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251BC" w14:textId="58C03190" w:rsidR="00B176B4" w:rsidRPr="004D0E7F" w:rsidRDefault="004D0E7F" w:rsidP="00C9191D">
      <w:pPr>
        <w:jc w:val="center"/>
        <w:rPr>
          <w:b/>
          <w:bCs/>
          <w:iCs/>
          <w:sz w:val="28"/>
          <w:szCs w:val="28"/>
        </w:rPr>
      </w:pPr>
      <w:r w:rsidRPr="004D0E7F">
        <w:rPr>
          <w:b/>
          <w:bCs/>
          <w:iCs/>
          <w:sz w:val="28"/>
          <w:szCs w:val="28"/>
        </w:rPr>
        <w:t>CUBE ARCHITEKCI KUBICKI MIZIELIŃSKI SP.J.</w:t>
      </w:r>
    </w:p>
    <w:p w14:paraId="36EA8299" w14:textId="60CAEEE3" w:rsidR="004D0E7F" w:rsidRPr="004D0E7F" w:rsidRDefault="004D0E7F" w:rsidP="00C9191D">
      <w:pPr>
        <w:jc w:val="center"/>
        <w:rPr>
          <w:b/>
          <w:iCs/>
          <w:sz w:val="32"/>
        </w:rPr>
      </w:pPr>
      <w:r w:rsidRPr="004D0E7F">
        <w:rPr>
          <w:b/>
          <w:iCs/>
          <w:sz w:val="32"/>
        </w:rPr>
        <w:t>UL. PUŁAWSKA 1, 02-515 WARSZAWA</w:t>
      </w:r>
    </w:p>
    <w:p w14:paraId="20B65F95" w14:textId="77777777" w:rsidR="00B176B4" w:rsidRDefault="00B176B4" w:rsidP="00C9191D">
      <w:pPr>
        <w:jc w:val="center"/>
        <w:rPr>
          <w:b/>
          <w:sz w:val="32"/>
        </w:rPr>
      </w:pPr>
    </w:p>
    <w:p w14:paraId="55C4677C" w14:textId="77777777" w:rsidR="004D0E7F" w:rsidRDefault="004D0E7F" w:rsidP="00C9191D">
      <w:pPr>
        <w:jc w:val="center"/>
        <w:rPr>
          <w:b/>
          <w:sz w:val="32"/>
        </w:rPr>
      </w:pPr>
    </w:p>
    <w:p w14:paraId="53D6C0FA" w14:textId="77777777" w:rsidR="004D0E7F" w:rsidRDefault="004D0E7F" w:rsidP="00C9191D">
      <w:pPr>
        <w:jc w:val="center"/>
        <w:rPr>
          <w:b/>
          <w:sz w:val="32"/>
        </w:rPr>
      </w:pPr>
    </w:p>
    <w:p w14:paraId="137BF723" w14:textId="77777777" w:rsidR="004D0E7F" w:rsidRPr="004E7CF9" w:rsidRDefault="004D0E7F" w:rsidP="00C9191D">
      <w:pPr>
        <w:jc w:val="center"/>
        <w:rPr>
          <w:b/>
          <w:sz w:val="32"/>
        </w:rPr>
      </w:pPr>
    </w:p>
    <w:p w14:paraId="0F7D9925" w14:textId="77777777" w:rsidR="00332477" w:rsidRPr="004E7CF9" w:rsidRDefault="00332477" w:rsidP="00332477">
      <w:pPr>
        <w:jc w:val="center"/>
        <w:rPr>
          <w:b/>
          <w:sz w:val="44"/>
        </w:rPr>
      </w:pPr>
      <w:r w:rsidRPr="004E7CF9">
        <w:rPr>
          <w:b/>
          <w:sz w:val="44"/>
        </w:rPr>
        <w:t>SPECYFIKACJA TECHNICZNA</w:t>
      </w:r>
    </w:p>
    <w:p w14:paraId="6068D4E4" w14:textId="77777777" w:rsidR="00B176B4" w:rsidRPr="004E7CF9" w:rsidRDefault="00332477" w:rsidP="00332477">
      <w:pPr>
        <w:jc w:val="center"/>
        <w:rPr>
          <w:b/>
          <w:sz w:val="32"/>
        </w:rPr>
      </w:pPr>
      <w:r w:rsidRPr="004E7CF9">
        <w:rPr>
          <w:b/>
          <w:sz w:val="44"/>
        </w:rPr>
        <w:t>WYKONANIA I ODBIORU ROBÓT</w:t>
      </w:r>
    </w:p>
    <w:p w14:paraId="30BC0E5D" w14:textId="77777777" w:rsidR="00B176B4" w:rsidRPr="004E7CF9" w:rsidRDefault="00B176B4" w:rsidP="00C9191D">
      <w:pPr>
        <w:jc w:val="center"/>
        <w:rPr>
          <w:b/>
          <w:sz w:val="32"/>
        </w:rPr>
      </w:pPr>
    </w:p>
    <w:p w14:paraId="397FCFF7" w14:textId="77777777" w:rsidR="00B176B4" w:rsidRPr="004E7CF9" w:rsidRDefault="00B176B4" w:rsidP="00C9191D">
      <w:pPr>
        <w:jc w:val="center"/>
        <w:rPr>
          <w:b/>
          <w:sz w:val="32"/>
        </w:rPr>
      </w:pPr>
    </w:p>
    <w:p w14:paraId="775A09D3" w14:textId="77777777" w:rsidR="00332477" w:rsidRPr="004E7CF9" w:rsidRDefault="00332477" w:rsidP="00C9191D">
      <w:pPr>
        <w:jc w:val="center"/>
        <w:rPr>
          <w:b/>
          <w:sz w:val="32"/>
        </w:rPr>
      </w:pPr>
    </w:p>
    <w:p w14:paraId="5437CE59" w14:textId="77777777" w:rsidR="00B176B4" w:rsidRPr="004E7CF9" w:rsidRDefault="00B176B4" w:rsidP="00C9191D">
      <w:pPr>
        <w:jc w:val="center"/>
        <w:rPr>
          <w:b/>
          <w:sz w:val="40"/>
        </w:rPr>
      </w:pPr>
      <w:r w:rsidRPr="004E7CF9">
        <w:rPr>
          <w:b/>
          <w:sz w:val="40"/>
        </w:rPr>
        <w:t>BUDOWLANA</w:t>
      </w:r>
    </w:p>
    <w:p w14:paraId="7BF41F58" w14:textId="77777777" w:rsidR="00B176B4" w:rsidRPr="004E7CF9" w:rsidRDefault="002B5469" w:rsidP="00C9191D">
      <w:pPr>
        <w:jc w:val="center"/>
        <w:rPr>
          <w:b/>
          <w:sz w:val="32"/>
        </w:rPr>
      </w:pPr>
      <w:r w:rsidRPr="004E7CF9">
        <w:rPr>
          <w:b/>
          <w:sz w:val="32"/>
        </w:rPr>
        <w:t>SST 1</w:t>
      </w:r>
    </w:p>
    <w:p w14:paraId="5F636C33" w14:textId="77777777" w:rsidR="00B176B4" w:rsidRPr="004E7CF9" w:rsidRDefault="00B176B4" w:rsidP="00C9191D">
      <w:pPr>
        <w:jc w:val="center"/>
        <w:rPr>
          <w:b/>
          <w:sz w:val="32"/>
        </w:rPr>
      </w:pPr>
    </w:p>
    <w:p w14:paraId="043ADCD6" w14:textId="77777777" w:rsidR="00332477" w:rsidRPr="004E7CF9" w:rsidRDefault="00332477" w:rsidP="00C9191D">
      <w:pPr>
        <w:jc w:val="center"/>
        <w:rPr>
          <w:b/>
          <w:sz w:val="32"/>
        </w:rPr>
      </w:pPr>
    </w:p>
    <w:p w14:paraId="6136BE54" w14:textId="77777777" w:rsidR="00B176B4" w:rsidRPr="004E7CF9" w:rsidRDefault="00B176B4" w:rsidP="00C9191D">
      <w:pPr>
        <w:jc w:val="center"/>
        <w:rPr>
          <w:b/>
          <w:sz w:val="28"/>
        </w:rPr>
      </w:pPr>
    </w:p>
    <w:p w14:paraId="17D4348C" w14:textId="004E6170" w:rsidR="003C684F" w:rsidRDefault="004D0E7F" w:rsidP="004D0E7F">
      <w:pPr>
        <w:jc w:val="center"/>
        <w:rPr>
          <w:b/>
          <w:bCs/>
          <w:sz w:val="28"/>
          <w:szCs w:val="28"/>
        </w:rPr>
      </w:pPr>
      <w:bookmarkStart w:id="0" w:name="_Hlk147858752"/>
      <w:r w:rsidRPr="004D0E7F">
        <w:rPr>
          <w:b/>
          <w:bCs/>
          <w:sz w:val="28"/>
          <w:szCs w:val="28"/>
        </w:rPr>
        <w:t>PRZEBUDOWA CZĘŚCI WSCHODNIEGO SKRZYDŁA NA PIERWSZYM PIĘTRZE BUDYNKU LICEUM OGÓLNOKSZTAŁCĄCEGO IM. GEN DYW. STEFANA ROWECKIEGO "GROTA" NA CELE PRZYSTOSOWAŃ POMIESZCZEŃ, NA SALE LEKCYJNE I ĆWICZENIOWE</w:t>
      </w:r>
    </w:p>
    <w:p w14:paraId="091C22FE" w14:textId="0A84BFA0" w:rsidR="004D0E7F" w:rsidRPr="004D0E7F" w:rsidRDefault="004D0E7F" w:rsidP="004D0E7F">
      <w:pPr>
        <w:jc w:val="center"/>
        <w:rPr>
          <w:b/>
          <w:sz w:val="28"/>
          <w:szCs w:val="28"/>
        </w:rPr>
      </w:pPr>
      <w:r w:rsidRPr="004D0E7F">
        <w:rPr>
          <w:b/>
          <w:sz w:val="28"/>
          <w:szCs w:val="28"/>
        </w:rPr>
        <w:t>UL. SIEMIEŃSKIEGO 6, 02-106 WARSZAWA</w:t>
      </w:r>
    </w:p>
    <w:bookmarkEnd w:id="0"/>
    <w:p w14:paraId="6A813DE4" w14:textId="77777777" w:rsidR="005848A4" w:rsidRDefault="005848A4" w:rsidP="00C9191D">
      <w:pPr>
        <w:rPr>
          <w:b/>
        </w:rPr>
      </w:pPr>
    </w:p>
    <w:p w14:paraId="03F877EA" w14:textId="77777777" w:rsidR="005848A4" w:rsidRDefault="005848A4" w:rsidP="00C9191D">
      <w:pPr>
        <w:rPr>
          <w:b/>
        </w:rPr>
      </w:pPr>
    </w:p>
    <w:p w14:paraId="7E01D967" w14:textId="77777777" w:rsidR="004D0E7F" w:rsidRDefault="005848A4" w:rsidP="00C9191D">
      <w:pPr>
        <w:rPr>
          <w:b/>
          <w:bCs/>
          <w:sz w:val="28"/>
          <w:szCs w:val="28"/>
        </w:rPr>
      </w:pPr>
      <w:r>
        <w:rPr>
          <w:b/>
        </w:rPr>
        <w:t>INWESTOR:</w:t>
      </w:r>
      <w:r w:rsidRPr="005848A4">
        <w:rPr>
          <w:sz w:val="28"/>
          <w:szCs w:val="28"/>
        </w:rPr>
        <w:t xml:space="preserve"> </w:t>
      </w:r>
      <w:r w:rsidR="004D0E7F" w:rsidRPr="004D0E7F">
        <w:rPr>
          <w:b/>
          <w:bCs/>
          <w:sz w:val="28"/>
          <w:szCs w:val="28"/>
        </w:rPr>
        <w:t xml:space="preserve">CLX LICEUM OGÓLNOKSZTAŁCACE IM. GEN.DYW. </w:t>
      </w:r>
    </w:p>
    <w:p w14:paraId="719A7987" w14:textId="690D5B57" w:rsidR="00A84E2D" w:rsidRDefault="004D0E7F" w:rsidP="00C9191D">
      <w:pPr>
        <w:rPr>
          <w:b/>
          <w:bCs/>
          <w:sz w:val="28"/>
          <w:szCs w:val="28"/>
        </w:rPr>
      </w:pPr>
      <w:r>
        <w:rPr>
          <w:b/>
          <w:bCs/>
          <w:sz w:val="28"/>
          <w:szCs w:val="28"/>
        </w:rPr>
        <w:t xml:space="preserve">                   </w:t>
      </w:r>
      <w:r w:rsidRPr="004D0E7F">
        <w:rPr>
          <w:b/>
          <w:bCs/>
          <w:sz w:val="28"/>
          <w:szCs w:val="28"/>
        </w:rPr>
        <w:t>"GROTA"UL. SIEMIEŃSKIEGO 6, 02-106 WARSZAWA</w:t>
      </w:r>
    </w:p>
    <w:p w14:paraId="0A11B879" w14:textId="77777777" w:rsidR="005848A4" w:rsidRDefault="005848A4" w:rsidP="00C9191D">
      <w:pPr>
        <w:rPr>
          <w:b/>
        </w:rPr>
      </w:pPr>
    </w:p>
    <w:p w14:paraId="4F4E3A5F" w14:textId="77777777" w:rsidR="005848A4" w:rsidRPr="004E7CF9" w:rsidRDefault="005848A4" w:rsidP="00C9191D">
      <w:pPr>
        <w:rPr>
          <w:b/>
        </w:rPr>
      </w:pPr>
    </w:p>
    <w:p w14:paraId="42F08F57" w14:textId="77777777" w:rsidR="003C684F" w:rsidRPr="004E7CF9" w:rsidRDefault="00F97D79" w:rsidP="00C9191D">
      <w:pPr>
        <w:rPr>
          <w:b/>
          <w:sz w:val="28"/>
          <w:szCs w:val="28"/>
        </w:rPr>
      </w:pPr>
      <w:r w:rsidRPr="004E7CF9">
        <w:rPr>
          <w:b/>
          <w:sz w:val="28"/>
          <w:szCs w:val="28"/>
        </w:rPr>
        <w:t>45453000-7</w:t>
      </w:r>
      <w:r w:rsidR="003C684F" w:rsidRPr="004E7CF9">
        <w:rPr>
          <w:b/>
          <w:sz w:val="28"/>
          <w:szCs w:val="28"/>
        </w:rPr>
        <w:t xml:space="preserve"> Roboty </w:t>
      </w:r>
      <w:r w:rsidRPr="004E7CF9">
        <w:rPr>
          <w:b/>
          <w:sz w:val="28"/>
          <w:szCs w:val="28"/>
        </w:rPr>
        <w:t>remontowe i renowacyjne</w:t>
      </w:r>
    </w:p>
    <w:p w14:paraId="21B7C417" w14:textId="77777777" w:rsidR="003C684F" w:rsidRPr="004E7CF9" w:rsidRDefault="00F97D79" w:rsidP="00C9191D">
      <w:pPr>
        <w:rPr>
          <w:b/>
          <w:sz w:val="28"/>
          <w:szCs w:val="28"/>
        </w:rPr>
      </w:pPr>
      <w:r w:rsidRPr="004E7CF9">
        <w:rPr>
          <w:b/>
          <w:sz w:val="28"/>
          <w:szCs w:val="28"/>
        </w:rPr>
        <w:t>45430000-0 Pokrywanie podłóg i ścian</w:t>
      </w:r>
    </w:p>
    <w:p w14:paraId="21EA64C6" w14:textId="77777777" w:rsidR="00E84008" w:rsidRPr="004E7CF9" w:rsidRDefault="00F97D79" w:rsidP="00C9191D">
      <w:pPr>
        <w:rPr>
          <w:b/>
          <w:sz w:val="28"/>
          <w:szCs w:val="28"/>
        </w:rPr>
      </w:pPr>
      <w:r w:rsidRPr="004E7CF9">
        <w:rPr>
          <w:b/>
          <w:sz w:val="28"/>
          <w:szCs w:val="28"/>
        </w:rPr>
        <w:t xml:space="preserve">45420000-7 Roboty w zakresie zakładania stolarki budowlanej </w:t>
      </w:r>
    </w:p>
    <w:p w14:paraId="3828BF2C" w14:textId="77777777" w:rsidR="00F97D79" w:rsidRPr="004E7CF9" w:rsidRDefault="00F97D79" w:rsidP="00C9191D">
      <w:pPr>
        <w:rPr>
          <w:b/>
          <w:sz w:val="28"/>
          <w:szCs w:val="28"/>
        </w:rPr>
      </w:pPr>
      <w:r w:rsidRPr="004E7CF9">
        <w:rPr>
          <w:b/>
          <w:sz w:val="28"/>
          <w:szCs w:val="28"/>
        </w:rPr>
        <w:t>45440000-3 Roboty malarskie i szklarskie</w:t>
      </w:r>
    </w:p>
    <w:p w14:paraId="0E3ABA27" w14:textId="77777777" w:rsidR="00F97D79" w:rsidRPr="004E7CF9" w:rsidRDefault="00F97D79" w:rsidP="00C9191D">
      <w:pPr>
        <w:jc w:val="center"/>
        <w:rPr>
          <w:b/>
        </w:rPr>
      </w:pPr>
    </w:p>
    <w:p w14:paraId="1B947420" w14:textId="77777777" w:rsidR="008F220D" w:rsidRDefault="008F220D" w:rsidP="00C9191D">
      <w:pPr>
        <w:jc w:val="center"/>
        <w:rPr>
          <w:b/>
          <w:sz w:val="32"/>
        </w:rPr>
      </w:pPr>
    </w:p>
    <w:p w14:paraId="11AA0813" w14:textId="77777777" w:rsidR="005848A4" w:rsidRDefault="005848A4" w:rsidP="00C9191D">
      <w:pPr>
        <w:jc w:val="center"/>
        <w:rPr>
          <w:b/>
          <w:sz w:val="32"/>
        </w:rPr>
      </w:pPr>
    </w:p>
    <w:p w14:paraId="1CC380FB" w14:textId="77777777" w:rsidR="005848A4" w:rsidRDefault="005848A4" w:rsidP="00C9191D">
      <w:pPr>
        <w:jc w:val="center"/>
        <w:rPr>
          <w:b/>
          <w:sz w:val="32"/>
        </w:rPr>
      </w:pPr>
    </w:p>
    <w:p w14:paraId="635D4640" w14:textId="77777777" w:rsidR="005848A4" w:rsidRDefault="005848A4" w:rsidP="00C9191D">
      <w:pPr>
        <w:jc w:val="center"/>
        <w:rPr>
          <w:b/>
          <w:sz w:val="32"/>
        </w:rPr>
      </w:pPr>
    </w:p>
    <w:p w14:paraId="627CC04D" w14:textId="77777777" w:rsidR="005848A4" w:rsidRDefault="005848A4" w:rsidP="00C9191D">
      <w:pPr>
        <w:jc w:val="center"/>
        <w:rPr>
          <w:b/>
          <w:sz w:val="32"/>
        </w:rPr>
      </w:pPr>
    </w:p>
    <w:p w14:paraId="41BCD998" w14:textId="77777777" w:rsidR="005848A4" w:rsidRPr="004E7CF9" w:rsidRDefault="005848A4" w:rsidP="00C9191D">
      <w:pPr>
        <w:jc w:val="center"/>
        <w:rPr>
          <w:b/>
          <w:sz w:val="32"/>
        </w:rPr>
      </w:pPr>
    </w:p>
    <w:p w14:paraId="5AD3C3F5" w14:textId="4D843449" w:rsidR="003C684F" w:rsidRPr="004E7CF9" w:rsidRDefault="00F05889" w:rsidP="00C9191D">
      <w:pPr>
        <w:jc w:val="center"/>
        <w:rPr>
          <w:b/>
          <w:sz w:val="28"/>
          <w:szCs w:val="28"/>
        </w:rPr>
      </w:pPr>
      <w:r>
        <w:rPr>
          <w:b/>
          <w:sz w:val="28"/>
          <w:szCs w:val="28"/>
        </w:rPr>
        <w:t>Wrzesień</w:t>
      </w:r>
      <w:r w:rsidR="00A471F9" w:rsidRPr="004E7CF9">
        <w:rPr>
          <w:b/>
          <w:sz w:val="28"/>
          <w:szCs w:val="28"/>
        </w:rPr>
        <w:t xml:space="preserve"> 2023</w:t>
      </w:r>
    </w:p>
    <w:p w14:paraId="09116EAA" w14:textId="77777777" w:rsidR="0061512C" w:rsidRPr="004E7CF9" w:rsidRDefault="0061512C" w:rsidP="0020121F">
      <w:pPr>
        <w:jc w:val="center"/>
        <w:rPr>
          <w:szCs w:val="24"/>
        </w:rPr>
      </w:pPr>
    </w:p>
    <w:p w14:paraId="7CCF2F5E" w14:textId="77777777" w:rsidR="00B176B4" w:rsidRPr="004E7CF9" w:rsidRDefault="00B176B4" w:rsidP="0020121F">
      <w:pPr>
        <w:jc w:val="center"/>
        <w:rPr>
          <w:sz w:val="32"/>
        </w:rPr>
      </w:pPr>
      <w:r w:rsidRPr="004E7CF9">
        <w:rPr>
          <w:szCs w:val="24"/>
        </w:rPr>
        <w:t>SPECYFIKACJA TECHNICZNA WYKONANIA I ODBIORU ROBÓT</w:t>
      </w:r>
    </w:p>
    <w:p w14:paraId="24340389" w14:textId="77777777" w:rsidR="004D0E7F" w:rsidRPr="004D0E7F" w:rsidRDefault="004D0E7F" w:rsidP="004D0E7F">
      <w:pPr>
        <w:jc w:val="center"/>
        <w:rPr>
          <w:szCs w:val="24"/>
        </w:rPr>
      </w:pPr>
      <w:r w:rsidRPr="004D0E7F">
        <w:rPr>
          <w:szCs w:val="24"/>
        </w:rPr>
        <w:t>PRZEBUDOWA CZĘŚCI WSCHODNIEGO SKRZYDŁA NA PIERWSZYM PIĘTRZE BUDYNKU LICEUM OGÓLNOKSZTAŁCĄCEGO IM. GEN DYW. STEFANA ROWECKIEGO "GROTA" NA CELE PRZYSTOSOWAŃ POMIESZCZEŃ, NA SALE LEKCYJNE I ĆWICZENIOWE</w:t>
      </w:r>
    </w:p>
    <w:p w14:paraId="7A785CBB" w14:textId="77777777" w:rsidR="004D0E7F" w:rsidRPr="004D0E7F" w:rsidRDefault="004D0E7F" w:rsidP="004D0E7F">
      <w:pPr>
        <w:jc w:val="center"/>
        <w:rPr>
          <w:szCs w:val="24"/>
        </w:rPr>
      </w:pPr>
      <w:r w:rsidRPr="004D0E7F">
        <w:rPr>
          <w:szCs w:val="24"/>
        </w:rPr>
        <w:t>UL. SIEMIEŃSKIEGO 6, 02-106 WARSZAWA</w:t>
      </w:r>
    </w:p>
    <w:p w14:paraId="0A7E8CA0" w14:textId="77777777" w:rsidR="00B176B4" w:rsidRPr="004E7CF9" w:rsidRDefault="00B176B4" w:rsidP="00C9191D">
      <w:pPr>
        <w:jc w:val="both"/>
        <w:rPr>
          <w:b/>
          <w:szCs w:val="24"/>
        </w:rPr>
      </w:pPr>
    </w:p>
    <w:p w14:paraId="33E5809C" w14:textId="77777777" w:rsidR="00B176B4" w:rsidRPr="004E7CF9" w:rsidRDefault="00B176B4" w:rsidP="00C9191D">
      <w:pPr>
        <w:jc w:val="both"/>
        <w:rPr>
          <w:b/>
          <w:bCs/>
          <w:szCs w:val="24"/>
        </w:rPr>
      </w:pPr>
    </w:p>
    <w:p w14:paraId="0683BA24" w14:textId="77777777" w:rsidR="00B176B4" w:rsidRPr="004E7CF9" w:rsidRDefault="00B176B4" w:rsidP="00C9191D">
      <w:pPr>
        <w:jc w:val="both"/>
        <w:rPr>
          <w:b/>
          <w:bCs/>
          <w:szCs w:val="24"/>
        </w:rPr>
      </w:pPr>
      <w:r w:rsidRPr="004E7CF9">
        <w:rPr>
          <w:b/>
          <w:bCs/>
          <w:szCs w:val="24"/>
        </w:rPr>
        <w:t xml:space="preserve">SPECYFIKACJA OGÓLNA </w:t>
      </w:r>
    </w:p>
    <w:p w14:paraId="0688A5EA" w14:textId="77777777" w:rsidR="00B176B4" w:rsidRPr="004E7CF9" w:rsidRDefault="00B176B4" w:rsidP="00C9191D">
      <w:pPr>
        <w:jc w:val="both"/>
        <w:rPr>
          <w:b/>
          <w:bCs/>
          <w:szCs w:val="24"/>
        </w:rPr>
      </w:pPr>
    </w:p>
    <w:p w14:paraId="65974791" w14:textId="0FB4662A" w:rsidR="004D0E7F" w:rsidRPr="004D0E7F" w:rsidRDefault="00B176B4" w:rsidP="004D0E7F">
      <w:pPr>
        <w:rPr>
          <w:szCs w:val="24"/>
        </w:rPr>
      </w:pPr>
      <w:r w:rsidRPr="004E7CF9">
        <w:rPr>
          <w:szCs w:val="24"/>
        </w:rPr>
        <w:t xml:space="preserve">Nazwa </w:t>
      </w:r>
      <w:r w:rsidR="00E20E62" w:rsidRPr="004E7CF9">
        <w:rPr>
          <w:szCs w:val="24"/>
        </w:rPr>
        <w:t>zadania:</w:t>
      </w:r>
      <w:r w:rsidRPr="004E7CF9">
        <w:rPr>
          <w:b/>
          <w:bCs/>
          <w:szCs w:val="24"/>
        </w:rPr>
        <w:t xml:space="preserve"> </w:t>
      </w:r>
      <w:r w:rsidR="004D0E7F" w:rsidRPr="004D0E7F">
        <w:rPr>
          <w:szCs w:val="24"/>
        </w:rPr>
        <w:t>PRZEBUDOWA CZĘŚCI WSCHODNIEGO SKRZYDŁA NA PIERWSZYM PIĘTRZE BUDYNKU LICEUM OGÓLNOKSZTAŁCĄCEGO IM. GEN DYW. STEFANA ROWECKIEGO "GROTA" NA CELE PRZYSTOSOWAŃ POMIESZCZEŃ, NA SALE</w:t>
      </w:r>
      <w:r w:rsidR="004D0E7F">
        <w:rPr>
          <w:szCs w:val="24"/>
        </w:rPr>
        <w:t xml:space="preserve"> </w:t>
      </w:r>
      <w:r w:rsidR="004D0E7F" w:rsidRPr="004D0E7F">
        <w:rPr>
          <w:szCs w:val="24"/>
        </w:rPr>
        <w:t>LEKCYJNE I ĆWICZENIOWE</w:t>
      </w:r>
      <w:r w:rsidR="004D0E7F">
        <w:rPr>
          <w:szCs w:val="24"/>
        </w:rPr>
        <w:t xml:space="preserve"> </w:t>
      </w:r>
      <w:r w:rsidR="004D0E7F" w:rsidRPr="004D0E7F">
        <w:rPr>
          <w:szCs w:val="24"/>
        </w:rPr>
        <w:t>UL. SIEMIEŃSKIEGO 6, 02-106 WARSZAWA</w:t>
      </w:r>
    </w:p>
    <w:p w14:paraId="2DF1A725" w14:textId="77A18533" w:rsidR="00B176B4" w:rsidRPr="008F220D" w:rsidRDefault="00B176B4" w:rsidP="008F220D">
      <w:pPr>
        <w:jc w:val="center"/>
        <w:rPr>
          <w:sz w:val="28"/>
          <w:szCs w:val="28"/>
        </w:rPr>
      </w:pPr>
    </w:p>
    <w:p w14:paraId="14513F22" w14:textId="77777777" w:rsidR="008F220D" w:rsidRDefault="008F220D" w:rsidP="008F220D">
      <w:pPr>
        <w:jc w:val="center"/>
        <w:rPr>
          <w:szCs w:val="24"/>
        </w:rPr>
      </w:pPr>
    </w:p>
    <w:p w14:paraId="706A167B" w14:textId="77777777" w:rsidR="008F220D" w:rsidRPr="004E7CF9" w:rsidRDefault="008F220D" w:rsidP="008F220D">
      <w:pPr>
        <w:jc w:val="center"/>
        <w:rPr>
          <w:szCs w:val="24"/>
        </w:rPr>
      </w:pPr>
    </w:p>
    <w:p w14:paraId="2AA613CE" w14:textId="77777777" w:rsidR="00B176B4" w:rsidRPr="004E7CF9" w:rsidRDefault="00B176B4" w:rsidP="00C9191D">
      <w:pPr>
        <w:jc w:val="both"/>
        <w:rPr>
          <w:b/>
          <w:szCs w:val="24"/>
        </w:rPr>
      </w:pPr>
      <w:r w:rsidRPr="004E7CF9">
        <w:rPr>
          <w:b/>
          <w:szCs w:val="24"/>
        </w:rPr>
        <w:t>1.1. Przedmiot i zakres robót</w:t>
      </w:r>
    </w:p>
    <w:p w14:paraId="405285C0" w14:textId="0C4A5303" w:rsidR="00B176B4" w:rsidRPr="004E7CF9" w:rsidRDefault="00A471F9" w:rsidP="00C9191D">
      <w:pPr>
        <w:jc w:val="both"/>
        <w:rPr>
          <w:b/>
          <w:bCs/>
          <w:szCs w:val="24"/>
        </w:rPr>
      </w:pPr>
      <w:bookmarkStart w:id="1" w:name="_Hlk146725314"/>
      <w:r w:rsidRPr="004E7CF9">
        <w:rPr>
          <w:b/>
          <w:bCs/>
          <w:szCs w:val="24"/>
        </w:rPr>
        <w:t xml:space="preserve">Remont </w:t>
      </w:r>
      <w:r w:rsidR="004D0E7F">
        <w:rPr>
          <w:b/>
          <w:bCs/>
          <w:szCs w:val="24"/>
        </w:rPr>
        <w:t>szkoły</w:t>
      </w:r>
    </w:p>
    <w:bookmarkEnd w:id="1"/>
    <w:p w14:paraId="38E1EE44" w14:textId="77777777" w:rsidR="00B176B4" w:rsidRPr="004E7CF9" w:rsidRDefault="00A74061" w:rsidP="00C9191D">
      <w:pPr>
        <w:jc w:val="both"/>
        <w:rPr>
          <w:b/>
          <w:szCs w:val="24"/>
        </w:rPr>
      </w:pPr>
      <w:r w:rsidRPr="004E7CF9">
        <w:rPr>
          <w:b/>
          <w:szCs w:val="24"/>
        </w:rPr>
        <w:t>1.2</w:t>
      </w:r>
      <w:r w:rsidR="00B176B4" w:rsidRPr="004E7CF9">
        <w:rPr>
          <w:b/>
          <w:szCs w:val="24"/>
        </w:rPr>
        <w:t>. Nazwy i kody według grup robót</w:t>
      </w:r>
    </w:p>
    <w:p w14:paraId="4E7E8689" w14:textId="77777777" w:rsidR="00627B5E" w:rsidRPr="004E7CF9" w:rsidRDefault="00790718" w:rsidP="00C9191D">
      <w:pPr>
        <w:jc w:val="both"/>
        <w:rPr>
          <w:b/>
        </w:rPr>
      </w:pPr>
      <w:r w:rsidRPr="004E7CF9">
        <w:rPr>
          <w:b/>
        </w:rPr>
        <w:t xml:space="preserve">CPV </w:t>
      </w:r>
      <w:r w:rsidR="00627B5E" w:rsidRPr="004E7CF9">
        <w:rPr>
          <w:b/>
        </w:rPr>
        <w:t>45453000-7 Roboty remontowe i renowacyjne</w:t>
      </w:r>
    </w:p>
    <w:p w14:paraId="66FC1BD2" w14:textId="77777777" w:rsidR="00627B5E" w:rsidRPr="004E7CF9" w:rsidRDefault="00790718" w:rsidP="00C9191D">
      <w:pPr>
        <w:jc w:val="both"/>
        <w:rPr>
          <w:b/>
        </w:rPr>
      </w:pPr>
      <w:r w:rsidRPr="004E7CF9">
        <w:rPr>
          <w:b/>
        </w:rPr>
        <w:t xml:space="preserve">CPV </w:t>
      </w:r>
      <w:r w:rsidR="00627B5E" w:rsidRPr="004E7CF9">
        <w:rPr>
          <w:b/>
        </w:rPr>
        <w:t>45430000-0 Pokrywanie podłóg i ścian</w:t>
      </w:r>
    </w:p>
    <w:p w14:paraId="70C43043" w14:textId="77777777" w:rsidR="00A471F9" w:rsidRPr="004E7CF9" w:rsidRDefault="00790718" w:rsidP="00C9191D">
      <w:pPr>
        <w:jc w:val="both"/>
        <w:rPr>
          <w:b/>
        </w:rPr>
      </w:pPr>
      <w:r w:rsidRPr="004E7CF9">
        <w:rPr>
          <w:b/>
        </w:rPr>
        <w:t xml:space="preserve">CPV </w:t>
      </w:r>
      <w:r w:rsidR="00627B5E" w:rsidRPr="004E7CF9">
        <w:rPr>
          <w:b/>
        </w:rPr>
        <w:t xml:space="preserve">45420000-7 Roboty w zakresie zakładania stolarki budowlanej </w:t>
      </w:r>
      <w:r w:rsidR="00414282" w:rsidRPr="004E7CF9">
        <w:rPr>
          <w:b/>
        </w:rPr>
        <w:t>i roboty ciesielskie</w:t>
      </w:r>
    </w:p>
    <w:p w14:paraId="317C668A" w14:textId="77777777" w:rsidR="00627B5E" w:rsidRPr="004E7CF9" w:rsidRDefault="00790718" w:rsidP="00C9191D">
      <w:pPr>
        <w:jc w:val="both"/>
        <w:rPr>
          <w:b/>
        </w:rPr>
      </w:pPr>
      <w:r w:rsidRPr="004E7CF9">
        <w:rPr>
          <w:b/>
        </w:rPr>
        <w:t xml:space="preserve">CPV </w:t>
      </w:r>
      <w:r w:rsidR="00627B5E" w:rsidRPr="004E7CF9">
        <w:rPr>
          <w:b/>
        </w:rPr>
        <w:t>45440000-3 Roboty malarskie i szklarskie</w:t>
      </w:r>
    </w:p>
    <w:p w14:paraId="0C767AB4" w14:textId="77777777" w:rsidR="00B176B4" w:rsidRPr="004E7CF9" w:rsidRDefault="00A74061" w:rsidP="00C9191D">
      <w:pPr>
        <w:jc w:val="both"/>
        <w:rPr>
          <w:b/>
          <w:szCs w:val="24"/>
        </w:rPr>
      </w:pPr>
      <w:r w:rsidRPr="004E7CF9">
        <w:rPr>
          <w:b/>
          <w:szCs w:val="24"/>
        </w:rPr>
        <w:t>1.3</w:t>
      </w:r>
      <w:r w:rsidR="00B176B4" w:rsidRPr="004E7CF9">
        <w:rPr>
          <w:b/>
          <w:szCs w:val="24"/>
        </w:rPr>
        <w:t>. Okre</w:t>
      </w:r>
      <w:r w:rsidR="00B176B4" w:rsidRPr="004E7CF9">
        <w:rPr>
          <w:rFonts w:eastAsia="TTE2053AD0t00"/>
          <w:b/>
          <w:szCs w:val="24"/>
        </w:rPr>
        <w:t>ś</w:t>
      </w:r>
      <w:r w:rsidR="00B176B4" w:rsidRPr="004E7CF9">
        <w:rPr>
          <w:b/>
          <w:szCs w:val="24"/>
        </w:rPr>
        <w:t>lenia podstawowe</w:t>
      </w:r>
    </w:p>
    <w:p w14:paraId="384DF234" w14:textId="77777777" w:rsidR="00B176B4" w:rsidRPr="004E7CF9" w:rsidRDefault="00B176B4" w:rsidP="00C9191D">
      <w:pPr>
        <w:jc w:val="both"/>
        <w:rPr>
          <w:szCs w:val="24"/>
        </w:rPr>
      </w:pPr>
      <w:r w:rsidRPr="004E7CF9">
        <w:rPr>
          <w:szCs w:val="24"/>
        </w:rPr>
        <w:t>Okre</w:t>
      </w:r>
      <w:r w:rsidRPr="004E7CF9">
        <w:rPr>
          <w:rFonts w:eastAsia="TTE2053AD0t00"/>
          <w:szCs w:val="24"/>
        </w:rPr>
        <w:t>ś</w:t>
      </w:r>
      <w:r w:rsidRPr="004E7CF9">
        <w:rPr>
          <w:szCs w:val="24"/>
        </w:rPr>
        <w:t>lenia podane w niniejszej Specyfikacji Technicznej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normami.</w:t>
      </w:r>
    </w:p>
    <w:p w14:paraId="2151922E" w14:textId="77777777" w:rsidR="00B176B4" w:rsidRPr="004E7CF9" w:rsidRDefault="00B176B4" w:rsidP="00C9191D">
      <w:pPr>
        <w:jc w:val="both"/>
        <w:rPr>
          <w:b/>
          <w:bCs/>
          <w:szCs w:val="24"/>
        </w:rPr>
      </w:pPr>
      <w:r w:rsidRPr="004E7CF9">
        <w:rPr>
          <w:b/>
          <w:bCs/>
          <w:szCs w:val="24"/>
        </w:rPr>
        <w:t>Okre</w:t>
      </w:r>
      <w:r w:rsidRPr="004E7CF9">
        <w:rPr>
          <w:szCs w:val="24"/>
        </w:rPr>
        <w:t>ś</w:t>
      </w:r>
      <w:r w:rsidRPr="004E7CF9">
        <w:rPr>
          <w:b/>
          <w:bCs/>
          <w:szCs w:val="24"/>
        </w:rPr>
        <w:t>lenia podstawowe:</w:t>
      </w:r>
    </w:p>
    <w:p w14:paraId="5161A7A8" w14:textId="77777777" w:rsidR="00B176B4" w:rsidRPr="004E7CF9" w:rsidRDefault="00B176B4" w:rsidP="00C9191D">
      <w:pPr>
        <w:jc w:val="both"/>
        <w:rPr>
          <w:szCs w:val="24"/>
        </w:rPr>
      </w:pPr>
      <w:r w:rsidRPr="004E7CF9">
        <w:rPr>
          <w:b/>
          <w:bCs/>
          <w:szCs w:val="24"/>
        </w:rPr>
        <w:t>In</w:t>
      </w:r>
      <w:r w:rsidRPr="004E7CF9">
        <w:rPr>
          <w:szCs w:val="24"/>
        </w:rPr>
        <w:t>ż</w:t>
      </w:r>
      <w:r w:rsidRPr="004E7CF9">
        <w:rPr>
          <w:b/>
          <w:bCs/>
          <w:szCs w:val="24"/>
        </w:rPr>
        <w:t xml:space="preserve">ynier </w:t>
      </w:r>
      <w:r w:rsidRPr="004E7CF9">
        <w:rPr>
          <w:szCs w:val="24"/>
        </w:rPr>
        <w:t>– osoba wyznaczona przez Zamawiaj</w:t>
      </w:r>
      <w:r w:rsidRPr="004E7CF9">
        <w:rPr>
          <w:rFonts w:eastAsia="TTE2053AD0t00"/>
          <w:szCs w:val="24"/>
        </w:rPr>
        <w:t>ą</w:t>
      </w:r>
      <w:r w:rsidRPr="004E7CF9">
        <w:rPr>
          <w:szCs w:val="24"/>
        </w:rPr>
        <w:t>cego, upoważniona do nadzoru nad realizacj</w:t>
      </w:r>
      <w:r w:rsidRPr="004E7CF9">
        <w:rPr>
          <w:rFonts w:eastAsia="TTE2053AD0t00"/>
          <w:szCs w:val="24"/>
        </w:rPr>
        <w:t xml:space="preserve">a </w:t>
      </w:r>
      <w:r w:rsidRPr="004E7CF9">
        <w:rPr>
          <w:szCs w:val="24"/>
        </w:rPr>
        <w:t>Robót i do wyst</w:t>
      </w:r>
      <w:r w:rsidRPr="004E7CF9">
        <w:rPr>
          <w:rFonts w:eastAsia="TTE2053AD0t00"/>
          <w:szCs w:val="24"/>
        </w:rPr>
        <w:t>ę</w:t>
      </w:r>
      <w:r w:rsidRPr="004E7CF9">
        <w:rPr>
          <w:szCs w:val="24"/>
        </w:rPr>
        <w:t>powania w jego imieniu w sprawach realizacji umowy.</w:t>
      </w:r>
    </w:p>
    <w:p w14:paraId="2A69B3AC" w14:textId="77777777" w:rsidR="00B176B4" w:rsidRPr="004E7CF9" w:rsidRDefault="00B176B4" w:rsidP="00C9191D">
      <w:pPr>
        <w:jc w:val="both"/>
        <w:rPr>
          <w:szCs w:val="24"/>
        </w:rPr>
      </w:pPr>
      <w:r w:rsidRPr="004E7CF9">
        <w:rPr>
          <w:b/>
          <w:bCs/>
          <w:szCs w:val="24"/>
        </w:rPr>
        <w:t xml:space="preserve">Kierownik budowy </w:t>
      </w:r>
      <w:r w:rsidRPr="004E7CF9">
        <w:rPr>
          <w:szCs w:val="24"/>
        </w:rPr>
        <w:t>– osoba wyznaczona przez Wykonawc</w:t>
      </w:r>
      <w:r w:rsidRPr="004E7CF9">
        <w:rPr>
          <w:rFonts w:eastAsia="TTE2053AD0t00"/>
          <w:szCs w:val="24"/>
        </w:rPr>
        <w:t>ę</w:t>
      </w:r>
      <w:r w:rsidRPr="004E7CF9">
        <w:rPr>
          <w:szCs w:val="24"/>
        </w:rPr>
        <w:t>, upowa</w:t>
      </w:r>
      <w:r w:rsidRPr="004E7CF9">
        <w:rPr>
          <w:rFonts w:eastAsia="TTE2053AD0t00"/>
          <w:szCs w:val="24"/>
        </w:rPr>
        <w:t>ż</w:t>
      </w:r>
      <w:r w:rsidRPr="004E7CF9">
        <w:rPr>
          <w:szCs w:val="24"/>
        </w:rPr>
        <w:t>niona do kierowania Robotami i do wyst</w:t>
      </w:r>
      <w:r w:rsidRPr="004E7CF9">
        <w:rPr>
          <w:rFonts w:eastAsia="TTE2053AD0t00"/>
          <w:szCs w:val="24"/>
        </w:rPr>
        <w:t>ę</w:t>
      </w:r>
      <w:r w:rsidRPr="004E7CF9">
        <w:rPr>
          <w:szCs w:val="24"/>
        </w:rPr>
        <w:t>powania w jego imieniu w sprawach realizacji umowy.</w:t>
      </w:r>
    </w:p>
    <w:p w14:paraId="341E8695" w14:textId="77777777" w:rsidR="00B176B4" w:rsidRPr="004E7CF9" w:rsidRDefault="00B176B4" w:rsidP="00C9191D">
      <w:pPr>
        <w:jc w:val="both"/>
        <w:rPr>
          <w:szCs w:val="24"/>
        </w:rPr>
      </w:pPr>
      <w:r w:rsidRPr="004E7CF9">
        <w:rPr>
          <w:b/>
          <w:bCs/>
          <w:szCs w:val="24"/>
        </w:rPr>
        <w:t xml:space="preserve">Materiały </w:t>
      </w:r>
      <w:r w:rsidRPr="004E7CF9">
        <w:rPr>
          <w:szCs w:val="24"/>
        </w:rPr>
        <w:t>– wszelkie tworzywa niezb</w:t>
      </w:r>
      <w:r w:rsidRPr="004E7CF9">
        <w:rPr>
          <w:rFonts w:eastAsia="TTE2053AD0t00"/>
          <w:szCs w:val="24"/>
        </w:rPr>
        <w:t>ę</w:t>
      </w:r>
      <w:r w:rsidRPr="004E7CF9">
        <w:rPr>
          <w:szCs w:val="24"/>
        </w:rPr>
        <w:t>dne do wykonania Robót, zgodne z Dokumentacj</w:t>
      </w:r>
      <w:r w:rsidRPr="004E7CF9">
        <w:rPr>
          <w:rFonts w:eastAsia="TTE2053AD0t00"/>
          <w:szCs w:val="24"/>
        </w:rPr>
        <w:t xml:space="preserve">a </w:t>
      </w:r>
      <w:r w:rsidRPr="004E7CF9">
        <w:rPr>
          <w:szCs w:val="24"/>
        </w:rPr>
        <w:t>Projektow</w:t>
      </w:r>
      <w:r w:rsidRPr="004E7CF9">
        <w:rPr>
          <w:rFonts w:eastAsia="TTE2053AD0t00"/>
          <w:szCs w:val="24"/>
        </w:rPr>
        <w:t xml:space="preserve">a </w:t>
      </w:r>
      <w:r w:rsidRPr="004E7CF9">
        <w:rPr>
          <w:szCs w:val="24"/>
        </w:rPr>
        <w:t>i Specyfikacjami Technicznymi, zaakceptowane przez In</w:t>
      </w:r>
      <w:r w:rsidRPr="004E7CF9">
        <w:rPr>
          <w:rFonts w:eastAsia="TTE2053AD0t00"/>
          <w:szCs w:val="24"/>
        </w:rPr>
        <w:t>ż</w:t>
      </w:r>
      <w:r w:rsidRPr="004E7CF9">
        <w:rPr>
          <w:szCs w:val="24"/>
        </w:rPr>
        <w:t>yniera.</w:t>
      </w:r>
    </w:p>
    <w:p w14:paraId="121DC558" w14:textId="77777777" w:rsidR="00B176B4" w:rsidRPr="004E7CF9" w:rsidRDefault="00B176B4" w:rsidP="00C9191D">
      <w:pPr>
        <w:jc w:val="both"/>
        <w:rPr>
          <w:szCs w:val="24"/>
        </w:rPr>
      </w:pPr>
      <w:r w:rsidRPr="004E7CF9">
        <w:rPr>
          <w:b/>
          <w:bCs/>
          <w:szCs w:val="24"/>
        </w:rPr>
        <w:t>Polecenie In</w:t>
      </w:r>
      <w:r w:rsidRPr="004E7CF9">
        <w:rPr>
          <w:szCs w:val="24"/>
        </w:rPr>
        <w:t>ż</w:t>
      </w:r>
      <w:r w:rsidRPr="004E7CF9">
        <w:rPr>
          <w:b/>
          <w:bCs/>
          <w:szCs w:val="24"/>
        </w:rPr>
        <w:t xml:space="preserve">yniera </w:t>
      </w:r>
      <w:r w:rsidRPr="004E7CF9">
        <w:rPr>
          <w:szCs w:val="24"/>
        </w:rPr>
        <w:t>– wszelkie polecenia przekazane Wykonawcy przez In</w:t>
      </w:r>
      <w:r w:rsidRPr="004E7CF9">
        <w:rPr>
          <w:rFonts w:eastAsia="TTE2053AD0t00"/>
          <w:szCs w:val="24"/>
        </w:rPr>
        <w:t>ż</w:t>
      </w:r>
      <w:r w:rsidRPr="004E7CF9">
        <w:rPr>
          <w:szCs w:val="24"/>
        </w:rPr>
        <w:t>yniera w formie pisemnej dotycz</w:t>
      </w:r>
      <w:r w:rsidRPr="004E7CF9">
        <w:rPr>
          <w:rFonts w:eastAsia="TTE2053AD0t00"/>
          <w:szCs w:val="24"/>
        </w:rPr>
        <w:t>ą</w:t>
      </w:r>
      <w:r w:rsidRPr="004E7CF9">
        <w:rPr>
          <w:szCs w:val="24"/>
        </w:rPr>
        <w:t>ce sposobu realizacji Robót lub innych spraw zwi</w:t>
      </w:r>
      <w:r w:rsidRPr="004E7CF9">
        <w:rPr>
          <w:rFonts w:eastAsia="TTE2053AD0t00"/>
          <w:szCs w:val="24"/>
        </w:rPr>
        <w:t>ą</w:t>
      </w:r>
      <w:r w:rsidRPr="004E7CF9">
        <w:rPr>
          <w:szCs w:val="24"/>
        </w:rPr>
        <w:t>zanych z prowadzeniem budowy.</w:t>
      </w:r>
    </w:p>
    <w:p w14:paraId="1B2871D3" w14:textId="77777777" w:rsidR="00B176B4" w:rsidRPr="004E7CF9" w:rsidRDefault="00B176B4" w:rsidP="00C9191D">
      <w:pPr>
        <w:jc w:val="both"/>
        <w:rPr>
          <w:szCs w:val="24"/>
        </w:rPr>
      </w:pPr>
      <w:r w:rsidRPr="004E7CF9">
        <w:rPr>
          <w:b/>
          <w:bCs/>
          <w:szCs w:val="24"/>
        </w:rPr>
        <w:t xml:space="preserve">Projektant </w:t>
      </w:r>
      <w:r w:rsidRPr="004E7CF9">
        <w:rPr>
          <w:szCs w:val="24"/>
        </w:rPr>
        <w:t>–uprawniona osoba prawna lub fizyczna, b</w:t>
      </w:r>
      <w:r w:rsidRPr="004E7CF9">
        <w:rPr>
          <w:rFonts w:eastAsia="TTE2053AD0t00"/>
          <w:szCs w:val="24"/>
        </w:rPr>
        <w:t>ę</w:t>
      </w:r>
      <w:r w:rsidRPr="004E7CF9">
        <w:rPr>
          <w:szCs w:val="24"/>
        </w:rPr>
        <w:t>d</w:t>
      </w:r>
      <w:r w:rsidRPr="004E7CF9">
        <w:rPr>
          <w:rFonts w:eastAsia="TTE2053AD0t00"/>
          <w:szCs w:val="24"/>
        </w:rPr>
        <w:t>ą</w:t>
      </w:r>
      <w:r w:rsidRPr="004E7CF9">
        <w:rPr>
          <w:szCs w:val="24"/>
        </w:rPr>
        <w:t>ca autorem Dokumentacji Projektowej.</w:t>
      </w:r>
    </w:p>
    <w:p w14:paraId="79A36F9C" w14:textId="77777777" w:rsidR="00B176B4" w:rsidRPr="004E7CF9" w:rsidRDefault="00B176B4" w:rsidP="00C9191D">
      <w:pPr>
        <w:jc w:val="both"/>
        <w:rPr>
          <w:b/>
          <w:bCs/>
          <w:szCs w:val="24"/>
        </w:rPr>
      </w:pPr>
      <w:r w:rsidRPr="004E7CF9">
        <w:rPr>
          <w:b/>
          <w:bCs/>
          <w:szCs w:val="24"/>
        </w:rPr>
        <w:t>2. Materiały</w:t>
      </w:r>
    </w:p>
    <w:p w14:paraId="0DFDAA36" w14:textId="77777777" w:rsidR="00B176B4" w:rsidRPr="004E7CF9" w:rsidRDefault="00B176B4" w:rsidP="00C9191D">
      <w:pPr>
        <w:jc w:val="both"/>
        <w:rPr>
          <w:b/>
          <w:szCs w:val="24"/>
        </w:rPr>
      </w:pPr>
      <w:r w:rsidRPr="004E7CF9">
        <w:rPr>
          <w:b/>
          <w:szCs w:val="24"/>
        </w:rPr>
        <w:t>2.1. Ogólne warunki</w:t>
      </w:r>
    </w:p>
    <w:p w14:paraId="57779AE1" w14:textId="77777777" w:rsidR="00B176B4" w:rsidRPr="004E7CF9" w:rsidRDefault="00B176B4" w:rsidP="00C9191D">
      <w:pPr>
        <w:jc w:val="both"/>
        <w:rPr>
          <w:szCs w:val="24"/>
        </w:rPr>
      </w:pPr>
      <w:r w:rsidRPr="004E7CF9">
        <w:rPr>
          <w:szCs w:val="24"/>
        </w:rPr>
        <w:t>Wszelkie stosowane materiały powinny by</w:t>
      </w:r>
      <w:r w:rsidRPr="004E7CF9">
        <w:rPr>
          <w:rFonts w:eastAsia="TTE2053AD0t00"/>
          <w:szCs w:val="24"/>
        </w:rPr>
        <w:t xml:space="preserve">ć </w:t>
      </w:r>
      <w:r w:rsidRPr="004E7CF9">
        <w:rPr>
          <w:szCs w:val="24"/>
        </w:rPr>
        <w:t>nowe, odpowiada</w:t>
      </w:r>
      <w:r w:rsidRPr="004E7CF9">
        <w:rPr>
          <w:rFonts w:eastAsia="TTE2053AD0t00"/>
          <w:szCs w:val="24"/>
        </w:rPr>
        <w:t xml:space="preserve">ć </w:t>
      </w:r>
      <w:r w:rsidRPr="004E7CF9">
        <w:rPr>
          <w:szCs w:val="24"/>
        </w:rPr>
        <w:t>polskim normom oraz powinny by</w:t>
      </w:r>
      <w:r w:rsidRPr="004E7CF9">
        <w:rPr>
          <w:rFonts w:eastAsia="TTE2053AD0t00"/>
          <w:szCs w:val="24"/>
        </w:rPr>
        <w:t xml:space="preserve">ć </w:t>
      </w:r>
      <w:r w:rsidRPr="004E7CF9">
        <w:rPr>
          <w:szCs w:val="24"/>
        </w:rPr>
        <w:t>dopuszczone do stosowania. Kierownik budowy jest odpowiedzialny za wbudowane materiały i ka</w:t>
      </w:r>
      <w:r w:rsidRPr="004E7CF9">
        <w:rPr>
          <w:rFonts w:eastAsia="TTE2053AD0t00"/>
          <w:szCs w:val="24"/>
        </w:rPr>
        <w:t>ż</w:t>
      </w:r>
      <w:r w:rsidRPr="004E7CF9">
        <w:rPr>
          <w:szCs w:val="24"/>
        </w:rPr>
        <w:t xml:space="preserve">dorazowo na </w:t>
      </w:r>
      <w:r w:rsidRPr="004E7CF9">
        <w:rPr>
          <w:rFonts w:eastAsia="TTE2053AD0t00"/>
          <w:szCs w:val="24"/>
        </w:rPr>
        <w:t>żą</w:t>
      </w:r>
      <w:r w:rsidRPr="004E7CF9">
        <w:rPr>
          <w:szCs w:val="24"/>
        </w:rPr>
        <w:t>danie In</w:t>
      </w:r>
      <w:r w:rsidRPr="004E7CF9">
        <w:rPr>
          <w:rFonts w:eastAsia="TTE2053AD0t00"/>
          <w:szCs w:val="24"/>
        </w:rPr>
        <w:t>ż</w:t>
      </w:r>
      <w:r w:rsidRPr="004E7CF9">
        <w:rPr>
          <w:szCs w:val="24"/>
        </w:rPr>
        <w:t>yniera, Inwestora lub organów kontroluj</w:t>
      </w:r>
      <w:r w:rsidRPr="004E7CF9">
        <w:rPr>
          <w:rFonts w:eastAsia="TTE2053AD0t00"/>
          <w:szCs w:val="24"/>
        </w:rPr>
        <w:t>ą</w:t>
      </w:r>
      <w:r w:rsidRPr="004E7CF9">
        <w:rPr>
          <w:szCs w:val="24"/>
        </w:rPr>
        <w:t>cych winien okaza</w:t>
      </w:r>
      <w:r w:rsidRPr="004E7CF9">
        <w:rPr>
          <w:rFonts w:eastAsia="TTE2053AD0t00"/>
          <w:szCs w:val="24"/>
        </w:rPr>
        <w:t xml:space="preserve">ć </w:t>
      </w:r>
      <w:r w:rsidRPr="004E7CF9">
        <w:rPr>
          <w:szCs w:val="24"/>
        </w:rPr>
        <w:t>dokumenty stwierdzające przydatno</w:t>
      </w:r>
      <w:r w:rsidRPr="004E7CF9">
        <w:rPr>
          <w:rFonts w:eastAsia="TTE2053AD0t00"/>
          <w:szCs w:val="24"/>
        </w:rPr>
        <w:t xml:space="preserve">ść </w:t>
      </w:r>
      <w:r w:rsidRPr="004E7CF9">
        <w:rPr>
          <w:szCs w:val="24"/>
        </w:rPr>
        <w:t>wyrobów do stosowania w budownictwie. Po zako</w:t>
      </w:r>
      <w:r w:rsidRPr="004E7CF9">
        <w:rPr>
          <w:rFonts w:eastAsia="TTE2053AD0t00"/>
          <w:szCs w:val="24"/>
        </w:rPr>
        <w:t>ń</w:t>
      </w:r>
      <w:r w:rsidRPr="004E7CF9">
        <w:rPr>
          <w:szCs w:val="24"/>
        </w:rPr>
        <w:t>czeniu budowy Wykonawca winien przekaza</w:t>
      </w:r>
      <w:r w:rsidRPr="004E7CF9">
        <w:rPr>
          <w:rFonts w:eastAsia="TTE2053AD0t00"/>
          <w:szCs w:val="24"/>
        </w:rPr>
        <w:t xml:space="preserve">ć </w:t>
      </w:r>
      <w:r w:rsidRPr="004E7CF9">
        <w:rPr>
          <w:szCs w:val="24"/>
        </w:rPr>
        <w:t>Inwestorowi komplet dokumentów odbiorowych (protokoły bada</w:t>
      </w:r>
      <w:r w:rsidRPr="004E7CF9">
        <w:rPr>
          <w:rFonts w:eastAsia="TTE2053AD0t00"/>
          <w:szCs w:val="24"/>
        </w:rPr>
        <w:t xml:space="preserve">n </w:t>
      </w:r>
      <w:r w:rsidRPr="004E7CF9">
        <w:rPr>
          <w:szCs w:val="24"/>
        </w:rPr>
        <w:t>i sprawdze</w:t>
      </w:r>
      <w:r w:rsidRPr="004E7CF9">
        <w:rPr>
          <w:rFonts w:eastAsia="TTE2053AD0t00"/>
          <w:szCs w:val="24"/>
        </w:rPr>
        <w:t>ń</w:t>
      </w:r>
      <w:r w:rsidRPr="004E7CF9">
        <w:rPr>
          <w:szCs w:val="24"/>
        </w:rPr>
        <w:t xml:space="preserve">, atesty, AT, </w:t>
      </w:r>
      <w:r w:rsidR="00E20E62" w:rsidRPr="004E7CF9">
        <w:rPr>
          <w:szCs w:val="24"/>
        </w:rPr>
        <w:t>certyfikaty,</w:t>
      </w:r>
      <w:r w:rsidRPr="004E7CF9">
        <w:rPr>
          <w:szCs w:val="24"/>
        </w:rPr>
        <w:t xml:space="preserve"> deklaracje, inwentaryzacje geodezyjne).</w:t>
      </w:r>
    </w:p>
    <w:p w14:paraId="227D8B99" w14:textId="77777777" w:rsidR="00B176B4" w:rsidRPr="004E7CF9" w:rsidRDefault="00B176B4" w:rsidP="00C9191D">
      <w:pPr>
        <w:jc w:val="both"/>
        <w:rPr>
          <w:b/>
          <w:szCs w:val="24"/>
        </w:rPr>
      </w:pPr>
      <w:r w:rsidRPr="004E7CF9">
        <w:rPr>
          <w:b/>
          <w:szCs w:val="24"/>
        </w:rPr>
        <w:t xml:space="preserve">2.2. </w:t>
      </w:r>
      <w:r w:rsidRPr="004E7CF9">
        <w:rPr>
          <w:rFonts w:eastAsia="TTE2053AD0t00"/>
          <w:b/>
          <w:szCs w:val="24"/>
        </w:rPr>
        <w:t>Ź</w:t>
      </w:r>
      <w:r w:rsidRPr="004E7CF9">
        <w:rPr>
          <w:b/>
          <w:szCs w:val="24"/>
        </w:rPr>
        <w:t>ródła uzyskania materiałów</w:t>
      </w:r>
    </w:p>
    <w:p w14:paraId="45612899" w14:textId="77777777" w:rsidR="00B176B4" w:rsidRPr="004E7CF9" w:rsidRDefault="00B176B4" w:rsidP="00C9191D">
      <w:pPr>
        <w:jc w:val="both"/>
        <w:rPr>
          <w:szCs w:val="24"/>
        </w:rPr>
      </w:pPr>
      <w:r w:rsidRPr="004E7CF9">
        <w:rPr>
          <w:szCs w:val="24"/>
        </w:rPr>
        <w:t>Co najmniej na trzy tygodnie przed zaplanowanym wykorzystaniem jakichkolwiek materiałów przeznaczonych do Robót Wykonawca przedstawi szczegółowe informacje dotycz</w:t>
      </w:r>
      <w:r w:rsidRPr="004E7CF9">
        <w:rPr>
          <w:rFonts w:eastAsia="TTE2053AD0t00"/>
          <w:szCs w:val="24"/>
        </w:rPr>
        <w:t>ą</w:t>
      </w:r>
      <w:r w:rsidRPr="004E7CF9">
        <w:rPr>
          <w:szCs w:val="24"/>
        </w:rPr>
        <w:t xml:space="preserve">ce </w:t>
      </w:r>
      <w:r w:rsidRPr="004E7CF9">
        <w:rPr>
          <w:szCs w:val="24"/>
        </w:rPr>
        <w:lastRenderedPageBreak/>
        <w:t xml:space="preserve">proponowanego </w:t>
      </w:r>
      <w:r w:rsidRPr="004E7CF9">
        <w:rPr>
          <w:rFonts w:eastAsia="TTE2053AD0t00"/>
          <w:szCs w:val="24"/>
        </w:rPr>
        <w:t>ź</w:t>
      </w:r>
      <w:r w:rsidRPr="004E7CF9">
        <w:rPr>
          <w:szCs w:val="24"/>
        </w:rPr>
        <w:t xml:space="preserve">ródła wytwarzania, zamawiania lub wydobywania tych materiałów i odpowiednie </w:t>
      </w:r>
      <w:r w:rsidRPr="004E7CF9">
        <w:rPr>
          <w:rFonts w:eastAsia="TTE2053AD0t00"/>
          <w:szCs w:val="24"/>
        </w:rPr>
        <w:t>ś</w:t>
      </w:r>
      <w:r w:rsidRPr="004E7CF9">
        <w:rPr>
          <w:szCs w:val="24"/>
        </w:rPr>
        <w:t>wiadectwa bada</w:t>
      </w:r>
      <w:r w:rsidRPr="004E7CF9">
        <w:rPr>
          <w:rFonts w:eastAsia="TTE2053AD0t00"/>
          <w:szCs w:val="24"/>
        </w:rPr>
        <w:t xml:space="preserve">n </w:t>
      </w:r>
      <w:r w:rsidRPr="004E7CF9">
        <w:rPr>
          <w:szCs w:val="24"/>
        </w:rPr>
        <w:t>laboratoryjnych oraz próbki do zatwierdzenia przez In</w:t>
      </w:r>
      <w:r w:rsidRPr="004E7CF9">
        <w:rPr>
          <w:rFonts w:eastAsia="TTE2053AD0t00"/>
          <w:szCs w:val="24"/>
        </w:rPr>
        <w:t>ż</w:t>
      </w:r>
      <w:r w:rsidRPr="004E7CF9">
        <w:rPr>
          <w:szCs w:val="24"/>
        </w:rPr>
        <w:t>yniera. Zatwierdzenie partii (cz</w:t>
      </w:r>
      <w:r w:rsidRPr="004E7CF9">
        <w:rPr>
          <w:rFonts w:eastAsia="TTE2053AD0t00"/>
          <w:szCs w:val="24"/>
        </w:rPr>
        <w:t>ęś</w:t>
      </w:r>
      <w:r w:rsidRPr="004E7CF9">
        <w:rPr>
          <w:szCs w:val="24"/>
        </w:rPr>
        <w:t xml:space="preserve">ci) materiałów z danego </w:t>
      </w:r>
      <w:r w:rsidRPr="004E7CF9">
        <w:rPr>
          <w:rFonts w:eastAsia="TTE2053AD0t00"/>
          <w:szCs w:val="24"/>
        </w:rPr>
        <w:t>ź</w:t>
      </w:r>
      <w:r w:rsidRPr="004E7CF9">
        <w:rPr>
          <w:szCs w:val="24"/>
        </w:rPr>
        <w:t xml:space="preserve">ródła nie oznacza automatycznie, </w:t>
      </w:r>
      <w:r w:rsidRPr="004E7CF9">
        <w:rPr>
          <w:rFonts w:eastAsia="TTE2053AD0t00"/>
          <w:szCs w:val="24"/>
        </w:rPr>
        <w:t>ż</w:t>
      </w:r>
      <w:r w:rsidRPr="004E7CF9">
        <w:rPr>
          <w:szCs w:val="24"/>
        </w:rPr>
        <w:t xml:space="preserve">e wszelkie materiały z danego </w:t>
      </w:r>
      <w:r w:rsidRPr="004E7CF9">
        <w:rPr>
          <w:rFonts w:eastAsia="TTE2053AD0t00"/>
          <w:szCs w:val="24"/>
        </w:rPr>
        <w:t>ź</w:t>
      </w:r>
      <w:r w:rsidRPr="004E7CF9">
        <w:rPr>
          <w:szCs w:val="24"/>
        </w:rPr>
        <w:t>ródła uzyskaj</w:t>
      </w:r>
      <w:r w:rsidRPr="004E7CF9">
        <w:rPr>
          <w:rFonts w:eastAsia="TTE2053AD0t00"/>
          <w:szCs w:val="24"/>
        </w:rPr>
        <w:t xml:space="preserve">ą </w:t>
      </w:r>
      <w:r w:rsidRPr="004E7CF9">
        <w:rPr>
          <w:szCs w:val="24"/>
        </w:rPr>
        <w:t>zatwierdzenie.</w:t>
      </w:r>
    </w:p>
    <w:p w14:paraId="3B5F6261" w14:textId="77777777" w:rsidR="00B176B4" w:rsidRPr="004E7CF9" w:rsidRDefault="00B176B4" w:rsidP="00C9191D">
      <w:pPr>
        <w:jc w:val="both"/>
        <w:rPr>
          <w:b/>
          <w:szCs w:val="24"/>
        </w:rPr>
      </w:pPr>
      <w:r w:rsidRPr="004E7CF9">
        <w:rPr>
          <w:b/>
          <w:szCs w:val="24"/>
        </w:rPr>
        <w:t>2.3. Pozyskiwanie materiałów miejscowych</w:t>
      </w:r>
    </w:p>
    <w:p w14:paraId="554DF330" w14:textId="77777777" w:rsidR="00B176B4" w:rsidRPr="004E7CF9" w:rsidRDefault="00B176B4" w:rsidP="00C9191D">
      <w:pPr>
        <w:jc w:val="both"/>
        <w:rPr>
          <w:szCs w:val="24"/>
        </w:rPr>
      </w:pPr>
      <w:r w:rsidRPr="004E7CF9">
        <w:rPr>
          <w:szCs w:val="24"/>
        </w:rPr>
        <w:t>Wykonawca odpowiada za uzyskanie pozwole</w:t>
      </w:r>
      <w:r w:rsidRPr="004E7CF9">
        <w:rPr>
          <w:rFonts w:eastAsia="TTE2053AD0t00"/>
          <w:szCs w:val="24"/>
        </w:rPr>
        <w:t xml:space="preserve">ń </w:t>
      </w:r>
      <w:r w:rsidRPr="004E7CF9">
        <w:rPr>
          <w:szCs w:val="24"/>
        </w:rPr>
        <w:t>od wła</w:t>
      </w:r>
      <w:r w:rsidRPr="004E7CF9">
        <w:rPr>
          <w:rFonts w:eastAsia="TTE2053AD0t00"/>
          <w:szCs w:val="24"/>
        </w:rPr>
        <w:t>ś</w:t>
      </w:r>
      <w:r w:rsidRPr="004E7CF9">
        <w:rPr>
          <w:szCs w:val="24"/>
        </w:rPr>
        <w:t>cicieli i odno</w:t>
      </w:r>
      <w:r w:rsidRPr="004E7CF9">
        <w:rPr>
          <w:rFonts w:eastAsia="TTE2053AD0t00"/>
          <w:szCs w:val="24"/>
        </w:rPr>
        <w:t>ś</w:t>
      </w:r>
      <w:r w:rsidRPr="004E7CF9">
        <w:rPr>
          <w:szCs w:val="24"/>
        </w:rPr>
        <w:t xml:space="preserve">nych władz na pozyskanie materiałów z jakichkolwiek </w:t>
      </w:r>
      <w:r w:rsidRPr="004E7CF9">
        <w:rPr>
          <w:rFonts w:eastAsia="TTE2053AD0t00"/>
          <w:szCs w:val="24"/>
        </w:rPr>
        <w:t>ź</w:t>
      </w:r>
      <w:r w:rsidRPr="004E7CF9">
        <w:rPr>
          <w:szCs w:val="24"/>
        </w:rPr>
        <w:t>ródeł miejscowych, wł</w:t>
      </w:r>
      <w:r w:rsidRPr="004E7CF9">
        <w:rPr>
          <w:rFonts w:eastAsia="TTE2053AD0t00"/>
          <w:szCs w:val="24"/>
        </w:rPr>
        <w:t>ą</w:t>
      </w:r>
      <w:r w:rsidRPr="004E7CF9">
        <w:rPr>
          <w:szCs w:val="24"/>
        </w:rPr>
        <w:t>czaj</w:t>
      </w:r>
      <w:r w:rsidRPr="004E7CF9">
        <w:rPr>
          <w:rFonts w:eastAsia="TTE2053AD0t00"/>
          <w:szCs w:val="24"/>
        </w:rPr>
        <w:t>ą</w:t>
      </w:r>
      <w:r w:rsidRPr="004E7CF9">
        <w:rPr>
          <w:szCs w:val="24"/>
        </w:rPr>
        <w:t xml:space="preserve">c w to </w:t>
      </w:r>
      <w:r w:rsidRPr="004E7CF9">
        <w:rPr>
          <w:rFonts w:eastAsia="TTE2053AD0t00"/>
          <w:szCs w:val="24"/>
        </w:rPr>
        <w:t>ź</w:t>
      </w:r>
      <w:r w:rsidRPr="004E7CF9">
        <w:rPr>
          <w:szCs w:val="24"/>
        </w:rPr>
        <w:t>ródła wskazane przez Zamawiaj</w:t>
      </w:r>
      <w:r w:rsidRPr="004E7CF9">
        <w:rPr>
          <w:rFonts w:eastAsia="TTE2053AD0t00"/>
          <w:szCs w:val="24"/>
        </w:rPr>
        <w:t>ą</w:t>
      </w:r>
      <w:r w:rsidRPr="004E7CF9">
        <w:rPr>
          <w:szCs w:val="24"/>
        </w:rPr>
        <w:t>cego i jest zobowi</w:t>
      </w:r>
      <w:r w:rsidRPr="004E7CF9">
        <w:rPr>
          <w:rFonts w:eastAsia="TTE2053AD0t00"/>
          <w:szCs w:val="24"/>
        </w:rPr>
        <w:t>ą</w:t>
      </w:r>
      <w:r w:rsidRPr="004E7CF9">
        <w:rPr>
          <w:szCs w:val="24"/>
        </w:rPr>
        <w:t>zany dostarczy</w:t>
      </w:r>
      <w:r w:rsidRPr="004E7CF9">
        <w:rPr>
          <w:rFonts w:eastAsia="TTE2053AD0t00"/>
          <w:szCs w:val="24"/>
        </w:rPr>
        <w:t xml:space="preserve">ć </w:t>
      </w:r>
      <w:r w:rsidRPr="004E7CF9">
        <w:rPr>
          <w:szCs w:val="24"/>
        </w:rPr>
        <w:t>In</w:t>
      </w:r>
      <w:r w:rsidRPr="004E7CF9">
        <w:rPr>
          <w:rFonts w:eastAsia="TTE2053AD0t00"/>
          <w:szCs w:val="24"/>
        </w:rPr>
        <w:t>ż</w:t>
      </w:r>
      <w:r w:rsidRPr="004E7CF9">
        <w:rPr>
          <w:szCs w:val="24"/>
        </w:rPr>
        <w:t>ynierowi wymagane dokumenty przed rozpocz</w:t>
      </w:r>
      <w:r w:rsidRPr="004E7CF9">
        <w:rPr>
          <w:rFonts w:eastAsia="TTE2053AD0t00"/>
          <w:szCs w:val="24"/>
        </w:rPr>
        <w:t>ę</w:t>
      </w:r>
      <w:r w:rsidRPr="004E7CF9">
        <w:rPr>
          <w:szCs w:val="24"/>
        </w:rPr>
        <w:t xml:space="preserve">ciem eksploatacji </w:t>
      </w:r>
      <w:r w:rsidRPr="004E7CF9">
        <w:rPr>
          <w:rFonts w:eastAsia="TTE2053AD0t00"/>
          <w:szCs w:val="24"/>
        </w:rPr>
        <w:t>ź</w:t>
      </w:r>
      <w:r w:rsidRPr="004E7CF9">
        <w:rPr>
          <w:szCs w:val="24"/>
        </w:rPr>
        <w:t>ródła.</w:t>
      </w:r>
    </w:p>
    <w:p w14:paraId="2A774B03" w14:textId="77777777" w:rsidR="00B176B4" w:rsidRPr="004E7CF9" w:rsidRDefault="00B176B4" w:rsidP="00C9191D">
      <w:pPr>
        <w:jc w:val="both"/>
        <w:rPr>
          <w:b/>
          <w:szCs w:val="24"/>
        </w:rPr>
      </w:pPr>
      <w:r w:rsidRPr="004E7CF9">
        <w:rPr>
          <w:b/>
          <w:szCs w:val="24"/>
        </w:rPr>
        <w:t>2.4. Przechowywanie i składowanie materiałów</w:t>
      </w:r>
    </w:p>
    <w:p w14:paraId="3D856C03" w14:textId="77777777" w:rsidR="00B176B4" w:rsidRPr="004E7CF9" w:rsidRDefault="00B176B4" w:rsidP="00C9191D">
      <w:pPr>
        <w:jc w:val="both"/>
        <w:rPr>
          <w:szCs w:val="24"/>
        </w:rPr>
      </w:pPr>
      <w:r w:rsidRPr="004E7CF9">
        <w:rPr>
          <w:szCs w:val="24"/>
        </w:rPr>
        <w:t xml:space="preserve">Wykonawca zapewni, aby tymczasowo składowane materiały, do </w:t>
      </w:r>
      <w:r w:rsidR="00E20E62" w:rsidRPr="004E7CF9">
        <w:rPr>
          <w:szCs w:val="24"/>
        </w:rPr>
        <w:t>czasu,</w:t>
      </w:r>
      <w:r w:rsidRPr="004E7CF9">
        <w:rPr>
          <w:szCs w:val="24"/>
        </w:rPr>
        <w:t xml:space="preserve"> gdy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one potrzebne do Robót, były zabezpieczone przed zanieczyszczeniem, zachowały swoj</w:t>
      </w:r>
      <w:r w:rsidRPr="004E7CF9">
        <w:rPr>
          <w:rFonts w:eastAsia="TTE2053AD0t00"/>
          <w:szCs w:val="24"/>
        </w:rPr>
        <w:t xml:space="preserve">a </w:t>
      </w:r>
      <w:r w:rsidRPr="004E7CF9">
        <w:rPr>
          <w:szCs w:val="24"/>
        </w:rPr>
        <w:t>jako</w:t>
      </w:r>
      <w:r w:rsidRPr="004E7CF9">
        <w:rPr>
          <w:rFonts w:eastAsia="TTE2053AD0t00"/>
          <w:szCs w:val="24"/>
        </w:rPr>
        <w:t xml:space="preserve">ść </w:t>
      </w:r>
      <w:r w:rsidRPr="004E7CF9">
        <w:rPr>
          <w:szCs w:val="24"/>
        </w:rPr>
        <w:t>i wła</w:t>
      </w:r>
      <w:r w:rsidRPr="004E7CF9">
        <w:rPr>
          <w:rFonts w:eastAsia="TTE2053AD0t00"/>
          <w:szCs w:val="24"/>
        </w:rPr>
        <w:t>ś</w:t>
      </w:r>
      <w:r w:rsidRPr="004E7CF9">
        <w:rPr>
          <w:szCs w:val="24"/>
        </w:rPr>
        <w:t>ciwo</w:t>
      </w:r>
      <w:r w:rsidRPr="004E7CF9">
        <w:rPr>
          <w:rFonts w:eastAsia="TTE2053AD0t00"/>
          <w:szCs w:val="24"/>
        </w:rPr>
        <w:t xml:space="preserve">ść </w:t>
      </w:r>
      <w:r w:rsidRPr="004E7CF9">
        <w:rPr>
          <w:szCs w:val="24"/>
        </w:rPr>
        <w:t>do Robót i były dost</w:t>
      </w:r>
      <w:r w:rsidRPr="004E7CF9">
        <w:rPr>
          <w:rFonts w:eastAsia="TTE2053AD0t00"/>
          <w:szCs w:val="24"/>
        </w:rPr>
        <w:t>ę</w:t>
      </w:r>
      <w:r w:rsidRPr="004E7CF9">
        <w:rPr>
          <w:szCs w:val="24"/>
        </w:rPr>
        <w:t>pne do kontroli przez In</w:t>
      </w:r>
      <w:r w:rsidRPr="004E7CF9">
        <w:rPr>
          <w:rFonts w:eastAsia="TTE2053AD0t00"/>
          <w:szCs w:val="24"/>
        </w:rPr>
        <w:t>ż</w:t>
      </w:r>
      <w:r w:rsidRPr="004E7CF9">
        <w:rPr>
          <w:szCs w:val="24"/>
        </w:rPr>
        <w:t>yniera. Miejsca czasowego składowania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zlokalizowane w obr</w:t>
      </w:r>
      <w:r w:rsidRPr="004E7CF9">
        <w:rPr>
          <w:rFonts w:eastAsia="TTE2053AD0t00"/>
          <w:szCs w:val="24"/>
        </w:rPr>
        <w:t>ę</w:t>
      </w:r>
      <w:r w:rsidRPr="004E7CF9">
        <w:rPr>
          <w:szCs w:val="24"/>
        </w:rPr>
        <w:t>bie Terenu Budowy w miejscach uzgodnionych z In</w:t>
      </w:r>
      <w:r w:rsidRPr="004E7CF9">
        <w:rPr>
          <w:rFonts w:eastAsia="TTE2053AD0t00"/>
          <w:szCs w:val="24"/>
        </w:rPr>
        <w:t>ż</w:t>
      </w:r>
      <w:r w:rsidRPr="004E7CF9">
        <w:rPr>
          <w:szCs w:val="24"/>
        </w:rPr>
        <w:t>ynierem lub poza Terenem Budowy w miejscach zorganizowanych przez Wykonawc</w:t>
      </w:r>
      <w:r w:rsidRPr="004E7CF9">
        <w:rPr>
          <w:rFonts w:eastAsia="TTE2053AD0t00"/>
          <w:szCs w:val="24"/>
        </w:rPr>
        <w:t>ę</w:t>
      </w:r>
      <w:r w:rsidRPr="004E7CF9">
        <w:rPr>
          <w:szCs w:val="24"/>
        </w:rPr>
        <w:t>.</w:t>
      </w:r>
    </w:p>
    <w:p w14:paraId="428D723A" w14:textId="77777777" w:rsidR="00B176B4" w:rsidRPr="004E7CF9" w:rsidRDefault="00B176B4" w:rsidP="00C9191D">
      <w:pPr>
        <w:jc w:val="both"/>
        <w:rPr>
          <w:b/>
          <w:szCs w:val="24"/>
        </w:rPr>
      </w:pPr>
      <w:r w:rsidRPr="004E7CF9">
        <w:rPr>
          <w:b/>
          <w:szCs w:val="24"/>
        </w:rPr>
        <w:t>2.5. Materiały nie odpowiadaj</w:t>
      </w:r>
      <w:r w:rsidRPr="004E7CF9">
        <w:rPr>
          <w:rFonts w:eastAsia="TTE2053AD0t00"/>
          <w:b/>
          <w:szCs w:val="24"/>
        </w:rPr>
        <w:t>ą</w:t>
      </w:r>
      <w:r w:rsidRPr="004E7CF9">
        <w:rPr>
          <w:b/>
          <w:szCs w:val="24"/>
        </w:rPr>
        <w:t>ce wymaganiom</w:t>
      </w:r>
    </w:p>
    <w:p w14:paraId="4763EB52" w14:textId="77777777" w:rsidR="00B176B4" w:rsidRPr="004E7CF9" w:rsidRDefault="00B176B4" w:rsidP="00C9191D">
      <w:pPr>
        <w:jc w:val="both"/>
        <w:rPr>
          <w:szCs w:val="24"/>
        </w:rPr>
      </w:pPr>
      <w:r w:rsidRPr="004E7CF9">
        <w:rPr>
          <w:szCs w:val="24"/>
        </w:rPr>
        <w:t>Materiały nie odpowiadaj</w:t>
      </w:r>
      <w:r w:rsidRPr="004E7CF9">
        <w:rPr>
          <w:rFonts w:eastAsia="TTE2053AD0t00"/>
          <w:szCs w:val="24"/>
        </w:rPr>
        <w:t>ą</w:t>
      </w:r>
      <w:r w:rsidRPr="004E7CF9">
        <w:rPr>
          <w:szCs w:val="24"/>
        </w:rPr>
        <w:t>ce wymaganiom zostan</w:t>
      </w:r>
      <w:r w:rsidRPr="004E7CF9">
        <w:rPr>
          <w:rFonts w:eastAsia="TTE2053AD0t00"/>
          <w:szCs w:val="24"/>
        </w:rPr>
        <w:t xml:space="preserve">ą </w:t>
      </w:r>
      <w:r w:rsidRPr="004E7CF9">
        <w:rPr>
          <w:szCs w:val="24"/>
        </w:rPr>
        <w:t>przez Wykonawc</w:t>
      </w:r>
      <w:r w:rsidRPr="004E7CF9">
        <w:rPr>
          <w:rFonts w:eastAsia="TTE2053AD0t00"/>
          <w:szCs w:val="24"/>
        </w:rPr>
        <w:t xml:space="preserve">ę </w:t>
      </w:r>
      <w:r w:rsidRPr="004E7CF9">
        <w:rPr>
          <w:szCs w:val="24"/>
        </w:rPr>
        <w:t xml:space="preserve">wywiezione z Terenu </w:t>
      </w:r>
      <w:r w:rsidR="00E20E62" w:rsidRPr="004E7CF9">
        <w:rPr>
          <w:szCs w:val="24"/>
        </w:rPr>
        <w:t>Budowy</w:t>
      </w:r>
      <w:r w:rsidRPr="004E7CF9">
        <w:rPr>
          <w:szCs w:val="24"/>
        </w:rPr>
        <w:t xml:space="preserve"> b</w:t>
      </w:r>
      <w:r w:rsidRPr="004E7CF9">
        <w:rPr>
          <w:rFonts w:eastAsia="TTE2053AD0t00"/>
          <w:szCs w:val="24"/>
        </w:rPr>
        <w:t>ą</w:t>
      </w:r>
      <w:r w:rsidRPr="004E7CF9">
        <w:rPr>
          <w:szCs w:val="24"/>
        </w:rPr>
        <w:t>d</w:t>
      </w:r>
      <w:r w:rsidRPr="004E7CF9">
        <w:rPr>
          <w:rFonts w:eastAsia="TTE2053AD0t00"/>
          <w:szCs w:val="24"/>
        </w:rPr>
        <w:t xml:space="preserve">ź </w:t>
      </w:r>
      <w:r w:rsidRPr="004E7CF9">
        <w:rPr>
          <w:szCs w:val="24"/>
        </w:rPr>
        <w:t>zło</w:t>
      </w:r>
      <w:r w:rsidRPr="004E7CF9">
        <w:rPr>
          <w:rFonts w:eastAsia="TTE2053AD0t00"/>
          <w:szCs w:val="24"/>
        </w:rPr>
        <w:t>ż</w:t>
      </w:r>
      <w:r w:rsidRPr="004E7CF9">
        <w:rPr>
          <w:szCs w:val="24"/>
        </w:rPr>
        <w:t>one w miejscu wskazanym przez In</w:t>
      </w:r>
      <w:r w:rsidRPr="004E7CF9">
        <w:rPr>
          <w:rFonts w:eastAsia="TTE2053AD0t00"/>
          <w:szCs w:val="24"/>
        </w:rPr>
        <w:t>ż</w:t>
      </w:r>
      <w:r w:rsidRPr="004E7CF9">
        <w:rPr>
          <w:szCs w:val="24"/>
        </w:rPr>
        <w:t>yniera. Je</w:t>
      </w:r>
      <w:r w:rsidRPr="004E7CF9">
        <w:rPr>
          <w:rFonts w:eastAsia="TTE2053AD0t00"/>
          <w:szCs w:val="24"/>
        </w:rPr>
        <w:t>ś</w:t>
      </w:r>
      <w:r w:rsidRPr="004E7CF9">
        <w:rPr>
          <w:szCs w:val="24"/>
        </w:rPr>
        <w:t>li In</w:t>
      </w:r>
      <w:r w:rsidRPr="004E7CF9">
        <w:rPr>
          <w:rFonts w:eastAsia="TTE2053AD0t00"/>
          <w:szCs w:val="24"/>
        </w:rPr>
        <w:t>ż</w:t>
      </w:r>
      <w:r w:rsidRPr="004E7CF9">
        <w:rPr>
          <w:szCs w:val="24"/>
        </w:rPr>
        <w:t>ynier zezwoli Wykonawcy na u</w:t>
      </w:r>
      <w:r w:rsidRPr="004E7CF9">
        <w:rPr>
          <w:rFonts w:eastAsia="TTE2053AD0t00"/>
          <w:szCs w:val="24"/>
        </w:rPr>
        <w:t>ż</w:t>
      </w:r>
      <w:r w:rsidRPr="004E7CF9">
        <w:rPr>
          <w:szCs w:val="24"/>
        </w:rPr>
        <w:t>ycie tych materiałów do innych robót ni</w:t>
      </w:r>
      <w:r w:rsidRPr="004E7CF9">
        <w:rPr>
          <w:rFonts w:eastAsia="TTE2053AD0t00"/>
          <w:szCs w:val="24"/>
        </w:rPr>
        <w:t xml:space="preserve">ż </w:t>
      </w:r>
      <w:r w:rsidRPr="004E7CF9">
        <w:rPr>
          <w:szCs w:val="24"/>
        </w:rPr>
        <w:t>te, dla których zostały zakupione to koszt tych materiałów zostanie przewarto</w:t>
      </w:r>
      <w:r w:rsidRPr="004E7CF9">
        <w:rPr>
          <w:rFonts w:eastAsia="TTE2053AD0t00"/>
          <w:szCs w:val="24"/>
        </w:rPr>
        <w:t>ś</w:t>
      </w:r>
      <w:r w:rsidRPr="004E7CF9">
        <w:rPr>
          <w:szCs w:val="24"/>
        </w:rPr>
        <w:t>ciowany przez In</w:t>
      </w:r>
      <w:r w:rsidRPr="004E7CF9">
        <w:rPr>
          <w:rFonts w:eastAsia="TTE2053AD0t00"/>
          <w:szCs w:val="24"/>
        </w:rPr>
        <w:t>ż</w:t>
      </w:r>
      <w:r w:rsidRPr="004E7CF9">
        <w:rPr>
          <w:szCs w:val="24"/>
        </w:rPr>
        <w:t>yniera. Ka</w:t>
      </w:r>
      <w:r w:rsidRPr="004E7CF9">
        <w:rPr>
          <w:rFonts w:eastAsia="TTE2053AD0t00"/>
          <w:szCs w:val="24"/>
        </w:rPr>
        <w:t>ż</w:t>
      </w:r>
      <w:r w:rsidRPr="004E7CF9">
        <w:rPr>
          <w:szCs w:val="24"/>
        </w:rPr>
        <w:t>dy rodzaj Robót, w którym znajduj</w:t>
      </w:r>
      <w:r w:rsidRPr="004E7CF9">
        <w:rPr>
          <w:rFonts w:eastAsia="TTE2053AD0t00"/>
          <w:szCs w:val="24"/>
        </w:rPr>
        <w:t xml:space="preserve">ą </w:t>
      </w:r>
      <w:r w:rsidRPr="004E7CF9">
        <w:rPr>
          <w:szCs w:val="24"/>
        </w:rPr>
        <w:t>si</w:t>
      </w:r>
      <w:r w:rsidRPr="004E7CF9">
        <w:rPr>
          <w:rFonts w:eastAsia="TTE2053AD0t00"/>
          <w:szCs w:val="24"/>
        </w:rPr>
        <w:t xml:space="preserve">ę </w:t>
      </w:r>
      <w:r w:rsidRPr="004E7CF9">
        <w:rPr>
          <w:szCs w:val="24"/>
        </w:rPr>
        <w:t xml:space="preserve">niezbadane i </w:t>
      </w:r>
      <w:r w:rsidR="00E20E62" w:rsidRPr="004E7CF9">
        <w:rPr>
          <w:szCs w:val="24"/>
        </w:rPr>
        <w:t>niezaakceptowane</w:t>
      </w:r>
      <w:r w:rsidRPr="004E7CF9">
        <w:rPr>
          <w:szCs w:val="24"/>
        </w:rPr>
        <w:t xml:space="preserve"> materiały, Wykonawca wykonuje na własne ryzyko, licz</w:t>
      </w:r>
      <w:r w:rsidRPr="004E7CF9">
        <w:rPr>
          <w:rFonts w:eastAsia="TTE2053AD0t00"/>
          <w:szCs w:val="24"/>
        </w:rPr>
        <w:t>ą</w:t>
      </w:r>
      <w:r w:rsidRPr="004E7CF9">
        <w:rPr>
          <w:szCs w:val="24"/>
        </w:rPr>
        <w:t>c si</w:t>
      </w:r>
      <w:r w:rsidRPr="004E7CF9">
        <w:rPr>
          <w:rFonts w:eastAsia="TTE2053AD0t00"/>
          <w:szCs w:val="24"/>
        </w:rPr>
        <w:t xml:space="preserve">ę </w:t>
      </w:r>
      <w:r w:rsidRPr="004E7CF9">
        <w:rPr>
          <w:szCs w:val="24"/>
        </w:rPr>
        <w:t>z jego nie przyj</w:t>
      </w:r>
      <w:r w:rsidRPr="004E7CF9">
        <w:rPr>
          <w:rFonts w:eastAsia="TTE2053AD0t00"/>
          <w:szCs w:val="24"/>
        </w:rPr>
        <w:t>ę</w:t>
      </w:r>
      <w:r w:rsidRPr="004E7CF9">
        <w:rPr>
          <w:szCs w:val="24"/>
        </w:rPr>
        <w:t>ciem i niezapłaceniem.</w:t>
      </w:r>
    </w:p>
    <w:p w14:paraId="5F4770DE" w14:textId="77777777" w:rsidR="00B176B4" w:rsidRPr="004E7CF9" w:rsidRDefault="00B176B4" w:rsidP="00C9191D">
      <w:pPr>
        <w:jc w:val="both"/>
        <w:rPr>
          <w:b/>
          <w:szCs w:val="24"/>
        </w:rPr>
      </w:pPr>
      <w:r w:rsidRPr="004E7CF9">
        <w:rPr>
          <w:b/>
          <w:szCs w:val="24"/>
        </w:rPr>
        <w:t>2.6.Wariantowe stosowanie materiałów</w:t>
      </w:r>
    </w:p>
    <w:p w14:paraId="52C1EACF" w14:textId="77777777" w:rsidR="00B176B4" w:rsidRPr="004E7CF9" w:rsidRDefault="00B176B4" w:rsidP="00C9191D">
      <w:pPr>
        <w:jc w:val="both"/>
        <w:rPr>
          <w:szCs w:val="24"/>
        </w:rPr>
      </w:pPr>
      <w:r w:rsidRPr="004E7CF9">
        <w:rPr>
          <w:szCs w:val="24"/>
        </w:rPr>
        <w:t>Jeśli Dokumentacja Projektowa lub ST przewiduj</w:t>
      </w:r>
      <w:r w:rsidRPr="004E7CF9">
        <w:rPr>
          <w:rFonts w:eastAsia="TTE2053AD0t00"/>
          <w:szCs w:val="24"/>
        </w:rPr>
        <w:t xml:space="preserve">ą </w:t>
      </w:r>
      <w:r w:rsidRPr="004E7CF9">
        <w:rPr>
          <w:szCs w:val="24"/>
        </w:rPr>
        <w:t>mo</w:t>
      </w:r>
      <w:r w:rsidRPr="004E7CF9">
        <w:rPr>
          <w:rFonts w:eastAsia="TTE2053AD0t00"/>
          <w:szCs w:val="24"/>
        </w:rPr>
        <w:t>ż</w:t>
      </w:r>
      <w:r w:rsidRPr="004E7CF9">
        <w:rPr>
          <w:szCs w:val="24"/>
        </w:rPr>
        <w:t>liwo</w:t>
      </w:r>
      <w:r w:rsidRPr="004E7CF9">
        <w:rPr>
          <w:rFonts w:eastAsia="TTE2053AD0t00"/>
          <w:szCs w:val="24"/>
        </w:rPr>
        <w:t xml:space="preserve">ść </w:t>
      </w:r>
      <w:r w:rsidRPr="004E7CF9">
        <w:rPr>
          <w:szCs w:val="24"/>
        </w:rPr>
        <w:t>wariantowego zastosowania</w:t>
      </w:r>
    </w:p>
    <w:p w14:paraId="7459F232" w14:textId="77777777" w:rsidR="00B176B4" w:rsidRPr="004E7CF9" w:rsidRDefault="00B176B4" w:rsidP="00C9191D">
      <w:pPr>
        <w:jc w:val="both"/>
        <w:rPr>
          <w:szCs w:val="24"/>
        </w:rPr>
      </w:pPr>
      <w:r w:rsidRPr="004E7CF9">
        <w:rPr>
          <w:szCs w:val="24"/>
        </w:rPr>
        <w:t>rodzaju materiału w wykonywanych Robotach, Wykonawca powiadomi In</w:t>
      </w:r>
      <w:r w:rsidRPr="004E7CF9">
        <w:rPr>
          <w:rFonts w:eastAsia="TTE2053AD0t00"/>
          <w:szCs w:val="24"/>
        </w:rPr>
        <w:t>ż</w:t>
      </w:r>
      <w:r w:rsidRPr="004E7CF9">
        <w:rPr>
          <w:szCs w:val="24"/>
        </w:rPr>
        <w:t>yniera o swoim</w:t>
      </w:r>
    </w:p>
    <w:p w14:paraId="39AD50B1" w14:textId="77777777" w:rsidR="00B176B4" w:rsidRPr="004E7CF9" w:rsidRDefault="00B176B4" w:rsidP="00C9191D">
      <w:pPr>
        <w:jc w:val="both"/>
        <w:rPr>
          <w:szCs w:val="24"/>
        </w:rPr>
      </w:pPr>
      <w:r w:rsidRPr="004E7CF9">
        <w:rPr>
          <w:szCs w:val="24"/>
        </w:rPr>
        <w:t>zamiarze co najmniej 3 tygodnie przed u</w:t>
      </w:r>
      <w:r w:rsidRPr="004E7CF9">
        <w:rPr>
          <w:rFonts w:eastAsia="TTE2053AD0t00"/>
          <w:szCs w:val="24"/>
        </w:rPr>
        <w:t>ż</w:t>
      </w:r>
      <w:r w:rsidRPr="004E7CF9">
        <w:rPr>
          <w:szCs w:val="24"/>
        </w:rPr>
        <w:t xml:space="preserve">yciem </w:t>
      </w:r>
      <w:r w:rsidR="00E20E62" w:rsidRPr="004E7CF9">
        <w:rPr>
          <w:szCs w:val="24"/>
        </w:rPr>
        <w:t>materiału</w:t>
      </w:r>
      <w:r w:rsidRPr="004E7CF9">
        <w:rPr>
          <w:szCs w:val="24"/>
        </w:rPr>
        <w:t xml:space="preserve"> albo w okresie dłu</w:t>
      </w:r>
      <w:r w:rsidRPr="004E7CF9">
        <w:rPr>
          <w:rFonts w:eastAsia="TTE2053AD0t00"/>
          <w:szCs w:val="24"/>
        </w:rPr>
        <w:t>ż</w:t>
      </w:r>
      <w:r w:rsidRPr="004E7CF9">
        <w:rPr>
          <w:szCs w:val="24"/>
        </w:rPr>
        <w:t>szym, je</w:t>
      </w:r>
      <w:r w:rsidRPr="004E7CF9">
        <w:rPr>
          <w:rFonts w:eastAsia="TTE2053AD0t00"/>
          <w:szCs w:val="24"/>
        </w:rPr>
        <w:t>ś</w:t>
      </w:r>
      <w:r w:rsidRPr="004E7CF9">
        <w:rPr>
          <w:szCs w:val="24"/>
        </w:rPr>
        <w:t>li</w:t>
      </w:r>
    </w:p>
    <w:p w14:paraId="48FD58C3" w14:textId="77777777" w:rsidR="00B176B4" w:rsidRPr="004E7CF9" w:rsidRDefault="00B176B4" w:rsidP="00C9191D">
      <w:pPr>
        <w:jc w:val="both"/>
        <w:rPr>
          <w:szCs w:val="24"/>
        </w:rPr>
      </w:pPr>
      <w:r w:rsidRPr="004E7CF9">
        <w:rPr>
          <w:szCs w:val="24"/>
        </w:rPr>
        <w:t>b</w:t>
      </w:r>
      <w:r w:rsidRPr="004E7CF9">
        <w:rPr>
          <w:rFonts w:eastAsia="TTE2053AD0t00"/>
          <w:szCs w:val="24"/>
        </w:rPr>
        <w:t>ę</w:t>
      </w:r>
      <w:r w:rsidRPr="004E7CF9">
        <w:rPr>
          <w:szCs w:val="24"/>
        </w:rPr>
        <w:t>dzie to wymagane dla bada</w:t>
      </w:r>
      <w:r w:rsidRPr="004E7CF9">
        <w:rPr>
          <w:rFonts w:eastAsia="TTE2053AD0t00"/>
          <w:szCs w:val="24"/>
        </w:rPr>
        <w:t xml:space="preserve">ń </w:t>
      </w:r>
      <w:r w:rsidRPr="004E7CF9">
        <w:rPr>
          <w:szCs w:val="24"/>
        </w:rPr>
        <w:t>prowadzonych przez In</w:t>
      </w:r>
      <w:r w:rsidRPr="004E7CF9">
        <w:rPr>
          <w:rFonts w:eastAsia="TTE2053AD0t00"/>
          <w:szCs w:val="24"/>
        </w:rPr>
        <w:t>ż</w:t>
      </w:r>
      <w:r w:rsidRPr="004E7CF9">
        <w:rPr>
          <w:szCs w:val="24"/>
        </w:rPr>
        <w:t>yniera. Wybrany i zaakceptowany</w:t>
      </w:r>
    </w:p>
    <w:p w14:paraId="3A430F1A" w14:textId="77777777" w:rsidR="00B176B4" w:rsidRPr="004E7CF9" w:rsidRDefault="00B176B4" w:rsidP="00C9191D">
      <w:pPr>
        <w:jc w:val="both"/>
        <w:rPr>
          <w:szCs w:val="24"/>
        </w:rPr>
      </w:pPr>
      <w:r w:rsidRPr="004E7CF9">
        <w:rPr>
          <w:szCs w:val="24"/>
        </w:rPr>
        <w:t>rodzaj materiału nie mo</w:t>
      </w:r>
      <w:r w:rsidRPr="004E7CF9">
        <w:rPr>
          <w:rFonts w:eastAsia="TTE2053AD0t00"/>
          <w:szCs w:val="24"/>
        </w:rPr>
        <w:t>ż</w:t>
      </w:r>
      <w:r w:rsidRPr="004E7CF9">
        <w:rPr>
          <w:szCs w:val="24"/>
        </w:rPr>
        <w:t>e by</w:t>
      </w:r>
      <w:r w:rsidRPr="004E7CF9">
        <w:rPr>
          <w:rFonts w:eastAsia="TTE2053AD0t00"/>
          <w:szCs w:val="24"/>
        </w:rPr>
        <w:t xml:space="preserve">ć </w:t>
      </w:r>
      <w:r w:rsidRPr="004E7CF9">
        <w:rPr>
          <w:szCs w:val="24"/>
        </w:rPr>
        <w:t>pó</w:t>
      </w:r>
      <w:r w:rsidRPr="004E7CF9">
        <w:rPr>
          <w:rFonts w:eastAsia="TTE2053AD0t00"/>
          <w:szCs w:val="24"/>
        </w:rPr>
        <w:t>ź</w:t>
      </w:r>
      <w:r w:rsidRPr="004E7CF9">
        <w:rPr>
          <w:szCs w:val="24"/>
        </w:rPr>
        <w:t xml:space="preserve">niej zmieniany bez zgody </w:t>
      </w:r>
      <w:r w:rsidR="00E20E62" w:rsidRPr="004E7CF9">
        <w:rPr>
          <w:szCs w:val="24"/>
        </w:rPr>
        <w:t>In</w:t>
      </w:r>
      <w:r w:rsidR="00E20E62" w:rsidRPr="004E7CF9">
        <w:rPr>
          <w:rFonts w:eastAsia="TTE2053AD0t00"/>
          <w:szCs w:val="24"/>
        </w:rPr>
        <w:t>ż</w:t>
      </w:r>
      <w:r w:rsidR="00E20E62" w:rsidRPr="004E7CF9">
        <w:rPr>
          <w:szCs w:val="24"/>
        </w:rPr>
        <w:t>yniera.</w:t>
      </w:r>
    </w:p>
    <w:p w14:paraId="39A71F41" w14:textId="77777777" w:rsidR="00B176B4" w:rsidRPr="004E7CF9" w:rsidRDefault="00B176B4" w:rsidP="00C9191D">
      <w:pPr>
        <w:jc w:val="both"/>
        <w:rPr>
          <w:b/>
          <w:bCs/>
          <w:szCs w:val="24"/>
        </w:rPr>
      </w:pPr>
      <w:r w:rsidRPr="004E7CF9">
        <w:rPr>
          <w:b/>
          <w:bCs/>
          <w:szCs w:val="24"/>
        </w:rPr>
        <w:t>2.7. Sprz</w:t>
      </w:r>
      <w:r w:rsidRPr="004E7CF9">
        <w:rPr>
          <w:szCs w:val="24"/>
        </w:rPr>
        <w:t>ę</w:t>
      </w:r>
      <w:r w:rsidRPr="004E7CF9">
        <w:rPr>
          <w:b/>
          <w:bCs/>
          <w:szCs w:val="24"/>
        </w:rPr>
        <w:t>t</w:t>
      </w:r>
    </w:p>
    <w:p w14:paraId="5B66CD0A" w14:textId="77777777" w:rsidR="00B176B4" w:rsidRPr="004E7CF9" w:rsidRDefault="00B176B4" w:rsidP="00C9191D">
      <w:pPr>
        <w:jc w:val="both"/>
        <w:rPr>
          <w:szCs w:val="24"/>
        </w:rPr>
      </w:pPr>
      <w:r w:rsidRPr="004E7CF9">
        <w:rPr>
          <w:szCs w:val="24"/>
        </w:rPr>
        <w:t>Wykonawca zobowi</w:t>
      </w:r>
      <w:r w:rsidRPr="004E7CF9">
        <w:rPr>
          <w:rFonts w:eastAsia="TTE2053AD0t00"/>
          <w:szCs w:val="24"/>
        </w:rPr>
        <w:t>ą</w:t>
      </w:r>
      <w:r w:rsidRPr="004E7CF9">
        <w:rPr>
          <w:szCs w:val="24"/>
        </w:rPr>
        <w:t>zany jest do u</w:t>
      </w:r>
      <w:r w:rsidRPr="004E7CF9">
        <w:rPr>
          <w:rFonts w:eastAsia="TTE2053AD0t00"/>
          <w:szCs w:val="24"/>
        </w:rPr>
        <w:t>ż</w:t>
      </w:r>
      <w:r w:rsidRPr="004E7CF9">
        <w:rPr>
          <w:szCs w:val="24"/>
        </w:rPr>
        <w:t>ywania tylko takiego sprz</w:t>
      </w:r>
      <w:r w:rsidRPr="004E7CF9">
        <w:rPr>
          <w:rFonts w:eastAsia="TTE2053AD0t00"/>
          <w:szCs w:val="24"/>
        </w:rPr>
        <w:t>ę</w:t>
      </w:r>
      <w:r w:rsidRPr="004E7CF9">
        <w:rPr>
          <w:szCs w:val="24"/>
        </w:rPr>
        <w:t>tu, który nie spowoduje niekorzystnego wpływu na jako</w:t>
      </w:r>
      <w:r w:rsidRPr="004E7CF9">
        <w:rPr>
          <w:rFonts w:eastAsia="TTE2053AD0t00"/>
          <w:szCs w:val="24"/>
        </w:rPr>
        <w:t xml:space="preserve">ść </w:t>
      </w:r>
      <w:r w:rsidRPr="004E7CF9">
        <w:rPr>
          <w:szCs w:val="24"/>
        </w:rPr>
        <w:t>wykonywanych Robót. Liczba i wydajno</w:t>
      </w:r>
      <w:r w:rsidRPr="004E7CF9">
        <w:rPr>
          <w:rFonts w:eastAsia="TTE2053AD0t00"/>
          <w:szCs w:val="24"/>
        </w:rPr>
        <w:t xml:space="preserve">ść </w:t>
      </w:r>
      <w:r w:rsidRPr="004E7CF9">
        <w:rPr>
          <w:szCs w:val="24"/>
        </w:rPr>
        <w:t>sprz</w:t>
      </w:r>
      <w:r w:rsidRPr="004E7CF9">
        <w:rPr>
          <w:rFonts w:eastAsia="TTE2053AD0t00"/>
          <w:szCs w:val="24"/>
        </w:rPr>
        <w:t>ę</w:t>
      </w:r>
      <w:r w:rsidRPr="004E7CF9">
        <w:rPr>
          <w:szCs w:val="24"/>
        </w:rPr>
        <w:t>tu b</w:t>
      </w:r>
      <w:r w:rsidRPr="004E7CF9">
        <w:rPr>
          <w:rFonts w:eastAsia="TTE2053AD0t00"/>
          <w:szCs w:val="24"/>
        </w:rPr>
        <w:t>ę</w:t>
      </w:r>
      <w:r w:rsidRPr="004E7CF9">
        <w:rPr>
          <w:szCs w:val="24"/>
        </w:rPr>
        <w:t>dzie gwarantowa</w:t>
      </w:r>
      <w:r w:rsidRPr="004E7CF9">
        <w:rPr>
          <w:rFonts w:eastAsia="TTE2053AD0t00"/>
          <w:szCs w:val="24"/>
        </w:rPr>
        <w:t xml:space="preserve">ć </w:t>
      </w:r>
      <w:r w:rsidRPr="004E7CF9">
        <w:rPr>
          <w:szCs w:val="24"/>
        </w:rPr>
        <w:t>przeprowadzenie Robót zgodnie z zasadami okre</w:t>
      </w:r>
      <w:r w:rsidRPr="004E7CF9">
        <w:rPr>
          <w:rFonts w:eastAsia="TTE2053AD0t00"/>
          <w:szCs w:val="24"/>
        </w:rPr>
        <w:t>ś</w:t>
      </w:r>
      <w:r w:rsidRPr="004E7CF9">
        <w:rPr>
          <w:szCs w:val="24"/>
        </w:rPr>
        <w:t>lonymi w Dokumentacji Projektowej, ST i wskazaniach In</w:t>
      </w:r>
      <w:r w:rsidRPr="004E7CF9">
        <w:rPr>
          <w:rFonts w:eastAsia="TTE2053AD0t00"/>
          <w:szCs w:val="24"/>
        </w:rPr>
        <w:t>ż</w:t>
      </w:r>
      <w:r w:rsidRPr="004E7CF9">
        <w:rPr>
          <w:szCs w:val="24"/>
        </w:rPr>
        <w:t>yniera w terminie przewidzianym umow</w:t>
      </w:r>
      <w:r w:rsidRPr="004E7CF9">
        <w:rPr>
          <w:rFonts w:eastAsia="TTE2053AD0t00"/>
          <w:szCs w:val="24"/>
        </w:rPr>
        <w:t>a</w:t>
      </w:r>
      <w:r w:rsidRPr="004E7CF9">
        <w:rPr>
          <w:szCs w:val="24"/>
        </w:rPr>
        <w:t>. Wykonawca dostarczy In</w:t>
      </w:r>
      <w:r w:rsidRPr="004E7CF9">
        <w:rPr>
          <w:rFonts w:eastAsia="TTE2053AD0t00"/>
          <w:szCs w:val="24"/>
        </w:rPr>
        <w:t>ż</w:t>
      </w:r>
      <w:r w:rsidRPr="004E7CF9">
        <w:rPr>
          <w:szCs w:val="24"/>
        </w:rPr>
        <w:t>ynierowi kopie dokumentów potwierdzaj</w:t>
      </w:r>
      <w:r w:rsidRPr="004E7CF9">
        <w:rPr>
          <w:rFonts w:eastAsia="TTE2053AD0t00"/>
          <w:szCs w:val="24"/>
        </w:rPr>
        <w:t>ą</w:t>
      </w:r>
      <w:r w:rsidRPr="004E7CF9">
        <w:rPr>
          <w:szCs w:val="24"/>
        </w:rPr>
        <w:t>cych dopuszczenie sprz</w:t>
      </w:r>
      <w:r w:rsidRPr="004E7CF9">
        <w:rPr>
          <w:rFonts w:eastAsia="TTE2053AD0t00"/>
          <w:szCs w:val="24"/>
        </w:rPr>
        <w:t>ę</w:t>
      </w:r>
      <w:r w:rsidRPr="004E7CF9">
        <w:rPr>
          <w:szCs w:val="24"/>
        </w:rPr>
        <w:t>tu do u</w:t>
      </w:r>
      <w:r w:rsidRPr="004E7CF9">
        <w:rPr>
          <w:rFonts w:eastAsia="TTE2053AD0t00"/>
          <w:szCs w:val="24"/>
        </w:rPr>
        <w:t>ż</w:t>
      </w:r>
      <w:r w:rsidRPr="004E7CF9">
        <w:rPr>
          <w:szCs w:val="24"/>
        </w:rPr>
        <w:t xml:space="preserve">ytkowania, </w:t>
      </w:r>
      <w:r w:rsidR="00E20E62" w:rsidRPr="004E7CF9">
        <w:rPr>
          <w:szCs w:val="24"/>
        </w:rPr>
        <w:t>tam,</w:t>
      </w:r>
      <w:r w:rsidRPr="004E7CF9">
        <w:rPr>
          <w:szCs w:val="24"/>
        </w:rPr>
        <w:t xml:space="preserve"> gdzie jest to wymagane przepisami. Je</w:t>
      </w:r>
      <w:r w:rsidRPr="004E7CF9">
        <w:rPr>
          <w:rFonts w:eastAsia="TTE2053AD0t00"/>
          <w:szCs w:val="24"/>
        </w:rPr>
        <w:t>ż</w:t>
      </w:r>
      <w:r w:rsidRPr="004E7CF9">
        <w:rPr>
          <w:szCs w:val="24"/>
        </w:rPr>
        <w:t>eli Dokumentacja Projektowa lub ST przewiduj</w:t>
      </w:r>
      <w:r w:rsidRPr="004E7CF9">
        <w:rPr>
          <w:rFonts w:eastAsia="TTE2053AD0t00"/>
          <w:szCs w:val="24"/>
        </w:rPr>
        <w:t xml:space="preserve">ą </w:t>
      </w:r>
      <w:r w:rsidRPr="004E7CF9">
        <w:rPr>
          <w:szCs w:val="24"/>
        </w:rPr>
        <w:t>mo</w:t>
      </w:r>
      <w:r w:rsidRPr="004E7CF9">
        <w:rPr>
          <w:rFonts w:eastAsia="TTE2053AD0t00"/>
          <w:szCs w:val="24"/>
        </w:rPr>
        <w:t>ż</w:t>
      </w:r>
      <w:r w:rsidRPr="004E7CF9">
        <w:rPr>
          <w:szCs w:val="24"/>
        </w:rPr>
        <w:t>liwo</w:t>
      </w:r>
      <w:r w:rsidRPr="004E7CF9">
        <w:rPr>
          <w:rFonts w:eastAsia="TTE2053AD0t00"/>
          <w:szCs w:val="24"/>
        </w:rPr>
        <w:t xml:space="preserve">ść </w:t>
      </w:r>
      <w:r w:rsidRPr="004E7CF9">
        <w:rPr>
          <w:szCs w:val="24"/>
        </w:rPr>
        <w:t>wariantowego u</w:t>
      </w:r>
      <w:r w:rsidRPr="004E7CF9">
        <w:rPr>
          <w:rFonts w:eastAsia="TTE2053AD0t00"/>
          <w:szCs w:val="24"/>
        </w:rPr>
        <w:t>ż</w:t>
      </w:r>
      <w:r w:rsidRPr="004E7CF9">
        <w:rPr>
          <w:szCs w:val="24"/>
        </w:rPr>
        <w:t>ycia sprz</w:t>
      </w:r>
      <w:r w:rsidRPr="004E7CF9">
        <w:rPr>
          <w:rFonts w:eastAsia="TTE2053AD0t00"/>
          <w:szCs w:val="24"/>
        </w:rPr>
        <w:t>ę</w:t>
      </w:r>
      <w:r w:rsidRPr="004E7CF9">
        <w:rPr>
          <w:szCs w:val="24"/>
        </w:rPr>
        <w:t>tu przy wykonywanych Robotach, Wykonawca powiadomi In</w:t>
      </w:r>
      <w:r w:rsidRPr="004E7CF9">
        <w:rPr>
          <w:rFonts w:eastAsia="TTE2053AD0t00"/>
          <w:szCs w:val="24"/>
        </w:rPr>
        <w:t>ż</w:t>
      </w:r>
      <w:r w:rsidRPr="004E7CF9">
        <w:rPr>
          <w:szCs w:val="24"/>
        </w:rPr>
        <w:t>yniera o swoim zamiarze wyboru i uzyska jego akceptacj</w:t>
      </w:r>
      <w:r w:rsidRPr="004E7CF9">
        <w:rPr>
          <w:rFonts w:eastAsia="TTE2053AD0t00"/>
          <w:szCs w:val="24"/>
        </w:rPr>
        <w:t xml:space="preserve">e </w:t>
      </w:r>
      <w:r w:rsidRPr="004E7CF9">
        <w:rPr>
          <w:szCs w:val="24"/>
        </w:rPr>
        <w:t>przed u</w:t>
      </w:r>
      <w:r w:rsidRPr="004E7CF9">
        <w:rPr>
          <w:rFonts w:eastAsia="TTE2053AD0t00"/>
          <w:szCs w:val="24"/>
        </w:rPr>
        <w:t>ż</w:t>
      </w:r>
      <w:r w:rsidRPr="004E7CF9">
        <w:rPr>
          <w:szCs w:val="24"/>
        </w:rPr>
        <w:t>yciem sprz</w:t>
      </w:r>
      <w:r w:rsidRPr="004E7CF9">
        <w:rPr>
          <w:rFonts w:eastAsia="TTE2053AD0t00"/>
          <w:szCs w:val="24"/>
        </w:rPr>
        <w:t>ę</w:t>
      </w:r>
      <w:r w:rsidRPr="004E7CF9">
        <w:rPr>
          <w:szCs w:val="24"/>
        </w:rPr>
        <w:t>tu. Wybrany sprz</w:t>
      </w:r>
      <w:r w:rsidRPr="004E7CF9">
        <w:rPr>
          <w:rFonts w:eastAsia="TTE2053AD0t00"/>
          <w:szCs w:val="24"/>
        </w:rPr>
        <w:t>ę</w:t>
      </w:r>
      <w:r w:rsidRPr="004E7CF9">
        <w:rPr>
          <w:szCs w:val="24"/>
        </w:rPr>
        <w:t>t, po akceptacji In</w:t>
      </w:r>
      <w:r w:rsidRPr="004E7CF9">
        <w:rPr>
          <w:rFonts w:eastAsia="TTE2053AD0t00"/>
          <w:szCs w:val="24"/>
        </w:rPr>
        <w:t>ż</w:t>
      </w:r>
      <w:r w:rsidRPr="004E7CF9">
        <w:rPr>
          <w:szCs w:val="24"/>
        </w:rPr>
        <w:t>yniera, mo</w:t>
      </w:r>
      <w:r w:rsidRPr="004E7CF9">
        <w:rPr>
          <w:rFonts w:eastAsia="TTE2053AD0t00"/>
          <w:szCs w:val="24"/>
        </w:rPr>
        <w:t>ż</w:t>
      </w:r>
      <w:r w:rsidRPr="004E7CF9">
        <w:rPr>
          <w:szCs w:val="24"/>
        </w:rPr>
        <w:t>e by</w:t>
      </w:r>
      <w:r w:rsidRPr="004E7CF9">
        <w:rPr>
          <w:rFonts w:eastAsia="TTE2053AD0t00"/>
          <w:szCs w:val="24"/>
        </w:rPr>
        <w:t xml:space="preserve">ć </w:t>
      </w:r>
      <w:r w:rsidRPr="004E7CF9">
        <w:rPr>
          <w:szCs w:val="24"/>
        </w:rPr>
        <w:t>pó</w:t>
      </w:r>
      <w:r w:rsidRPr="004E7CF9">
        <w:rPr>
          <w:rFonts w:eastAsia="TTE2053AD0t00"/>
          <w:szCs w:val="24"/>
        </w:rPr>
        <w:t>ź</w:t>
      </w:r>
      <w:r w:rsidRPr="004E7CF9">
        <w:rPr>
          <w:szCs w:val="24"/>
        </w:rPr>
        <w:t>niej zmieniany bez jego zgody. Jakikolwiek sprz</w:t>
      </w:r>
      <w:r w:rsidRPr="004E7CF9">
        <w:rPr>
          <w:rFonts w:eastAsia="TTE2053AD0t00"/>
          <w:szCs w:val="24"/>
        </w:rPr>
        <w:t>ę</w:t>
      </w:r>
      <w:r w:rsidRPr="004E7CF9">
        <w:rPr>
          <w:szCs w:val="24"/>
        </w:rPr>
        <w:t>t, maszyny, urz</w:t>
      </w:r>
      <w:r w:rsidRPr="004E7CF9">
        <w:rPr>
          <w:rFonts w:eastAsia="TTE2053AD0t00"/>
          <w:szCs w:val="24"/>
        </w:rPr>
        <w:t>ą</w:t>
      </w:r>
      <w:r w:rsidRPr="004E7CF9">
        <w:rPr>
          <w:szCs w:val="24"/>
        </w:rPr>
        <w:t>dzenia i narz</w:t>
      </w:r>
      <w:r w:rsidRPr="004E7CF9">
        <w:rPr>
          <w:rFonts w:eastAsia="TTE2053AD0t00"/>
          <w:szCs w:val="24"/>
        </w:rPr>
        <w:t>ę</w:t>
      </w:r>
      <w:r w:rsidRPr="004E7CF9">
        <w:rPr>
          <w:szCs w:val="24"/>
        </w:rPr>
        <w:t>dzia nie gwarantuj</w:t>
      </w:r>
      <w:r w:rsidRPr="004E7CF9">
        <w:rPr>
          <w:rFonts w:eastAsia="TTE2053AD0t00"/>
          <w:szCs w:val="24"/>
        </w:rPr>
        <w:t>ą</w:t>
      </w:r>
      <w:r w:rsidRPr="004E7CF9">
        <w:rPr>
          <w:szCs w:val="24"/>
        </w:rPr>
        <w:t>ce zachowania warunków umowy zostan</w:t>
      </w:r>
      <w:r w:rsidRPr="004E7CF9">
        <w:rPr>
          <w:rFonts w:eastAsia="TTE2053AD0t00"/>
          <w:szCs w:val="24"/>
        </w:rPr>
        <w:t xml:space="preserve">ą </w:t>
      </w:r>
      <w:r w:rsidRPr="004E7CF9">
        <w:rPr>
          <w:szCs w:val="24"/>
        </w:rPr>
        <w:t>przez In</w:t>
      </w:r>
      <w:r w:rsidRPr="004E7CF9">
        <w:rPr>
          <w:rFonts w:eastAsia="TTE2053AD0t00"/>
          <w:szCs w:val="24"/>
        </w:rPr>
        <w:t>ż</w:t>
      </w:r>
      <w:r w:rsidRPr="004E7CF9">
        <w:rPr>
          <w:szCs w:val="24"/>
        </w:rPr>
        <w:t>yniera zdyskwalifikowane i niedopuszczone do Robót.</w:t>
      </w:r>
    </w:p>
    <w:p w14:paraId="11D4DCF7" w14:textId="77777777" w:rsidR="00B176B4" w:rsidRPr="004E7CF9" w:rsidRDefault="00B176B4" w:rsidP="00C9191D">
      <w:pPr>
        <w:jc w:val="both"/>
        <w:rPr>
          <w:b/>
          <w:bCs/>
          <w:szCs w:val="24"/>
        </w:rPr>
      </w:pPr>
      <w:r w:rsidRPr="004E7CF9">
        <w:rPr>
          <w:b/>
          <w:bCs/>
          <w:szCs w:val="24"/>
        </w:rPr>
        <w:t>3. Transport</w:t>
      </w:r>
    </w:p>
    <w:p w14:paraId="2E2DAB86" w14:textId="77777777" w:rsidR="00B176B4" w:rsidRPr="004E7CF9" w:rsidRDefault="00B176B4" w:rsidP="00C9191D">
      <w:pPr>
        <w:jc w:val="both"/>
        <w:rPr>
          <w:szCs w:val="24"/>
        </w:rPr>
      </w:pPr>
      <w:r w:rsidRPr="004E7CF9">
        <w:rPr>
          <w:szCs w:val="24"/>
        </w:rPr>
        <w:t>Transport materiałów przeprowadzi</w:t>
      </w:r>
      <w:r w:rsidRPr="004E7CF9">
        <w:rPr>
          <w:rFonts w:eastAsia="TTE2053AD0t00"/>
          <w:szCs w:val="24"/>
        </w:rPr>
        <w:t xml:space="preserve">ć </w:t>
      </w:r>
      <w:r w:rsidRPr="004E7CF9">
        <w:rPr>
          <w:szCs w:val="24"/>
        </w:rPr>
        <w:t>zgodnie ze szczegółow</w:t>
      </w:r>
      <w:r w:rsidRPr="004E7CF9">
        <w:rPr>
          <w:rFonts w:eastAsia="TTE2053AD0t00"/>
          <w:szCs w:val="24"/>
        </w:rPr>
        <w:t xml:space="preserve">ą </w:t>
      </w:r>
      <w:r w:rsidRPr="004E7CF9">
        <w:rPr>
          <w:szCs w:val="24"/>
        </w:rPr>
        <w:t>specyfikacj</w:t>
      </w:r>
      <w:r w:rsidRPr="004E7CF9">
        <w:rPr>
          <w:rFonts w:eastAsia="TTE2053AD0t00"/>
          <w:szCs w:val="24"/>
        </w:rPr>
        <w:t xml:space="preserve">a </w:t>
      </w:r>
      <w:r w:rsidRPr="004E7CF9">
        <w:rPr>
          <w:szCs w:val="24"/>
        </w:rPr>
        <w:t>techniczn</w:t>
      </w:r>
      <w:r w:rsidRPr="004E7CF9">
        <w:rPr>
          <w:rFonts w:eastAsia="TTE2053AD0t00"/>
          <w:szCs w:val="24"/>
        </w:rPr>
        <w:t xml:space="preserve">a </w:t>
      </w:r>
      <w:r w:rsidRPr="004E7CF9">
        <w:rPr>
          <w:szCs w:val="24"/>
        </w:rPr>
        <w:t>grup robót. Wykonawca jest zobowi</w:t>
      </w:r>
      <w:r w:rsidRPr="004E7CF9">
        <w:rPr>
          <w:rFonts w:eastAsia="TTE2053AD0t00"/>
          <w:szCs w:val="24"/>
        </w:rPr>
        <w:t>ą</w:t>
      </w:r>
      <w:r w:rsidRPr="004E7CF9">
        <w:rPr>
          <w:szCs w:val="24"/>
        </w:rPr>
        <w:t xml:space="preserve">zany do stosowania takich </w:t>
      </w:r>
      <w:r w:rsidRPr="004E7CF9">
        <w:rPr>
          <w:rFonts w:eastAsia="TTE2053AD0t00"/>
          <w:szCs w:val="24"/>
        </w:rPr>
        <w:t>ś</w:t>
      </w:r>
      <w:r w:rsidRPr="004E7CF9">
        <w:rPr>
          <w:szCs w:val="24"/>
        </w:rPr>
        <w:t>rodków transportu, które nie wpłyn</w:t>
      </w:r>
      <w:r w:rsidRPr="004E7CF9">
        <w:rPr>
          <w:rFonts w:eastAsia="TTE2053AD0t00"/>
          <w:szCs w:val="24"/>
        </w:rPr>
        <w:t>ą</w:t>
      </w:r>
      <w:r w:rsidRPr="004E7CF9">
        <w:rPr>
          <w:szCs w:val="24"/>
        </w:rPr>
        <w:t xml:space="preserve"> niekorzystnie na stan i jako</w:t>
      </w:r>
      <w:r w:rsidRPr="004E7CF9">
        <w:rPr>
          <w:rFonts w:eastAsia="TTE2053AD0t00"/>
          <w:szCs w:val="24"/>
        </w:rPr>
        <w:t xml:space="preserve">ść </w:t>
      </w:r>
      <w:r w:rsidRPr="004E7CF9">
        <w:rPr>
          <w:szCs w:val="24"/>
        </w:rPr>
        <w:t>transportowanych materiałów. Wykonawca b</w:t>
      </w:r>
      <w:r w:rsidRPr="004E7CF9">
        <w:rPr>
          <w:rFonts w:eastAsia="TTE2053AD0t00"/>
          <w:szCs w:val="24"/>
        </w:rPr>
        <w:t>ę</w:t>
      </w:r>
      <w:r w:rsidRPr="004E7CF9">
        <w:rPr>
          <w:szCs w:val="24"/>
        </w:rPr>
        <w:t>dzie u</w:t>
      </w:r>
      <w:r w:rsidRPr="004E7CF9">
        <w:rPr>
          <w:rFonts w:eastAsia="TTE2053AD0t00"/>
          <w:szCs w:val="24"/>
        </w:rPr>
        <w:t>ż</w:t>
      </w:r>
      <w:r w:rsidRPr="004E7CF9">
        <w:rPr>
          <w:szCs w:val="24"/>
        </w:rPr>
        <w:t xml:space="preserve">ywał tylko takich </w:t>
      </w:r>
      <w:r w:rsidRPr="004E7CF9">
        <w:rPr>
          <w:rFonts w:eastAsia="TTE2053AD0t00"/>
          <w:szCs w:val="24"/>
        </w:rPr>
        <w:t>ś</w:t>
      </w:r>
      <w:r w:rsidRPr="004E7CF9">
        <w:rPr>
          <w:szCs w:val="24"/>
        </w:rPr>
        <w:t>rodków transportu poziomego, jakie nie spowoduje uszkodze</w:t>
      </w:r>
      <w:r w:rsidRPr="004E7CF9">
        <w:rPr>
          <w:rFonts w:eastAsia="TTE2053AD0t00"/>
          <w:szCs w:val="24"/>
        </w:rPr>
        <w:t xml:space="preserve">ń </w:t>
      </w:r>
      <w:r w:rsidRPr="004E7CF9">
        <w:rPr>
          <w:szCs w:val="24"/>
        </w:rPr>
        <w:t>przewo</w:t>
      </w:r>
      <w:r w:rsidRPr="004E7CF9">
        <w:rPr>
          <w:rFonts w:eastAsia="TTE2053AD0t00"/>
          <w:szCs w:val="24"/>
        </w:rPr>
        <w:t>ż</w:t>
      </w:r>
      <w:r w:rsidRPr="004E7CF9">
        <w:rPr>
          <w:szCs w:val="24"/>
        </w:rPr>
        <w:t>onych materiałów i elementów oraz urz</w:t>
      </w:r>
      <w:r w:rsidRPr="004E7CF9">
        <w:rPr>
          <w:rFonts w:eastAsia="TTE2053AD0t00"/>
          <w:szCs w:val="24"/>
        </w:rPr>
        <w:t>ą</w:t>
      </w:r>
      <w:r w:rsidRPr="004E7CF9">
        <w:rPr>
          <w:szCs w:val="24"/>
        </w:rPr>
        <w:t>dze</w:t>
      </w:r>
      <w:r w:rsidRPr="004E7CF9">
        <w:rPr>
          <w:rFonts w:eastAsia="TTE2053AD0t00"/>
          <w:szCs w:val="24"/>
        </w:rPr>
        <w:t>ń</w:t>
      </w:r>
      <w:r w:rsidRPr="004E7CF9">
        <w:rPr>
          <w:szCs w:val="24"/>
        </w:rPr>
        <w:t>. Wykonawca jest zobowi</w:t>
      </w:r>
      <w:r w:rsidRPr="004E7CF9">
        <w:rPr>
          <w:rFonts w:eastAsia="TTE2053AD0t00"/>
          <w:szCs w:val="24"/>
        </w:rPr>
        <w:t>ą</w:t>
      </w:r>
      <w:r w:rsidRPr="004E7CF9">
        <w:rPr>
          <w:szCs w:val="24"/>
        </w:rPr>
        <w:t xml:space="preserve">zany do uzgodnienia z inspektorem nadzoru inwestorskiego pionowych </w:t>
      </w:r>
      <w:r w:rsidRPr="004E7CF9">
        <w:rPr>
          <w:rFonts w:eastAsia="TTE2053AD0t00"/>
          <w:szCs w:val="24"/>
        </w:rPr>
        <w:t>ś</w:t>
      </w:r>
      <w:r w:rsidRPr="004E7CF9">
        <w:rPr>
          <w:szCs w:val="24"/>
        </w:rPr>
        <w:t>rodków transportu.</w:t>
      </w:r>
    </w:p>
    <w:p w14:paraId="291A0B93" w14:textId="77777777" w:rsidR="00B176B4" w:rsidRPr="004E7CF9" w:rsidRDefault="00B176B4" w:rsidP="00C9191D">
      <w:pPr>
        <w:jc w:val="both"/>
        <w:rPr>
          <w:b/>
          <w:bCs/>
          <w:szCs w:val="24"/>
        </w:rPr>
      </w:pPr>
      <w:r w:rsidRPr="004E7CF9">
        <w:rPr>
          <w:b/>
          <w:bCs/>
          <w:szCs w:val="24"/>
        </w:rPr>
        <w:t>4. Wykonanie robót</w:t>
      </w:r>
    </w:p>
    <w:p w14:paraId="673ABC59" w14:textId="77777777" w:rsidR="00B176B4" w:rsidRPr="004E7CF9" w:rsidRDefault="00B176B4" w:rsidP="00C9191D">
      <w:pPr>
        <w:jc w:val="both"/>
        <w:rPr>
          <w:b/>
          <w:szCs w:val="24"/>
        </w:rPr>
      </w:pPr>
      <w:r w:rsidRPr="004E7CF9">
        <w:rPr>
          <w:b/>
          <w:szCs w:val="24"/>
        </w:rPr>
        <w:t>4.1. Ogólne wymagania dotycz</w:t>
      </w:r>
      <w:r w:rsidRPr="004E7CF9">
        <w:rPr>
          <w:rFonts w:eastAsia="TTE2053AD0t00"/>
          <w:b/>
          <w:szCs w:val="24"/>
        </w:rPr>
        <w:t>ą</w:t>
      </w:r>
      <w:r w:rsidRPr="004E7CF9">
        <w:rPr>
          <w:b/>
          <w:szCs w:val="24"/>
        </w:rPr>
        <w:t>ce wykonania robót</w:t>
      </w:r>
    </w:p>
    <w:p w14:paraId="53589A24" w14:textId="77777777" w:rsidR="00B176B4" w:rsidRPr="004E7CF9" w:rsidRDefault="00B176B4" w:rsidP="00C9191D">
      <w:pPr>
        <w:jc w:val="both"/>
        <w:rPr>
          <w:szCs w:val="24"/>
        </w:rPr>
      </w:pPr>
      <w:r w:rsidRPr="004E7CF9">
        <w:rPr>
          <w:szCs w:val="24"/>
        </w:rPr>
        <w:lastRenderedPageBreak/>
        <w:t>Wykonawca jest odpowiedzialny z prowadzenie robót zgodnie z umow</w:t>
      </w:r>
      <w:r w:rsidRPr="004E7CF9">
        <w:rPr>
          <w:rFonts w:eastAsia="TTE2053AD0t00"/>
          <w:szCs w:val="24"/>
        </w:rPr>
        <w:t>a</w:t>
      </w:r>
      <w:r w:rsidRPr="004E7CF9">
        <w:rPr>
          <w:szCs w:val="24"/>
        </w:rPr>
        <w:t>, za ich zgodno</w:t>
      </w:r>
      <w:r w:rsidRPr="004E7CF9">
        <w:rPr>
          <w:rFonts w:eastAsia="TTE2053AD0t00"/>
          <w:szCs w:val="24"/>
        </w:rPr>
        <w:t xml:space="preserve">ść </w:t>
      </w:r>
      <w:r w:rsidRPr="004E7CF9">
        <w:rPr>
          <w:szCs w:val="24"/>
        </w:rPr>
        <w:t>z dokumentacj</w:t>
      </w:r>
      <w:r w:rsidRPr="004E7CF9">
        <w:rPr>
          <w:rFonts w:eastAsia="TTE2053AD0t00"/>
          <w:szCs w:val="24"/>
        </w:rPr>
        <w:t xml:space="preserve">a </w:t>
      </w:r>
      <w:r w:rsidRPr="004E7CF9">
        <w:rPr>
          <w:szCs w:val="24"/>
        </w:rPr>
        <w:t>projektow</w:t>
      </w:r>
      <w:r w:rsidRPr="004E7CF9">
        <w:rPr>
          <w:rFonts w:eastAsia="TTE2053AD0t00"/>
          <w:szCs w:val="24"/>
        </w:rPr>
        <w:t xml:space="preserve">a </w:t>
      </w:r>
      <w:r w:rsidRPr="004E7CF9">
        <w:rPr>
          <w:szCs w:val="24"/>
        </w:rPr>
        <w:t>i wymaganiami specyfikacji technicznych oraz poleceniami inspektora nadzoru inwestorskiego.</w:t>
      </w:r>
    </w:p>
    <w:p w14:paraId="091E41EE" w14:textId="77777777" w:rsidR="005D4362" w:rsidRPr="004E7CF9" w:rsidRDefault="005D4362" w:rsidP="00C9191D">
      <w:pPr>
        <w:jc w:val="both"/>
        <w:rPr>
          <w:szCs w:val="24"/>
        </w:rPr>
      </w:pPr>
    </w:p>
    <w:p w14:paraId="68D3FBAF" w14:textId="77777777" w:rsidR="005D4362" w:rsidRPr="004E7CF9" w:rsidRDefault="005D4362" w:rsidP="00C9191D">
      <w:pPr>
        <w:jc w:val="both"/>
        <w:rPr>
          <w:szCs w:val="24"/>
        </w:rPr>
      </w:pPr>
    </w:p>
    <w:p w14:paraId="276B5991" w14:textId="77777777" w:rsidR="005D4362" w:rsidRPr="004E7CF9" w:rsidRDefault="005D4362" w:rsidP="00C9191D">
      <w:pPr>
        <w:jc w:val="both"/>
        <w:rPr>
          <w:szCs w:val="24"/>
        </w:rPr>
      </w:pPr>
    </w:p>
    <w:p w14:paraId="5C57E637" w14:textId="77777777" w:rsidR="00B176B4" w:rsidRPr="004E7CF9" w:rsidRDefault="00B176B4" w:rsidP="00C9191D">
      <w:pPr>
        <w:jc w:val="both"/>
        <w:rPr>
          <w:szCs w:val="24"/>
        </w:rPr>
      </w:pPr>
      <w:r w:rsidRPr="004E7CF9">
        <w:rPr>
          <w:b/>
          <w:szCs w:val="24"/>
        </w:rPr>
        <w:t>4.2. Zagospodarowanie placu budowy</w:t>
      </w:r>
    </w:p>
    <w:p w14:paraId="3327C451" w14:textId="77777777" w:rsidR="00B176B4" w:rsidRPr="004E7CF9" w:rsidRDefault="00B176B4" w:rsidP="00C9191D">
      <w:pPr>
        <w:jc w:val="both"/>
        <w:rPr>
          <w:szCs w:val="24"/>
        </w:rPr>
      </w:pPr>
      <w:r w:rsidRPr="004E7CF9">
        <w:rPr>
          <w:szCs w:val="24"/>
        </w:rPr>
        <w:t>Wykonawca opracuje lub zapewni opracowani</w:t>
      </w:r>
      <w:r w:rsidR="005D4362" w:rsidRPr="004E7CF9">
        <w:rPr>
          <w:szCs w:val="24"/>
        </w:rPr>
        <w:t>e</w:t>
      </w:r>
      <w:r w:rsidRPr="004E7CF9">
        <w:rPr>
          <w:szCs w:val="24"/>
        </w:rPr>
        <w:t xml:space="preserve"> projektu organizacji placu budowy. Projekt składa si</w:t>
      </w:r>
      <w:r w:rsidRPr="004E7CF9">
        <w:rPr>
          <w:rFonts w:eastAsia="TTE2053AD0t00"/>
          <w:szCs w:val="24"/>
        </w:rPr>
        <w:t xml:space="preserve">ę </w:t>
      </w:r>
      <w:r w:rsidRPr="004E7CF9">
        <w:rPr>
          <w:szCs w:val="24"/>
        </w:rPr>
        <w:t>z czę</w:t>
      </w:r>
      <w:r w:rsidRPr="004E7CF9">
        <w:rPr>
          <w:rFonts w:eastAsia="TTE2053AD0t00"/>
          <w:szCs w:val="24"/>
        </w:rPr>
        <w:t>ś</w:t>
      </w:r>
      <w:r w:rsidRPr="004E7CF9">
        <w:rPr>
          <w:szCs w:val="24"/>
        </w:rPr>
        <w:t>ci opisowej i graficznej. Cz</w:t>
      </w:r>
      <w:r w:rsidRPr="004E7CF9">
        <w:rPr>
          <w:rFonts w:eastAsia="TTE2053AD0t00"/>
          <w:szCs w:val="24"/>
        </w:rPr>
        <w:t xml:space="preserve">eść </w:t>
      </w:r>
      <w:r w:rsidRPr="004E7CF9">
        <w:rPr>
          <w:szCs w:val="24"/>
        </w:rPr>
        <w:t>opisowa zagospodarowania placu budowy obejmuje m.in.:</w:t>
      </w:r>
    </w:p>
    <w:p w14:paraId="17A32654" w14:textId="77777777" w:rsidR="00B176B4" w:rsidRPr="004E7CF9" w:rsidRDefault="00B176B4" w:rsidP="00C9191D">
      <w:pPr>
        <w:jc w:val="both"/>
        <w:rPr>
          <w:szCs w:val="24"/>
        </w:rPr>
      </w:pPr>
      <w:r w:rsidRPr="004E7CF9">
        <w:rPr>
          <w:szCs w:val="24"/>
        </w:rPr>
        <w:t>- Wielko</w:t>
      </w:r>
      <w:r w:rsidRPr="004E7CF9">
        <w:rPr>
          <w:rFonts w:eastAsia="TTE2053AD0t00"/>
          <w:szCs w:val="24"/>
        </w:rPr>
        <w:t xml:space="preserve">ść </w:t>
      </w:r>
      <w:r w:rsidRPr="004E7CF9">
        <w:rPr>
          <w:szCs w:val="24"/>
        </w:rPr>
        <w:t xml:space="preserve">potrzeb i ich rodzaj w zakresie powierzchni administracyjnej, socjalnej magazynowej zadaszonej oraz składowisk </w:t>
      </w:r>
    </w:p>
    <w:p w14:paraId="69022241" w14:textId="77777777" w:rsidR="00B176B4" w:rsidRPr="004E7CF9" w:rsidRDefault="00B176B4" w:rsidP="00C9191D">
      <w:pPr>
        <w:jc w:val="both"/>
        <w:rPr>
          <w:szCs w:val="24"/>
        </w:rPr>
      </w:pPr>
      <w:r w:rsidRPr="004E7CF9">
        <w:rPr>
          <w:szCs w:val="24"/>
        </w:rPr>
        <w:t>-Opis techniczny budynków tymczasowych, ogrodzenia i dróg dojazdowych</w:t>
      </w:r>
    </w:p>
    <w:p w14:paraId="11E90B3B" w14:textId="77777777" w:rsidR="00B176B4" w:rsidRPr="004E7CF9" w:rsidRDefault="00B176B4" w:rsidP="00C9191D">
      <w:pPr>
        <w:jc w:val="both"/>
        <w:rPr>
          <w:szCs w:val="24"/>
        </w:rPr>
      </w:pPr>
      <w:r w:rsidRPr="004E7CF9">
        <w:rPr>
          <w:szCs w:val="24"/>
        </w:rPr>
        <w:t>- Sposób dostarczenia materiałów, betonów, zapraw, elementów konstrukcyjnych, zbrojenia i innych</w:t>
      </w:r>
    </w:p>
    <w:p w14:paraId="34609453" w14:textId="77777777" w:rsidR="00B176B4" w:rsidRPr="004E7CF9" w:rsidRDefault="00B176B4" w:rsidP="00C9191D">
      <w:pPr>
        <w:jc w:val="both"/>
        <w:rPr>
          <w:szCs w:val="24"/>
        </w:rPr>
      </w:pPr>
      <w:r w:rsidRPr="004E7CF9">
        <w:rPr>
          <w:szCs w:val="24"/>
        </w:rPr>
        <w:t>- Wielko</w:t>
      </w:r>
      <w:r w:rsidRPr="004E7CF9">
        <w:rPr>
          <w:rFonts w:eastAsia="TTE2053AD0t00"/>
          <w:szCs w:val="24"/>
        </w:rPr>
        <w:t xml:space="preserve">ść </w:t>
      </w:r>
      <w:r w:rsidRPr="004E7CF9">
        <w:rPr>
          <w:szCs w:val="24"/>
        </w:rPr>
        <w:t>potrzeb w korzystaniu z wody i energii elektrycznej</w:t>
      </w:r>
    </w:p>
    <w:p w14:paraId="78270F56" w14:textId="77777777" w:rsidR="00B176B4" w:rsidRPr="004E7CF9" w:rsidRDefault="00B176B4" w:rsidP="00C9191D">
      <w:pPr>
        <w:jc w:val="both"/>
        <w:rPr>
          <w:szCs w:val="24"/>
        </w:rPr>
      </w:pPr>
      <w:r w:rsidRPr="004E7CF9">
        <w:rPr>
          <w:szCs w:val="24"/>
        </w:rPr>
        <w:t>- Potrzeby i ewentualne ograniczenia w korzystaniu z dróg publicznych</w:t>
      </w:r>
    </w:p>
    <w:p w14:paraId="0D84589F" w14:textId="77777777" w:rsidR="00B176B4" w:rsidRPr="004E7CF9" w:rsidRDefault="00B176B4" w:rsidP="00C9191D">
      <w:pPr>
        <w:jc w:val="both"/>
        <w:rPr>
          <w:szCs w:val="24"/>
        </w:rPr>
      </w:pPr>
      <w:r w:rsidRPr="004E7CF9">
        <w:rPr>
          <w:szCs w:val="24"/>
        </w:rPr>
        <w:t>- Zasady o</w:t>
      </w:r>
      <w:r w:rsidRPr="004E7CF9">
        <w:rPr>
          <w:rFonts w:eastAsia="TTE2053AD0t00"/>
          <w:szCs w:val="24"/>
        </w:rPr>
        <w:t>ś</w:t>
      </w:r>
      <w:r w:rsidRPr="004E7CF9">
        <w:rPr>
          <w:szCs w:val="24"/>
        </w:rPr>
        <w:t>wietlenia placu budowy i otoczenia oraz o</w:t>
      </w:r>
      <w:r w:rsidRPr="004E7CF9">
        <w:rPr>
          <w:rFonts w:eastAsia="TTE2053AD0t00"/>
          <w:szCs w:val="24"/>
        </w:rPr>
        <w:t>ś</w:t>
      </w:r>
      <w:r w:rsidRPr="004E7CF9">
        <w:rPr>
          <w:szCs w:val="24"/>
        </w:rPr>
        <w:t>wietlenia ostrzegawczego</w:t>
      </w:r>
    </w:p>
    <w:p w14:paraId="29488156" w14:textId="77777777" w:rsidR="00B176B4" w:rsidRPr="004E7CF9" w:rsidRDefault="00B176B4" w:rsidP="00C9191D">
      <w:pPr>
        <w:jc w:val="both"/>
        <w:rPr>
          <w:szCs w:val="24"/>
        </w:rPr>
      </w:pPr>
      <w:r w:rsidRPr="004E7CF9">
        <w:rPr>
          <w:szCs w:val="24"/>
        </w:rPr>
        <w:t>- Rodzaj i ilo</w:t>
      </w:r>
      <w:r w:rsidRPr="004E7CF9">
        <w:rPr>
          <w:rFonts w:eastAsia="TTE2053AD0t00"/>
          <w:szCs w:val="24"/>
        </w:rPr>
        <w:t xml:space="preserve">ść </w:t>
      </w:r>
      <w:r w:rsidRPr="004E7CF9">
        <w:rPr>
          <w:szCs w:val="24"/>
        </w:rPr>
        <w:t>podr</w:t>
      </w:r>
      <w:r w:rsidRPr="004E7CF9">
        <w:rPr>
          <w:rFonts w:eastAsia="TTE2053AD0t00"/>
          <w:szCs w:val="24"/>
        </w:rPr>
        <w:t>ę</w:t>
      </w:r>
      <w:r w:rsidRPr="004E7CF9">
        <w:rPr>
          <w:szCs w:val="24"/>
        </w:rPr>
        <w:t>cznego sprz</w:t>
      </w:r>
      <w:r w:rsidRPr="004E7CF9">
        <w:rPr>
          <w:rFonts w:eastAsia="TTE2053AD0t00"/>
          <w:szCs w:val="24"/>
        </w:rPr>
        <w:t>ę</w:t>
      </w:r>
      <w:r w:rsidRPr="004E7CF9">
        <w:rPr>
          <w:szCs w:val="24"/>
        </w:rPr>
        <w:t>tu ga</w:t>
      </w:r>
      <w:r w:rsidRPr="004E7CF9">
        <w:rPr>
          <w:rFonts w:eastAsia="TTE2053AD0t00"/>
          <w:szCs w:val="24"/>
        </w:rPr>
        <w:t>ś</w:t>
      </w:r>
      <w:r w:rsidRPr="004E7CF9">
        <w:rPr>
          <w:szCs w:val="24"/>
        </w:rPr>
        <w:t>niczego</w:t>
      </w:r>
    </w:p>
    <w:p w14:paraId="5D969536" w14:textId="77777777" w:rsidR="00B176B4" w:rsidRPr="004E7CF9" w:rsidRDefault="00B176B4" w:rsidP="00C9191D">
      <w:pPr>
        <w:jc w:val="both"/>
        <w:rPr>
          <w:szCs w:val="24"/>
        </w:rPr>
      </w:pPr>
      <w:r w:rsidRPr="004E7CF9">
        <w:rPr>
          <w:szCs w:val="24"/>
        </w:rPr>
        <w:t>- Warunki i miejsca składowania, a tak</w:t>
      </w:r>
      <w:r w:rsidRPr="004E7CF9">
        <w:rPr>
          <w:rFonts w:eastAsia="TTE2053AD0t00"/>
          <w:szCs w:val="24"/>
        </w:rPr>
        <w:t>ż</w:t>
      </w:r>
      <w:r w:rsidRPr="004E7CF9">
        <w:rPr>
          <w:szCs w:val="24"/>
        </w:rPr>
        <w:t>e zasady gromadzenia i</w:t>
      </w:r>
      <w:r w:rsidR="00A74061" w:rsidRPr="004E7CF9">
        <w:rPr>
          <w:szCs w:val="24"/>
        </w:rPr>
        <w:t xml:space="preserve"> </w:t>
      </w:r>
      <w:r w:rsidRPr="004E7CF9">
        <w:rPr>
          <w:szCs w:val="24"/>
        </w:rPr>
        <w:t>usuwania odpadów z placu budowy</w:t>
      </w:r>
    </w:p>
    <w:p w14:paraId="74E711B4" w14:textId="77777777" w:rsidR="00B176B4" w:rsidRPr="004E7CF9" w:rsidRDefault="00A74061" w:rsidP="00C9191D">
      <w:pPr>
        <w:jc w:val="both"/>
        <w:rPr>
          <w:b/>
          <w:szCs w:val="24"/>
        </w:rPr>
      </w:pPr>
      <w:r w:rsidRPr="004E7CF9">
        <w:rPr>
          <w:b/>
          <w:szCs w:val="24"/>
        </w:rPr>
        <w:t>4.3</w:t>
      </w:r>
      <w:r w:rsidR="00B176B4" w:rsidRPr="004E7CF9">
        <w:rPr>
          <w:b/>
          <w:szCs w:val="24"/>
        </w:rPr>
        <w:t>. Likwidacja placu budowy</w:t>
      </w:r>
    </w:p>
    <w:p w14:paraId="5F9F2578" w14:textId="77777777" w:rsidR="00B176B4" w:rsidRPr="004E7CF9" w:rsidRDefault="00B176B4" w:rsidP="00C9191D">
      <w:pPr>
        <w:jc w:val="both"/>
        <w:rPr>
          <w:szCs w:val="24"/>
        </w:rPr>
      </w:pPr>
      <w:r w:rsidRPr="004E7CF9">
        <w:rPr>
          <w:szCs w:val="24"/>
        </w:rPr>
        <w:t>Wykonawca jest zobowi</w:t>
      </w:r>
      <w:r w:rsidRPr="004E7CF9">
        <w:rPr>
          <w:rFonts w:eastAsia="TTE2053AD0t00"/>
          <w:szCs w:val="24"/>
        </w:rPr>
        <w:t>ą</w:t>
      </w:r>
      <w:r w:rsidRPr="004E7CF9">
        <w:rPr>
          <w:szCs w:val="24"/>
        </w:rPr>
        <w:t>zany do likwidacji placu budowy i pełnego uporz</w:t>
      </w:r>
      <w:r w:rsidRPr="004E7CF9">
        <w:rPr>
          <w:rFonts w:eastAsia="TTE2053AD0t00"/>
          <w:szCs w:val="24"/>
        </w:rPr>
        <w:t>ą</w:t>
      </w:r>
      <w:r w:rsidRPr="004E7CF9">
        <w:rPr>
          <w:szCs w:val="24"/>
        </w:rPr>
        <w:t>dkowania terenu wokół budowy. Uprz</w:t>
      </w:r>
      <w:r w:rsidRPr="004E7CF9">
        <w:rPr>
          <w:rFonts w:eastAsia="TTE2053AD0t00"/>
          <w:szCs w:val="24"/>
        </w:rPr>
        <w:t>ą</w:t>
      </w:r>
      <w:r w:rsidRPr="004E7CF9">
        <w:rPr>
          <w:szCs w:val="24"/>
        </w:rPr>
        <w:t>tni</w:t>
      </w:r>
      <w:r w:rsidRPr="004E7CF9">
        <w:rPr>
          <w:rFonts w:eastAsia="TTE2053AD0t00"/>
          <w:szCs w:val="24"/>
        </w:rPr>
        <w:t>e</w:t>
      </w:r>
      <w:r w:rsidRPr="004E7CF9">
        <w:rPr>
          <w:szCs w:val="24"/>
        </w:rPr>
        <w:t>cie terenu budowy stanowi wymóg okre</w:t>
      </w:r>
      <w:r w:rsidRPr="004E7CF9">
        <w:rPr>
          <w:rFonts w:eastAsia="TTE2053AD0t00"/>
          <w:szCs w:val="24"/>
        </w:rPr>
        <w:t>ś</w:t>
      </w:r>
      <w:r w:rsidRPr="004E7CF9">
        <w:rPr>
          <w:szCs w:val="24"/>
        </w:rPr>
        <w:t>lony przepisami administracyjnymi o porz</w:t>
      </w:r>
      <w:r w:rsidRPr="004E7CF9">
        <w:rPr>
          <w:rFonts w:eastAsia="TTE2053AD0t00"/>
          <w:szCs w:val="24"/>
        </w:rPr>
        <w:t>ą</w:t>
      </w:r>
      <w:r w:rsidRPr="004E7CF9">
        <w:rPr>
          <w:szCs w:val="24"/>
        </w:rPr>
        <w:t>dku.</w:t>
      </w:r>
    </w:p>
    <w:p w14:paraId="776D48D4" w14:textId="77777777" w:rsidR="00B176B4" w:rsidRPr="004E7CF9" w:rsidRDefault="00A74061" w:rsidP="00C9191D">
      <w:pPr>
        <w:jc w:val="both"/>
        <w:rPr>
          <w:b/>
          <w:szCs w:val="24"/>
        </w:rPr>
      </w:pPr>
      <w:r w:rsidRPr="004E7CF9">
        <w:rPr>
          <w:b/>
          <w:szCs w:val="24"/>
        </w:rPr>
        <w:t>4.4</w:t>
      </w:r>
      <w:r w:rsidR="00B176B4" w:rsidRPr="004E7CF9">
        <w:rPr>
          <w:b/>
          <w:szCs w:val="24"/>
        </w:rPr>
        <w:t>. Przed przyst</w:t>
      </w:r>
      <w:r w:rsidR="00B176B4" w:rsidRPr="004E7CF9">
        <w:rPr>
          <w:rFonts w:eastAsia="TTE2053AD0t00"/>
          <w:b/>
          <w:szCs w:val="24"/>
        </w:rPr>
        <w:t>ą</w:t>
      </w:r>
      <w:r w:rsidR="00B176B4" w:rsidRPr="004E7CF9">
        <w:rPr>
          <w:b/>
          <w:szCs w:val="24"/>
        </w:rPr>
        <w:t>pieniem do wykonania budowy inwestor winien:</w:t>
      </w:r>
    </w:p>
    <w:p w14:paraId="368FDDDC" w14:textId="77777777" w:rsidR="00B176B4" w:rsidRPr="004E7CF9" w:rsidRDefault="00B176B4" w:rsidP="00C9191D">
      <w:pPr>
        <w:jc w:val="both"/>
        <w:rPr>
          <w:szCs w:val="24"/>
        </w:rPr>
      </w:pPr>
      <w:r w:rsidRPr="004E7CF9">
        <w:rPr>
          <w:szCs w:val="24"/>
        </w:rPr>
        <w:t>wprowadzi</w:t>
      </w:r>
      <w:r w:rsidRPr="004E7CF9">
        <w:rPr>
          <w:rFonts w:eastAsia="TTE2053AD0t00"/>
          <w:szCs w:val="24"/>
        </w:rPr>
        <w:t xml:space="preserve">ć </w:t>
      </w:r>
      <w:r w:rsidRPr="004E7CF9">
        <w:rPr>
          <w:szCs w:val="24"/>
        </w:rPr>
        <w:t>na plac wykonawc</w:t>
      </w:r>
      <w:r w:rsidRPr="004E7CF9">
        <w:rPr>
          <w:rFonts w:eastAsia="TTE2053AD0t00"/>
          <w:szCs w:val="24"/>
        </w:rPr>
        <w:t xml:space="preserve">ę </w:t>
      </w:r>
      <w:r w:rsidRPr="004E7CF9">
        <w:rPr>
          <w:szCs w:val="24"/>
        </w:rPr>
        <w:t>i protokolarnie przekaza</w:t>
      </w:r>
      <w:r w:rsidRPr="004E7CF9">
        <w:rPr>
          <w:rFonts w:eastAsia="TTE2053AD0t00"/>
          <w:szCs w:val="24"/>
        </w:rPr>
        <w:t xml:space="preserve">ć </w:t>
      </w:r>
      <w:r w:rsidRPr="004E7CF9">
        <w:rPr>
          <w:szCs w:val="24"/>
        </w:rPr>
        <w:t>mu plac budowy. W protokole powinien znajdowa</w:t>
      </w:r>
      <w:r w:rsidRPr="004E7CF9">
        <w:rPr>
          <w:rFonts w:eastAsia="TTE2053AD0t00"/>
          <w:szCs w:val="24"/>
        </w:rPr>
        <w:t xml:space="preserve">ć </w:t>
      </w:r>
      <w:r w:rsidRPr="004E7CF9">
        <w:rPr>
          <w:szCs w:val="24"/>
        </w:rPr>
        <w:t>si</w:t>
      </w:r>
      <w:r w:rsidRPr="004E7CF9">
        <w:rPr>
          <w:rFonts w:eastAsia="TTE2053AD0t00"/>
          <w:szCs w:val="24"/>
        </w:rPr>
        <w:t xml:space="preserve">ę </w:t>
      </w:r>
      <w:r w:rsidRPr="004E7CF9">
        <w:rPr>
          <w:szCs w:val="24"/>
        </w:rPr>
        <w:t>zapis mówi</w:t>
      </w:r>
      <w:r w:rsidRPr="004E7CF9">
        <w:rPr>
          <w:rFonts w:eastAsia="TTE2053AD0t00"/>
          <w:szCs w:val="24"/>
        </w:rPr>
        <w:t>ą</w:t>
      </w:r>
      <w:r w:rsidRPr="004E7CF9">
        <w:rPr>
          <w:szCs w:val="24"/>
        </w:rPr>
        <w:t>cy o:</w:t>
      </w:r>
    </w:p>
    <w:p w14:paraId="483F09AD" w14:textId="77777777" w:rsidR="00B176B4" w:rsidRPr="004E7CF9" w:rsidRDefault="00B176B4" w:rsidP="00C9191D">
      <w:pPr>
        <w:jc w:val="both"/>
        <w:rPr>
          <w:szCs w:val="24"/>
        </w:rPr>
      </w:pPr>
      <w:r w:rsidRPr="004E7CF9">
        <w:rPr>
          <w:szCs w:val="24"/>
        </w:rPr>
        <w:t>• obszarze przej</w:t>
      </w:r>
      <w:r w:rsidRPr="004E7CF9">
        <w:rPr>
          <w:rFonts w:eastAsia="TTE2053AD0t00"/>
          <w:szCs w:val="24"/>
        </w:rPr>
        <w:t>ę</w:t>
      </w:r>
      <w:r w:rsidRPr="004E7CF9">
        <w:rPr>
          <w:szCs w:val="24"/>
        </w:rPr>
        <w:t>tego placu,</w:t>
      </w:r>
    </w:p>
    <w:p w14:paraId="35631A00" w14:textId="77777777" w:rsidR="00B176B4" w:rsidRPr="004E7CF9" w:rsidRDefault="00B176B4" w:rsidP="00C9191D">
      <w:pPr>
        <w:jc w:val="both"/>
        <w:rPr>
          <w:szCs w:val="24"/>
        </w:rPr>
      </w:pPr>
      <w:r w:rsidRPr="004E7CF9">
        <w:rPr>
          <w:szCs w:val="24"/>
        </w:rPr>
        <w:t>• zabezpieczeniu placu budowy,</w:t>
      </w:r>
    </w:p>
    <w:p w14:paraId="35E937E9" w14:textId="77777777" w:rsidR="00B176B4" w:rsidRPr="004E7CF9" w:rsidRDefault="00B176B4" w:rsidP="00C9191D">
      <w:pPr>
        <w:jc w:val="both"/>
        <w:rPr>
          <w:b/>
          <w:bCs/>
          <w:szCs w:val="24"/>
        </w:rPr>
      </w:pPr>
      <w:r w:rsidRPr="004E7CF9">
        <w:rPr>
          <w:b/>
          <w:bCs/>
          <w:szCs w:val="24"/>
        </w:rPr>
        <w:t>5. Kontrola jako</w:t>
      </w:r>
      <w:r w:rsidRPr="004E7CF9">
        <w:rPr>
          <w:szCs w:val="24"/>
        </w:rPr>
        <w:t>ś</w:t>
      </w:r>
      <w:r w:rsidRPr="004E7CF9">
        <w:rPr>
          <w:b/>
          <w:bCs/>
          <w:szCs w:val="24"/>
        </w:rPr>
        <w:t>ci robót</w:t>
      </w:r>
    </w:p>
    <w:p w14:paraId="4F12AB2D" w14:textId="77777777" w:rsidR="00B176B4" w:rsidRPr="004E7CF9" w:rsidRDefault="00B176B4" w:rsidP="00C9191D">
      <w:pPr>
        <w:jc w:val="both"/>
        <w:rPr>
          <w:b/>
          <w:szCs w:val="24"/>
        </w:rPr>
      </w:pPr>
      <w:r w:rsidRPr="004E7CF9">
        <w:rPr>
          <w:b/>
          <w:szCs w:val="24"/>
        </w:rPr>
        <w:t>5.1. Zasady kontroli jako</w:t>
      </w:r>
      <w:r w:rsidRPr="004E7CF9">
        <w:rPr>
          <w:rFonts w:eastAsia="TTE2053AD0t00"/>
          <w:b/>
          <w:szCs w:val="24"/>
        </w:rPr>
        <w:t>ś</w:t>
      </w:r>
      <w:r w:rsidRPr="004E7CF9">
        <w:rPr>
          <w:b/>
          <w:szCs w:val="24"/>
        </w:rPr>
        <w:t>ci robót</w:t>
      </w:r>
    </w:p>
    <w:p w14:paraId="1A3DCCC5" w14:textId="77777777" w:rsidR="00A74061" w:rsidRPr="004E7CF9" w:rsidRDefault="00B176B4" w:rsidP="00C9191D">
      <w:pPr>
        <w:jc w:val="both"/>
        <w:rPr>
          <w:szCs w:val="24"/>
        </w:rPr>
      </w:pPr>
      <w:r w:rsidRPr="004E7CF9">
        <w:rPr>
          <w:szCs w:val="24"/>
        </w:rPr>
        <w:t>Celem kontroli Robót b</w:t>
      </w:r>
      <w:r w:rsidRPr="004E7CF9">
        <w:rPr>
          <w:rFonts w:eastAsia="TTE2053AD0t00"/>
          <w:szCs w:val="24"/>
        </w:rPr>
        <w:t>ę</w:t>
      </w:r>
      <w:r w:rsidRPr="004E7CF9">
        <w:rPr>
          <w:szCs w:val="24"/>
        </w:rPr>
        <w:t xml:space="preserve">dzie takie sterowanie ich przygotowaniem i wykonaniem, aby </w:t>
      </w:r>
      <w:r w:rsidR="00E20E62" w:rsidRPr="004E7CF9">
        <w:rPr>
          <w:szCs w:val="24"/>
        </w:rPr>
        <w:t>osiągnąć</w:t>
      </w:r>
      <w:r w:rsidR="00E20E62" w:rsidRPr="004E7CF9">
        <w:rPr>
          <w:rFonts w:eastAsia="TTE2053AD0t00"/>
          <w:szCs w:val="24"/>
        </w:rPr>
        <w:t xml:space="preserve"> założona</w:t>
      </w:r>
      <w:r w:rsidRPr="004E7CF9">
        <w:rPr>
          <w:rFonts w:eastAsia="TTE2053AD0t00"/>
          <w:szCs w:val="24"/>
        </w:rPr>
        <w:t xml:space="preserve"> </w:t>
      </w:r>
      <w:r w:rsidRPr="004E7CF9">
        <w:rPr>
          <w:szCs w:val="24"/>
        </w:rPr>
        <w:t>jako</w:t>
      </w:r>
      <w:r w:rsidRPr="004E7CF9">
        <w:rPr>
          <w:rFonts w:eastAsia="TTE2053AD0t00"/>
          <w:szCs w:val="24"/>
        </w:rPr>
        <w:t xml:space="preserve">ść </w:t>
      </w:r>
      <w:r w:rsidRPr="004E7CF9">
        <w:rPr>
          <w:szCs w:val="24"/>
        </w:rPr>
        <w:t>Robót. Wykonawca jest odpowiedzialny za pełn</w:t>
      </w:r>
      <w:r w:rsidRPr="004E7CF9">
        <w:rPr>
          <w:rFonts w:eastAsia="TTE2053AD0t00"/>
          <w:szCs w:val="24"/>
        </w:rPr>
        <w:t xml:space="preserve">a </w:t>
      </w:r>
      <w:r w:rsidRPr="004E7CF9">
        <w:rPr>
          <w:szCs w:val="24"/>
        </w:rPr>
        <w:t>kontrol</w:t>
      </w:r>
      <w:r w:rsidRPr="004E7CF9">
        <w:rPr>
          <w:rFonts w:eastAsia="TTE2053AD0t00"/>
          <w:szCs w:val="24"/>
        </w:rPr>
        <w:t xml:space="preserve">e </w:t>
      </w:r>
      <w:r w:rsidRPr="004E7CF9">
        <w:rPr>
          <w:szCs w:val="24"/>
        </w:rPr>
        <w:t>Robót i jako</w:t>
      </w:r>
      <w:r w:rsidRPr="004E7CF9">
        <w:rPr>
          <w:rFonts w:eastAsia="TTE2053AD0t00"/>
          <w:szCs w:val="24"/>
        </w:rPr>
        <w:t>ś</w:t>
      </w:r>
      <w:r w:rsidRPr="004E7CF9">
        <w:rPr>
          <w:szCs w:val="24"/>
        </w:rPr>
        <w:t>ci materiałów. Wykonawca b</w:t>
      </w:r>
      <w:r w:rsidRPr="004E7CF9">
        <w:rPr>
          <w:rFonts w:eastAsia="TTE2053AD0t00"/>
          <w:szCs w:val="24"/>
        </w:rPr>
        <w:t>ę</w:t>
      </w:r>
      <w:r w:rsidRPr="004E7CF9">
        <w:rPr>
          <w:szCs w:val="24"/>
        </w:rPr>
        <w:t xml:space="preserve">dzie </w:t>
      </w:r>
      <w:r w:rsidR="00E20E62" w:rsidRPr="004E7CF9">
        <w:rPr>
          <w:szCs w:val="24"/>
        </w:rPr>
        <w:t xml:space="preserve">przeprowadzał </w:t>
      </w:r>
      <w:r w:rsidR="00E20E62" w:rsidRPr="004E7CF9">
        <w:rPr>
          <w:rFonts w:eastAsia="TTE2053AD0t00"/>
          <w:szCs w:val="24"/>
        </w:rPr>
        <w:t>pomiary</w:t>
      </w:r>
      <w:r w:rsidRPr="004E7CF9">
        <w:rPr>
          <w:szCs w:val="24"/>
        </w:rPr>
        <w:t xml:space="preserve"> i badania materiałów oraz Robót z cz</w:t>
      </w:r>
      <w:r w:rsidRPr="004E7CF9">
        <w:rPr>
          <w:rFonts w:eastAsia="TTE2053AD0t00"/>
          <w:szCs w:val="24"/>
        </w:rPr>
        <w:t>ę</w:t>
      </w:r>
      <w:r w:rsidRPr="004E7CF9">
        <w:rPr>
          <w:szCs w:val="24"/>
        </w:rPr>
        <w:t>stotliwo</w:t>
      </w:r>
      <w:r w:rsidRPr="004E7CF9">
        <w:rPr>
          <w:rFonts w:eastAsia="TTE2053AD0t00"/>
          <w:szCs w:val="24"/>
        </w:rPr>
        <w:t>ś</w:t>
      </w:r>
      <w:r w:rsidRPr="004E7CF9">
        <w:rPr>
          <w:szCs w:val="24"/>
        </w:rPr>
        <w:t>ci</w:t>
      </w:r>
      <w:r w:rsidRPr="004E7CF9">
        <w:rPr>
          <w:rFonts w:eastAsia="TTE2053AD0t00"/>
          <w:szCs w:val="24"/>
        </w:rPr>
        <w:t xml:space="preserve">ą </w:t>
      </w:r>
      <w:r w:rsidRPr="004E7CF9">
        <w:rPr>
          <w:szCs w:val="24"/>
        </w:rPr>
        <w:t>zapewniaj</w:t>
      </w:r>
      <w:r w:rsidRPr="004E7CF9">
        <w:rPr>
          <w:rFonts w:eastAsia="TTE2053AD0t00"/>
          <w:szCs w:val="24"/>
        </w:rPr>
        <w:t>ą</w:t>
      </w:r>
      <w:r w:rsidRPr="004E7CF9">
        <w:rPr>
          <w:szCs w:val="24"/>
        </w:rPr>
        <w:t>c</w:t>
      </w:r>
      <w:r w:rsidRPr="004E7CF9">
        <w:rPr>
          <w:rFonts w:eastAsia="TTE2053AD0t00"/>
          <w:szCs w:val="24"/>
        </w:rPr>
        <w:t xml:space="preserve">ą </w:t>
      </w:r>
      <w:r w:rsidRPr="004E7CF9">
        <w:rPr>
          <w:szCs w:val="24"/>
        </w:rPr>
        <w:t xml:space="preserve">stwierdzenie, </w:t>
      </w:r>
      <w:r w:rsidRPr="004E7CF9">
        <w:rPr>
          <w:rFonts w:eastAsia="TTE2053AD0t00"/>
          <w:szCs w:val="24"/>
        </w:rPr>
        <w:t>ż</w:t>
      </w:r>
      <w:r w:rsidRPr="004E7CF9">
        <w:rPr>
          <w:szCs w:val="24"/>
        </w:rPr>
        <w:t>e Roboty wykonano zgodnie z wymaganiami zawartymi w Dokumentacji Projektowej i ST. Minimalne wymagania co do zakresu bada</w:t>
      </w:r>
      <w:r w:rsidRPr="004E7CF9">
        <w:rPr>
          <w:rFonts w:eastAsia="TTE2053AD0t00"/>
          <w:szCs w:val="24"/>
        </w:rPr>
        <w:t xml:space="preserve">n </w:t>
      </w:r>
      <w:r w:rsidRPr="004E7CF9">
        <w:rPr>
          <w:szCs w:val="24"/>
        </w:rPr>
        <w:t>i ich cz</w:t>
      </w:r>
      <w:r w:rsidRPr="004E7CF9">
        <w:rPr>
          <w:rFonts w:eastAsia="TTE2053AD0t00"/>
          <w:szCs w:val="24"/>
        </w:rPr>
        <w:t>ę</w:t>
      </w:r>
      <w:r w:rsidRPr="004E7CF9">
        <w:rPr>
          <w:szCs w:val="24"/>
        </w:rPr>
        <w:t>stotliwo</w:t>
      </w:r>
      <w:r w:rsidRPr="004E7CF9">
        <w:rPr>
          <w:rFonts w:eastAsia="TTE2053AD0t00"/>
          <w:szCs w:val="24"/>
        </w:rPr>
        <w:t xml:space="preserve">ści </w:t>
      </w:r>
      <w:r w:rsidRPr="004E7CF9">
        <w:rPr>
          <w:szCs w:val="24"/>
        </w:rPr>
        <w:t>s</w:t>
      </w:r>
      <w:r w:rsidRPr="004E7CF9">
        <w:rPr>
          <w:rFonts w:eastAsia="TTE2053AD0t00"/>
          <w:szCs w:val="24"/>
        </w:rPr>
        <w:t xml:space="preserve">ą </w:t>
      </w:r>
      <w:r w:rsidRPr="004E7CF9">
        <w:rPr>
          <w:szCs w:val="24"/>
        </w:rPr>
        <w:t>okre</w:t>
      </w:r>
      <w:r w:rsidRPr="004E7CF9">
        <w:rPr>
          <w:rFonts w:eastAsia="TTE2053AD0t00"/>
          <w:szCs w:val="24"/>
        </w:rPr>
        <w:t>ś</w:t>
      </w:r>
      <w:r w:rsidRPr="004E7CF9">
        <w:rPr>
          <w:szCs w:val="24"/>
        </w:rPr>
        <w:t>lone w ST, normach i wytycznych. W przypadku gdy nie zostały one tam okre</w:t>
      </w:r>
      <w:r w:rsidRPr="004E7CF9">
        <w:rPr>
          <w:rFonts w:eastAsia="TTE2053AD0t00"/>
          <w:szCs w:val="24"/>
        </w:rPr>
        <w:t>ś</w:t>
      </w:r>
      <w:r w:rsidRPr="004E7CF9">
        <w:rPr>
          <w:szCs w:val="24"/>
        </w:rPr>
        <w:t>lone, In</w:t>
      </w:r>
      <w:r w:rsidRPr="004E7CF9">
        <w:rPr>
          <w:rFonts w:eastAsia="TTE2053AD0t00"/>
          <w:szCs w:val="24"/>
        </w:rPr>
        <w:t>ż</w:t>
      </w:r>
      <w:r w:rsidRPr="004E7CF9">
        <w:rPr>
          <w:szCs w:val="24"/>
        </w:rPr>
        <w:t>ynier ustali jaki zakres kontroli jest konieczny, aby zapewni</w:t>
      </w:r>
      <w:r w:rsidRPr="004E7CF9">
        <w:rPr>
          <w:rFonts w:eastAsia="TTE2053AD0t00"/>
          <w:szCs w:val="24"/>
        </w:rPr>
        <w:t xml:space="preserve">ć </w:t>
      </w:r>
      <w:r w:rsidRPr="004E7CF9">
        <w:rPr>
          <w:szCs w:val="24"/>
        </w:rPr>
        <w:t>wykonanie Robót zgodnie z Umow</w:t>
      </w:r>
      <w:r w:rsidRPr="004E7CF9">
        <w:rPr>
          <w:rFonts w:eastAsia="TTE2053AD0t00"/>
          <w:szCs w:val="24"/>
        </w:rPr>
        <w:t>a</w:t>
      </w:r>
      <w:r w:rsidRPr="004E7CF9">
        <w:rPr>
          <w:szCs w:val="24"/>
        </w:rPr>
        <w:t>. Wykonawca dostarczy In</w:t>
      </w:r>
      <w:r w:rsidRPr="004E7CF9">
        <w:rPr>
          <w:rFonts w:eastAsia="TTE2053AD0t00"/>
          <w:szCs w:val="24"/>
        </w:rPr>
        <w:t>ż</w:t>
      </w:r>
      <w:r w:rsidRPr="004E7CF9">
        <w:rPr>
          <w:szCs w:val="24"/>
        </w:rPr>
        <w:t xml:space="preserve">ynierowi </w:t>
      </w:r>
      <w:r w:rsidRPr="004E7CF9">
        <w:rPr>
          <w:rFonts w:eastAsia="TTE2053AD0t00"/>
          <w:szCs w:val="24"/>
        </w:rPr>
        <w:t>ś</w:t>
      </w:r>
      <w:r w:rsidRPr="004E7CF9">
        <w:rPr>
          <w:szCs w:val="24"/>
        </w:rPr>
        <w:t xml:space="preserve">wiadectwa, </w:t>
      </w:r>
      <w:r w:rsidRPr="004E7CF9">
        <w:rPr>
          <w:rFonts w:eastAsia="TTE2053AD0t00"/>
          <w:szCs w:val="24"/>
        </w:rPr>
        <w:t>ż</w:t>
      </w:r>
      <w:r w:rsidRPr="004E7CF9">
        <w:rPr>
          <w:szCs w:val="24"/>
        </w:rPr>
        <w:t>e wszystkie stosowane urz</w:t>
      </w:r>
      <w:r w:rsidRPr="004E7CF9">
        <w:rPr>
          <w:rFonts w:eastAsia="TTE2053AD0t00"/>
          <w:szCs w:val="24"/>
        </w:rPr>
        <w:t>ą</w:t>
      </w:r>
      <w:r w:rsidRPr="004E7CF9">
        <w:rPr>
          <w:szCs w:val="24"/>
        </w:rPr>
        <w:t>dzenia i sprz</w:t>
      </w:r>
      <w:r w:rsidRPr="004E7CF9">
        <w:rPr>
          <w:rFonts w:eastAsia="TTE2053AD0t00"/>
          <w:szCs w:val="24"/>
        </w:rPr>
        <w:t>ę</w:t>
      </w:r>
      <w:r w:rsidRPr="004E7CF9">
        <w:rPr>
          <w:szCs w:val="24"/>
        </w:rPr>
        <w:t>t badawczy posiadaj</w:t>
      </w:r>
      <w:r w:rsidRPr="004E7CF9">
        <w:rPr>
          <w:rFonts w:eastAsia="TTE2053AD0t00"/>
          <w:szCs w:val="24"/>
        </w:rPr>
        <w:t xml:space="preserve">ą </w:t>
      </w:r>
      <w:r w:rsidRPr="004E7CF9">
        <w:rPr>
          <w:szCs w:val="24"/>
        </w:rPr>
        <w:t>wa</w:t>
      </w:r>
      <w:r w:rsidRPr="004E7CF9">
        <w:rPr>
          <w:rFonts w:eastAsia="TTE2053AD0t00"/>
          <w:szCs w:val="24"/>
        </w:rPr>
        <w:t>ż</w:t>
      </w:r>
      <w:r w:rsidRPr="004E7CF9">
        <w:rPr>
          <w:szCs w:val="24"/>
        </w:rPr>
        <w:t>n</w:t>
      </w:r>
      <w:r w:rsidRPr="004E7CF9">
        <w:rPr>
          <w:rFonts w:eastAsia="TTE2053AD0t00"/>
          <w:szCs w:val="24"/>
        </w:rPr>
        <w:t xml:space="preserve">ą </w:t>
      </w:r>
      <w:r w:rsidRPr="004E7CF9">
        <w:rPr>
          <w:szCs w:val="24"/>
        </w:rPr>
        <w:t>legalizacj</w:t>
      </w:r>
      <w:r w:rsidRPr="004E7CF9">
        <w:rPr>
          <w:rFonts w:eastAsia="TTE2053AD0t00"/>
          <w:szCs w:val="24"/>
        </w:rPr>
        <w:t>e</w:t>
      </w:r>
      <w:r w:rsidRPr="004E7CF9">
        <w:rPr>
          <w:szCs w:val="24"/>
        </w:rPr>
        <w:t>, zostały prawidłowo wykalibrowane i odpowiadaj</w:t>
      </w:r>
      <w:r w:rsidRPr="004E7CF9">
        <w:rPr>
          <w:rFonts w:eastAsia="TTE2053AD0t00"/>
          <w:szCs w:val="24"/>
        </w:rPr>
        <w:t>ą</w:t>
      </w:r>
      <w:r w:rsidRPr="004E7CF9">
        <w:rPr>
          <w:szCs w:val="24"/>
        </w:rPr>
        <w:t xml:space="preserve"> wymaganiom norm okre</w:t>
      </w:r>
      <w:r w:rsidRPr="004E7CF9">
        <w:rPr>
          <w:rFonts w:eastAsia="TTE2053AD0t00"/>
          <w:szCs w:val="24"/>
        </w:rPr>
        <w:t>ś</w:t>
      </w:r>
      <w:r w:rsidRPr="004E7CF9">
        <w:rPr>
          <w:szCs w:val="24"/>
        </w:rPr>
        <w:t>laj</w:t>
      </w:r>
      <w:r w:rsidRPr="004E7CF9">
        <w:rPr>
          <w:rFonts w:eastAsia="TTE2053AD0t00"/>
          <w:szCs w:val="24"/>
        </w:rPr>
        <w:t>ą</w:t>
      </w:r>
      <w:r w:rsidRPr="004E7CF9">
        <w:rPr>
          <w:szCs w:val="24"/>
        </w:rPr>
        <w:t>cych procedury bada</w:t>
      </w:r>
      <w:r w:rsidR="008C77D8" w:rsidRPr="004E7CF9">
        <w:rPr>
          <w:rFonts w:eastAsia="TTE2053AD0t00"/>
          <w:szCs w:val="24"/>
        </w:rPr>
        <w:t>ń</w:t>
      </w:r>
      <w:r w:rsidRPr="004E7CF9">
        <w:rPr>
          <w:szCs w:val="24"/>
        </w:rPr>
        <w:t>. In</w:t>
      </w:r>
      <w:r w:rsidRPr="004E7CF9">
        <w:rPr>
          <w:rFonts w:eastAsia="TTE2053AD0t00"/>
          <w:szCs w:val="24"/>
        </w:rPr>
        <w:t>ż</w:t>
      </w:r>
      <w:r w:rsidRPr="004E7CF9">
        <w:rPr>
          <w:szCs w:val="24"/>
        </w:rPr>
        <w:t>ynier b</w:t>
      </w:r>
      <w:r w:rsidRPr="004E7CF9">
        <w:rPr>
          <w:rFonts w:eastAsia="TTE2053AD0t00"/>
          <w:szCs w:val="24"/>
        </w:rPr>
        <w:t>ę</w:t>
      </w:r>
      <w:r w:rsidRPr="004E7CF9">
        <w:rPr>
          <w:szCs w:val="24"/>
        </w:rPr>
        <w:t>dzie przekazywa</w:t>
      </w:r>
      <w:r w:rsidRPr="004E7CF9">
        <w:rPr>
          <w:rFonts w:eastAsia="TTE2053AD0t00"/>
          <w:szCs w:val="24"/>
        </w:rPr>
        <w:t xml:space="preserve">ć </w:t>
      </w:r>
      <w:r w:rsidRPr="004E7CF9">
        <w:rPr>
          <w:szCs w:val="24"/>
        </w:rPr>
        <w:t>Wykonawcy pisemne informacje o jakichkolwiek niedoci</w:t>
      </w:r>
      <w:r w:rsidRPr="004E7CF9">
        <w:rPr>
          <w:rFonts w:eastAsia="TTE2053AD0t00"/>
          <w:szCs w:val="24"/>
        </w:rPr>
        <w:t>ą</w:t>
      </w:r>
      <w:r w:rsidRPr="004E7CF9">
        <w:rPr>
          <w:szCs w:val="24"/>
        </w:rPr>
        <w:t>gni</w:t>
      </w:r>
      <w:r w:rsidRPr="004E7CF9">
        <w:rPr>
          <w:rFonts w:eastAsia="TTE2053AD0t00"/>
          <w:szCs w:val="24"/>
        </w:rPr>
        <w:t>ę</w:t>
      </w:r>
      <w:r w:rsidRPr="004E7CF9">
        <w:rPr>
          <w:szCs w:val="24"/>
        </w:rPr>
        <w:t>ciach dotycz</w:t>
      </w:r>
      <w:r w:rsidRPr="004E7CF9">
        <w:rPr>
          <w:rFonts w:eastAsia="TTE2053AD0t00"/>
          <w:szCs w:val="24"/>
        </w:rPr>
        <w:t>ą</w:t>
      </w:r>
      <w:r w:rsidRPr="004E7CF9">
        <w:rPr>
          <w:szCs w:val="24"/>
        </w:rPr>
        <w:t>cych urz</w:t>
      </w:r>
      <w:r w:rsidRPr="004E7CF9">
        <w:rPr>
          <w:rFonts w:eastAsia="TTE2053AD0t00"/>
          <w:szCs w:val="24"/>
        </w:rPr>
        <w:t>ą</w:t>
      </w:r>
      <w:r w:rsidRPr="004E7CF9">
        <w:rPr>
          <w:szCs w:val="24"/>
        </w:rPr>
        <w:t>dze</w:t>
      </w:r>
      <w:r w:rsidRPr="004E7CF9">
        <w:rPr>
          <w:rFonts w:eastAsia="TTE2053AD0t00"/>
          <w:szCs w:val="24"/>
        </w:rPr>
        <w:t xml:space="preserve">ń </w:t>
      </w:r>
      <w:r w:rsidRPr="004E7CF9">
        <w:rPr>
          <w:szCs w:val="24"/>
        </w:rPr>
        <w:t>laboratoryjnych, sprz</w:t>
      </w:r>
      <w:r w:rsidRPr="004E7CF9">
        <w:rPr>
          <w:rFonts w:eastAsia="TTE2053AD0t00"/>
          <w:szCs w:val="24"/>
        </w:rPr>
        <w:t>ę</w:t>
      </w:r>
      <w:r w:rsidRPr="004E7CF9">
        <w:rPr>
          <w:szCs w:val="24"/>
        </w:rPr>
        <w:t>tu, zaopatrzenia laboratorium, pracy personelu lub metod badawczych. Je</w:t>
      </w:r>
      <w:r w:rsidRPr="004E7CF9">
        <w:rPr>
          <w:rFonts w:eastAsia="TTE2053AD0t00"/>
          <w:szCs w:val="24"/>
        </w:rPr>
        <w:t>ż</w:t>
      </w:r>
      <w:r w:rsidRPr="004E7CF9">
        <w:rPr>
          <w:szCs w:val="24"/>
        </w:rPr>
        <w:t>eli niedoci</w:t>
      </w:r>
      <w:r w:rsidRPr="004E7CF9">
        <w:rPr>
          <w:rFonts w:eastAsia="TTE2053AD0t00"/>
          <w:szCs w:val="24"/>
        </w:rPr>
        <w:t>ą</w:t>
      </w:r>
      <w:r w:rsidRPr="004E7CF9">
        <w:rPr>
          <w:szCs w:val="24"/>
        </w:rPr>
        <w:t>gni</w:t>
      </w:r>
      <w:r w:rsidRPr="004E7CF9">
        <w:rPr>
          <w:rFonts w:eastAsia="TTE2053AD0t00"/>
          <w:szCs w:val="24"/>
        </w:rPr>
        <w:t>ę</w:t>
      </w:r>
      <w:r w:rsidRPr="004E7CF9">
        <w:rPr>
          <w:szCs w:val="24"/>
        </w:rPr>
        <w:t>cia te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tak powa</w:t>
      </w:r>
      <w:r w:rsidRPr="004E7CF9">
        <w:rPr>
          <w:rFonts w:eastAsia="TTE2053AD0t00"/>
          <w:szCs w:val="24"/>
        </w:rPr>
        <w:t>ż</w:t>
      </w:r>
      <w:r w:rsidRPr="004E7CF9">
        <w:rPr>
          <w:szCs w:val="24"/>
        </w:rPr>
        <w:t xml:space="preserve">ne, </w:t>
      </w:r>
      <w:r w:rsidRPr="004E7CF9">
        <w:rPr>
          <w:rFonts w:eastAsia="TTE2053AD0t00"/>
          <w:szCs w:val="24"/>
        </w:rPr>
        <w:t>ż</w:t>
      </w:r>
      <w:r w:rsidRPr="004E7CF9">
        <w:rPr>
          <w:szCs w:val="24"/>
        </w:rPr>
        <w:t>e mog</w:t>
      </w:r>
      <w:r w:rsidRPr="004E7CF9">
        <w:rPr>
          <w:rFonts w:eastAsia="TTE2053AD0t00"/>
          <w:szCs w:val="24"/>
        </w:rPr>
        <w:t>ą</w:t>
      </w:r>
      <w:r w:rsidRPr="004E7CF9">
        <w:rPr>
          <w:szCs w:val="24"/>
        </w:rPr>
        <w:t xml:space="preserve"> wpłyn</w:t>
      </w:r>
      <w:r w:rsidRPr="004E7CF9">
        <w:rPr>
          <w:rFonts w:eastAsia="TTE2053AD0t00"/>
          <w:szCs w:val="24"/>
        </w:rPr>
        <w:t xml:space="preserve">ąć </w:t>
      </w:r>
      <w:r w:rsidRPr="004E7CF9">
        <w:rPr>
          <w:szCs w:val="24"/>
        </w:rPr>
        <w:t>ujemnie na wyniki bada</w:t>
      </w:r>
      <w:r w:rsidRPr="004E7CF9">
        <w:rPr>
          <w:rFonts w:eastAsia="TTE2053AD0t00"/>
          <w:szCs w:val="24"/>
        </w:rPr>
        <w:t>ń</w:t>
      </w:r>
      <w:r w:rsidRPr="004E7CF9">
        <w:rPr>
          <w:szCs w:val="24"/>
        </w:rPr>
        <w:t>, In</w:t>
      </w:r>
      <w:r w:rsidRPr="004E7CF9">
        <w:rPr>
          <w:rFonts w:eastAsia="TTE2053AD0t00"/>
          <w:szCs w:val="24"/>
        </w:rPr>
        <w:t>ż</w:t>
      </w:r>
      <w:r w:rsidRPr="004E7CF9">
        <w:rPr>
          <w:szCs w:val="24"/>
        </w:rPr>
        <w:t>ynier natychmiast wstrzyma u</w:t>
      </w:r>
      <w:r w:rsidRPr="004E7CF9">
        <w:rPr>
          <w:rFonts w:eastAsia="TTE2053AD0t00"/>
          <w:szCs w:val="24"/>
        </w:rPr>
        <w:t>ż</w:t>
      </w:r>
      <w:r w:rsidRPr="004E7CF9">
        <w:rPr>
          <w:szCs w:val="24"/>
        </w:rPr>
        <w:t>ycie do Robót badanych materiałów i dopu</w:t>
      </w:r>
      <w:r w:rsidRPr="004E7CF9">
        <w:rPr>
          <w:rFonts w:eastAsia="TTE2053AD0t00"/>
          <w:szCs w:val="24"/>
        </w:rPr>
        <w:t>ś</w:t>
      </w:r>
      <w:r w:rsidRPr="004E7CF9">
        <w:rPr>
          <w:szCs w:val="24"/>
        </w:rPr>
        <w:t>ci je do u</w:t>
      </w:r>
      <w:r w:rsidRPr="004E7CF9">
        <w:rPr>
          <w:rFonts w:eastAsia="TTE2053AD0t00"/>
          <w:szCs w:val="24"/>
        </w:rPr>
        <w:t>ż</w:t>
      </w:r>
      <w:r w:rsidRPr="004E7CF9">
        <w:rPr>
          <w:szCs w:val="24"/>
        </w:rPr>
        <w:t>ycia dopiero wtedy, gdy niedoci</w:t>
      </w:r>
      <w:r w:rsidRPr="004E7CF9">
        <w:rPr>
          <w:rFonts w:eastAsia="TTE2053AD0t00"/>
          <w:szCs w:val="24"/>
        </w:rPr>
        <w:t>ą</w:t>
      </w:r>
      <w:r w:rsidRPr="004E7CF9">
        <w:rPr>
          <w:szCs w:val="24"/>
        </w:rPr>
        <w:t>gni</w:t>
      </w:r>
      <w:r w:rsidRPr="004E7CF9">
        <w:rPr>
          <w:rFonts w:eastAsia="TTE2053AD0t00"/>
          <w:szCs w:val="24"/>
        </w:rPr>
        <w:t>ę</w:t>
      </w:r>
      <w:r w:rsidRPr="004E7CF9">
        <w:rPr>
          <w:szCs w:val="24"/>
        </w:rPr>
        <w:t>cia Wykonawcy zostan</w:t>
      </w:r>
      <w:r w:rsidRPr="004E7CF9">
        <w:rPr>
          <w:rFonts w:eastAsia="TTE2053AD0t00"/>
          <w:szCs w:val="24"/>
        </w:rPr>
        <w:t xml:space="preserve">ą </w:t>
      </w:r>
      <w:r w:rsidRPr="004E7CF9">
        <w:rPr>
          <w:szCs w:val="24"/>
        </w:rPr>
        <w:t>usuni</w:t>
      </w:r>
      <w:r w:rsidRPr="004E7CF9">
        <w:rPr>
          <w:rFonts w:eastAsia="TTE2053AD0t00"/>
          <w:szCs w:val="24"/>
        </w:rPr>
        <w:t>ę</w:t>
      </w:r>
      <w:r w:rsidR="00A74061" w:rsidRPr="004E7CF9">
        <w:rPr>
          <w:szCs w:val="24"/>
        </w:rPr>
        <w:t>te.</w:t>
      </w:r>
    </w:p>
    <w:p w14:paraId="4FE558DD" w14:textId="77777777" w:rsidR="00B176B4" w:rsidRPr="004E7CF9" w:rsidRDefault="00B176B4" w:rsidP="00C9191D">
      <w:pPr>
        <w:jc w:val="both"/>
        <w:rPr>
          <w:b/>
          <w:szCs w:val="24"/>
        </w:rPr>
      </w:pPr>
      <w:r w:rsidRPr="004E7CF9">
        <w:rPr>
          <w:b/>
          <w:szCs w:val="24"/>
        </w:rPr>
        <w:t>5.2. Badania i pomiary</w:t>
      </w:r>
    </w:p>
    <w:p w14:paraId="2C8EF213" w14:textId="77777777" w:rsidR="00B176B4" w:rsidRPr="004E7CF9" w:rsidRDefault="00B176B4" w:rsidP="00C9191D">
      <w:pPr>
        <w:jc w:val="both"/>
        <w:rPr>
          <w:szCs w:val="24"/>
        </w:rPr>
      </w:pPr>
      <w:r w:rsidRPr="004E7CF9">
        <w:rPr>
          <w:szCs w:val="24"/>
        </w:rPr>
        <w:t>Wszystkie badania i pomiary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przeprowadzone zgodnie z wymaganiami norm. Przed przyst</w:t>
      </w:r>
      <w:r w:rsidRPr="004E7CF9">
        <w:rPr>
          <w:rFonts w:eastAsia="TTE2053AD0t00"/>
          <w:szCs w:val="24"/>
        </w:rPr>
        <w:t>ą</w:t>
      </w:r>
      <w:r w:rsidRPr="004E7CF9">
        <w:rPr>
          <w:szCs w:val="24"/>
        </w:rPr>
        <w:t>pieniem do bada</w:t>
      </w:r>
      <w:r w:rsidRPr="004E7CF9">
        <w:rPr>
          <w:rFonts w:eastAsia="TTE2053AD0t00"/>
          <w:szCs w:val="24"/>
        </w:rPr>
        <w:t xml:space="preserve">n </w:t>
      </w:r>
      <w:r w:rsidRPr="004E7CF9">
        <w:rPr>
          <w:szCs w:val="24"/>
        </w:rPr>
        <w:t xml:space="preserve">wykonawca powiadomi inspektora nadzoru o rodzaju, miejscu i terminie badania lun pomiaru. Po ich wykonaniu wykonawca przedstawi inspektorowi nadzoru </w:t>
      </w:r>
      <w:r w:rsidRPr="004E7CF9">
        <w:rPr>
          <w:szCs w:val="24"/>
        </w:rPr>
        <w:lastRenderedPageBreak/>
        <w:t>inwestorskiego wyniki bada</w:t>
      </w:r>
      <w:r w:rsidRPr="004E7CF9">
        <w:rPr>
          <w:rFonts w:eastAsia="TTE2053AD0t00"/>
          <w:szCs w:val="24"/>
        </w:rPr>
        <w:t>n</w:t>
      </w:r>
      <w:r w:rsidRPr="004E7CF9">
        <w:rPr>
          <w:szCs w:val="24"/>
        </w:rPr>
        <w:t>. Inspektor nadzoru inwestorskiego jest uprawniony do dokonywania kontroli pobieranych próbek i badania materiałów.</w:t>
      </w:r>
    </w:p>
    <w:p w14:paraId="02E989F0" w14:textId="77777777" w:rsidR="00B176B4" w:rsidRPr="004E7CF9" w:rsidRDefault="00B176B4" w:rsidP="00C9191D">
      <w:pPr>
        <w:jc w:val="both"/>
        <w:rPr>
          <w:b/>
          <w:szCs w:val="24"/>
        </w:rPr>
      </w:pPr>
      <w:r w:rsidRPr="004E7CF9">
        <w:rPr>
          <w:b/>
          <w:szCs w:val="24"/>
        </w:rPr>
        <w:t>5.2.1. Pobieranie próbek</w:t>
      </w:r>
    </w:p>
    <w:p w14:paraId="545D7728" w14:textId="77777777" w:rsidR="00B176B4" w:rsidRPr="004E7CF9" w:rsidRDefault="00B176B4" w:rsidP="00C9191D">
      <w:pPr>
        <w:jc w:val="both"/>
        <w:rPr>
          <w:szCs w:val="24"/>
        </w:rPr>
      </w:pPr>
      <w:r w:rsidRPr="004E7CF9">
        <w:rPr>
          <w:szCs w:val="24"/>
        </w:rPr>
        <w:t>Próbki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pobierane losowo. Zaleca si</w:t>
      </w:r>
      <w:r w:rsidRPr="004E7CF9">
        <w:rPr>
          <w:rFonts w:eastAsia="TTE2053AD0t00"/>
          <w:szCs w:val="24"/>
        </w:rPr>
        <w:t xml:space="preserve">ę </w:t>
      </w:r>
      <w:r w:rsidRPr="004E7CF9">
        <w:rPr>
          <w:szCs w:val="24"/>
        </w:rPr>
        <w:t xml:space="preserve">stosowanie statystycznych metod pobierania próbek, opartych na zasadzie, </w:t>
      </w:r>
      <w:r w:rsidRPr="004E7CF9">
        <w:rPr>
          <w:rFonts w:eastAsia="TTE2053AD0t00"/>
          <w:szCs w:val="24"/>
        </w:rPr>
        <w:t>ż</w:t>
      </w:r>
      <w:r w:rsidRPr="004E7CF9">
        <w:rPr>
          <w:szCs w:val="24"/>
        </w:rPr>
        <w:t>e wszystkie jednostkowe elementy produkcji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z jednakowym prawdopodobie</w:t>
      </w:r>
      <w:r w:rsidRPr="004E7CF9">
        <w:rPr>
          <w:rFonts w:eastAsia="TTE2053AD0t00"/>
          <w:szCs w:val="24"/>
        </w:rPr>
        <w:t>ń</w:t>
      </w:r>
      <w:r w:rsidRPr="004E7CF9">
        <w:rPr>
          <w:szCs w:val="24"/>
        </w:rPr>
        <w:t>stwem wytypowane do bada</w:t>
      </w:r>
      <w:r w:rsidRPr="004E7CF9">
        <w:rPr>
          <w:rFonts w:eastAsia="TTE2053AD0t00"/>
          <w:szCs w:val="24"/>
        </w:rPr>
        <w:t>n</w:t>
      </w:r>
      <w:r w:rsidRPr="004E7CF9">
        <w:rPr>
          <w:szCs w:val="24"/>
        </w:rPr>
        <w:t>. In</w:t>
      </w:r>
      <w:r w:rsidRPr="004E7CF9">
        <w:rPr>
          <w:rFonts w:eastAsia="TTE2053AD0t00"/>
          <w:szCs w:val="24"/>
        </w:rPr>
        <w:t>ż</w:t>
      </w:r>
      <w:r w:rsidRPr="004E7CF9">
        <w:rPr>
          <w:szCs w:val="24"/>
        </w:rPr>
        <w:t>ynier b</w:t>
      </w:r>
      <w:r w:rsidRPr="004E7CF9">
        <w:rPr>
          <w:rFonts w:eastAsia="TTE2053AD0t00"/>
          <w:szCs w:val="24"/>
        </w:rPr>
        <w:t>ę</w:t>
      </w:r>
      <w:r w:rsidRPr="004E7CF9">
        <w:rPr>
          <w:szCs w:val="24"/>
        </w:rPr>
        <w:t>dzie mie</w:t>
      </w:r>
      <w:r w:rsidRPr="004E7CF9">
        <w:rPr>
          <w:rFonts w:eastAsia="TTE2053AD0t00"/>
          <w:szCs w:val="24"/>
        </w:rPr>
        <w:t xml:space="preserve">ć </w:t>
      </w:r>
      <w:r w:rsidRPr="004E7CF9">
        <w:rPr>
          <w:szCs w:val="24"/>
        </w:rPr>
        <w:t>zapewnion</w:t>
      </w:r>
      <w:r w:rsidRPr="004E7CF9">
        <w:rPr>
          <w:rFonts w:eastAsia="TTE2053AD0t00"/>
          <w:szCs w:val="24"/>
        </w:rPr>
        <w:t xml:space="preserve">a </w:t>
      </w:r>
      <w:r w:rsidRPr="004E7CF9">
        <w:rPr>
          <w:szCs w:val="24"/>
        </w:rPr>
        <w:t>mo</w:t>
      </w:r>
      <w:r w:rsidRPr="004E7CF9">
        <w:rPr>
          <w:rFonts w:eastAsia="TTE2053AD0t00"/>
          <w:szCs w:val="24"/>
        </w:rPr>
        <w:t>ż</w:t>
      </w:r>
      <w:r w:rsidRPr="004E7CF9">
        <w:rPr>
          <w:szCs w:val="24"/>
        </w:rPr>
        <w:t>liwo</w:t>
      </w:r>
      <w:r w:rsidRPr="004E7CF9">
        <w:rPr>
          <w:rFonts w:eastAsia="TTE2053AD0t00"/>
          <w:szCs w:val="24"/>
        </w:rPr>
        <w:t xml:space="preserve">ść </w:t>
      </w:r>
      <w:r w:rsidRPr="004E7CF9">
        <w:rPr>
          <w:szCs w:val="24"/>
        </w:rPr>
        <w:t>udziału w pobieraniu próbek. Na zlecenie In</w:t>
      </w:r>
      <w:r w:rsidRPr="004E7CF9">
        <w:rPr>
          <w:rFonts w:eastAsia="TTE2053AD0t00"/>
          <w:szCs w:val="24"/>
        </w:rPr>
        <w:t>ż</w:t>
      </w:r>
      <w:r w:rsidRPr="004E7CF9">
        <w:rPr>
          <w:szCs w:val="24"/>
        </w:rPr>
        <w:t>yniera Wykonawca b</w:t>
      </w:r>
      <w:r w:rsidRPr="004E7CF9">
        <w:rPr>
          <w:rFonts w:eastAsia="TTE2053AD0t00"/>
          <w:szCs w:val="24"/>
        </w:rPr>
        <w:t>ę</w:t>
      </w:r>
      <w:r w:rsidRPr="004E7CF9">
        <w:rPr>
          <w:szCs w:val="24"/>
        </w:rPr>
        <w:t>dzie przeprowadza</w:t>
      </w:r>
      <w:r w:rsidRPr="004E7CF9">
        <w:rPr>
          <w:rFonts w:eastAsia="TTE2053AD0t00"/>
          <w:szCs w:val="24"/>
        </w:rPr>
        <w:t xml:space="preserve">ć </w:t>
      </w:r>
      <w:r w:rsidRPr="004E7CF9">
        <w:rPr>
          <w:szCs w:val="24"/>
        </w:rPr>
        <w:t>dodatkowe badania tych materiałów, które budz</w:t>
      </w:r>
      <w:r w:rsidRPr="004E7CF9">
        <w:rPr>
          <w:rFonts w:eastAsia="TTE2053AD0t00"/>
          <w:szCs w:val="24"/>
        </w:rPr>
        <w:t xml:space="preserve">ą </w:t>
      </w:r>
      <w:r w:rsidRPr="004E7CF9">
        <w:rPr>
          <w:szCs w:val="24"/>
        </w:rPr>
        <w:t>w</w:t>
      </w:r>
      <w:r w:rsidRPr="004E7CF9">
        <w:rPr>
          <w:rFonts w:eastAsia="TTE2053AD0t00"/>
          <w:szCs w:val="24"/>
        </w:rPr>
        <w:t>ą</w:t>
      </w:r>
      <w:r w:rsidRPr="004E7CF9">
        <w:rPr>
          <w:szCs w:val="24"/>
        </w:rPr>
        <w:t>tpliwo</w:t>
      </w:r>
      <w:r w:rsidRPr="004E7CF9">
        <w:rPr>
          <w:rFonts w:eastAsia="TTE2053AD0t00"/>
          <w:szCs w:val="24"/>
        </w:rPr>
        <w:t>ś</w:t>
      </w:r>
      <w:r w:rsidRPr="004E7CF9">
        <w:rPr>
          <w:szCs w:val="24"/>
        </w:rPr>
        <w:t>ci co do jako</w:t>
      </w:r>
      <w:r w:rsidRPr="004E7CF9">
        <w:rPr>
          <w:rFonts w:eastAsia="TTE2053AD0t00"/>
          <w:szCs w:val="24"/>
        </w:rPr>
        <w:t>ś</w:t>
      </w:r>
      <w:r w:rsidRPr="004E7CF9">
        <w:rPr>
          <w:szCs w:val="24"/>
        </w:rPr>
        <w:t>ci, o ile kwestionowane materiały nie zostan</w:t>
      </w:r>
      <w:r w:rsidRPr="004E7CF9">
        <w:rPr>
          <w:rFonts w:eastAsia="TTE2053AD0t00"/>
          <w:szCs w:val="24"/>
        </w:rPr>
        <w:t xml:space="preserve">ą </w:t>
      </w:r>
      <w:r w:rsidRPr="004E7CF9">
        <w:rPr>
          <w:szCs w:val="24"/>
        </w:rPr>
        <w:t>przez Wykonawc</w:t>
      </w:r>
      <w:r w:rsidRPr="004E7CF9">
        <w:rPr>
          <w:rFonts w:eastAsia="TTE2053AD0t00"/>
          <w:szCs w:val="24"/>
        </w:rPr>
        <w:t xml:space="preserve">ę </w:t>
      </w:r>
      <w:r w:rsidRPr="004E7CF9">
        <w:rPr>
          <w:szCs w:val="24"/>
        </w:rPr>
        <w:t>usuni</w:t>
      </w:r>
      <w:r w:rsidRPr="004E7CF9">
        <w:rPr>
          <w:rFonts w:eastAsia="TTE2053AD0t00"/>
          <w:szCs w:val="24"/>
        </w:rPr>
        <w:t>ę</w:t>
      </w:r>
      <w:r w:rsidRPr="004E7CF9">
        <w:rPr>
          <w:szCs w:val="24"/>
        </w:rPr>
        <w:t>te lub ulepszone z własnej woli. Koszty tych dodatkowych bada</w:t>
      </w:r>
      <w:r w:rsidRPr="004E7CF9">
        <w:rPr>
          <w:rFonts w:eastAsia="TTE2053AD0t00"/>
          <w:szCs w:val="24"/>
        </w:rPr>
        <w:t xml:space="preserve">n </w:t>
      </w:r>
      <w:r w:rsidRPr="004E7CF9">
        <w:rPr>
          <w:szCs w:val="24"/>
        </w:rPr>
        <w:t>pokrywa Wykonawca tylko w przypadku stwierdzenia usterek; w przeciwnym przypadku koszty te pokrywa Zamawiaj</w:t>
      </w:r>
      <w:r w:rsidRPr="004E7CF9">
        <w:rPr>
          <w:rFonts w:eastAsia="TTE2053AD0t00"/>
          <w:szCs w:val="24"/>
        </w:rPr>
        <w:t>ą</w:t>
      </w:r>
      <w:r w:rsidRPr="004E7CF9">
        <w:rPr>
          <w:szCs w:val="24"/>
        </w:rPr>
        <w:t>cy. Pojemniki do pobierania próbek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dostarczone przez Wykonawc</w:t>
      </w:r>
      <w:r w:rsidRPr="004E7CF9">
        <w:rPr>
          <w:rFonts w:eastAsia="TTE2053AD0t00"/>
          <w:szCs w:val="24"/>
        </w:rPr>
        <w:t xml:space="preserve">ę </w:t>
      </w:r>
      <w:r w:rsidRPr="004E7CF9">
        <w:rPr>
          <w:szCs w:val="24"/>
        </w:rPr>
        <w:t>i zatwierdzone przez In</w:t>
      </w:r>
      <w:r w:rsidRPr="004E7CF9">
        <w:rPr>
          <w:rFonts w:eastAsia="TTE2053AD0t00"/>
          <w:szCs w:val="24"/>
        </w:rPr>
        <w:t>ż</w:t>
      </w:r>
      <w:r w:rsidRPr="004E7CF9">
        <w:rPr>
          <w:szCs w:val="24"/>
        </w:rPr>
        <w:t>yniera. Próbki dostarczone przez Wykonawc</w:t>
      </w:r>
      <w:r w:rsidRPr="004E7CF9">
        <w:rPr>
          <w:rFonts w:eastAsia="TTE2053AD0t00"/>
          <w:szCs w:val="24"/>
        </w:rPr>
        <w:t xml:space="preserve">ę </w:t>
      </w:r>
      <w:r w:rsidRPr="004E7CF9">
        <w:rPr>
          <w:szCs w:val="24"/>
        </w:rPr>
        <w:t>do bada</w:t>
      </w:r>
      <w:r w:rsidRPr="004E7CF9">
        <w:rPr>
          <w:rFonts w:eastAsia="TTE2053AD0t00"/>
          <w:szCs w:val="24"/>
        </w:rPr>
        <w:t xml:space="preserve">n </w:t>
      </w:r>
      <w:r w:rsidRPr="004E7CF9">
        <w:rPr>
          <w:szCs w:val="24"/>
        </w:rPr>
        <w:t>wykonywanych przez In</w:t>
      </w:r>
      <w:r w:rsidRPr="004E7CF9">
        <w:rPr>
          <w:rFonts w:eastAsia="TTE2053AD0t00"/>
          <w:szCs w:val="24"/>
        </w:rPr>
        <w:t>ż</w:t>
      </w:r>
      <w:r w:rsidRPr="004E7CF9">
        <w:rPr>
          <w:szCs w:val="24"/>
        </w:rPr>
        <w:t>yniera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odpowiednio opisane i oznakowane, w sposób zaakceptowany przez In</w:t>
      </w:r>
      <w:r w:rsidRPr="004E7CF9">
        <w:rPr>
          <w:rFonts w:eastAsia="TTE2053AD0t00"/>
          <w:szCs w:val="24"/>
        </w:rPr>
        <w:t>ż</w:t>
      </w:r>
      <w:r w:rsidRPr="004E7CF9">
        <w:rPr>
          <w:szCs w:val="24"/>
        </w:rPr>
        <w:t>yniera.</w:t>
      </w:r>
    </w:p>
    <w:p w14:paraId="20B11180" w14:textId="77777777" w:rsidR="00B176B4" w:rsidRPr="004E7CF9" w:rsidRDefault="00B176B4" w:rsidP="00C9191D">
      <w:pPr>
        <w:jc w:val="both"/>
        <w:rPr>
          <w:b/>
          <w:bCs/>
          <w:szCs w:val="24"/>
        </w:rPr>
      </w:pPr>
      <w:r w:rsidRPr="004E7CF9">
        <w:rPr>
          <w:b/>
          <w:bCs/>
          <w:szCs w:val="24"/>
        </w:rPr>
        <w:t>6. Wymagania dotycz</w:t>
      </w:r>
      <w:r w:rsidRPr="004E7CF9">
        <w:rPr>
          <w:szCs w:val="24"/>
        </w:rPr>
        <w:t>ą</w:t>
      </w:r>
      <w:r w:rsidRPr="004E7CF9">
        <w:rPr>
          <w:b/>
          <w:bCs/>
          <w:szCs w:val="24"/>
        </w:rPr>
        <w:t>ce przedmiaru i obmiaru robót</w:t>
      </w:r>
    </w:p>
    <w:p w14:paraId="43F92F6B" w14:textId="77777777" w:rsidR="00B176B4" w:rsidRPr="004E7CF9" w:rsidRDefault="00B176B4" w:rsidP="00C9191D">
      <w:pPr>
        <w:jc w:val="both"/>
        <w:rPr>
          <w:b/>
          <w:szCs w:val="24"/>
        </w:rPr>
      </w:pPr>
      <w:r w:rsidRPr="004E7CF9">
        <w:rPr>
          <w:b/>
          <w:szCs w:val="24"/>
        </w:rPr>
        <w:t>6.1.Ogólne zasady przedmiaru, obmiaru robót i prowadzenia ksi</w:t>
      </w:r>
      <w:r w:rsidRPr="004E7CF9">
        <w:rPr>
          <w:rFonts w:eastAsia="TTE2053AD0t00"/>
          <w:b/>
          <w:szCs w:val="24"/>
        </w:rPr>
        <w:t>ąż</w:t>
      </w:r>
      <w:r w:rsidRPr="004E7CF9">
        <w:rPr>
          <w:b/>
          <w:szCs w:val="24"/>
        </w:rPr>
        <w:t>ki obmiaru</w:t>
      </w:r>
    </w:p>
    <w:p w14:paraId="499D067E" w14:textId="77777777" w:rsidR="00B176B4" w:rsidRPr="004E7CF9" w:rsidRDefault="00B176B4" w:rsidP="00C9191D">
      <w:pPr>
        <w:jc w:val="both"/>
        <w:rPr>
          <w:szCs w:val="24"/>
        </w:rPr>
      </w:pPr>
      <w:r w:rsidRPr="004E7CF9">
        <w:rPr>
          <w:bCs/>
          <w:szCs w:val="24"/>
        </w:rPr>
        <w:t>Przedmiar robót</w:t>
      </w:r>
      <w:r w:rsidRPr="004E7CF9">
        <w:rPr>
          <w:b/>
          <w:bCs/>
          <w:szCs w:val="24"/>
        </w:rPr>
        <w:t xml:space="preserve"> </w:t>
      </w:r>
      <w:r w:rsidRPr="004E7CF9">
        <w:rPr>
          <w:szCs w:val="24"/>
        </w:rPr>
        <w:t>powinien zawiera</w:t>
      </w:r>
      <w:r w:rsidRPr="004E7CF9">
        <w:rPr>
          <w:rFonts w:eastAsia="TTE2053AD0t00"/>
          <w:szCs w:val="24"/>
        </w:rPr>
        <w:t xml:space="preserve">ć </w:t>
      </w:r>
      <w:r w:rsidRPr="004E7CF9">
        <w:rPr>
          <w:szCs w:val="24"/>
        </w:rPr>
        <w:t>zestawienie przewidzianych do wykonania robót podstawowych: w kolejno</w:t>
      </w:r>
      <w:r w:rsidRPr="004E7CF9">
        <w:rPr>
          <w:rFonts w:eastAsia="TTE2053AD0t00"/>
          <w:szCs w:val="24"/>
        </w:rPr>
        <w:t>ś</w:t>
      </w:r>
      <w:r w:rsidRPr="004E7CF9">
        <w:rPr>
          <w:szCs w:val="24"/>
        </w:rPr>
        <w:t>ci technologicznej ich wykonania, ze szczególnym opisem lub wskazaniem podstaw ustalaj</w:t>
      </w:r>
      <w:r w:rsidRPr="004E7CF9">
        <w:rPr>
          <w:rFonts w:eastAsia="TTE2053AD0t00"/>
          <w:szCs w:val="24"/>
        </w:rPr>
        <w:t>ą</w:t>
      </w:r>
      <w:r w:rsidRPr="004E7CF9">
        <w:rPr>
          <w:szCs w:val="24"/>
        </w:rPr>
        <w:t>cych szczegółowy opis oraz wskazanie wła</w:t>
      </w:r>
      <w:r w:rsidRPr="004E7CF9">
        <w:rPr>
          <w:rFonts w:eastAsia="TTE2053AD0t00"/>
          <w:szCs w:val="24"/>
        </w:rPr>
        <w:t>ś</w:t>
      </w:r>
      <w:r w:rsidRPr="004E7CF9">
        <w:rPr>
          <w:szCs w:val="24"/>
        </w:rPr>
        <w:t>ciwych specyfikacji technicznych wykonania i odbioru robót budowlanych, z wyliczeniem i zestawieniem ilo</w:t>
      </w:r>
      <w:r w:rsidRPr="004E7CF9">
        <w:rPr>
          <w:rFonts w:eastAsia="TTE2053AD0t00"/>
          <w:szCs w:val="24"/>
        </w:rPr>
        <w:t>ś</w:t>
      </w:r>
      <w:r w:rsidRPr="004E7CF9">
        <w:rPr>
          <w:szCs w:val="24"/>
        </w:rPr>
        <w:t>ci jednostek przedmiarowych robót podstawowych. Spis działów przedmiaru robót powinien przedstawia</w:t>
      </w:r>
      <w:r w:rsidRPr="004E7CF9">
        <w:rPr>
          <w:rFonts w:eastAsia="TTE2053AD0t00"/>
          <w:szCs w:val="24"/>
        </w:rPr>
        <w:t xml:space="preserve">ć </w:t>
      </w:r>
      <w:r w:rsidRPr="004E7CF9">
        <w:rPr>
          <w:szCs w:val="24"/>
        </w:rPr>
        <w:t>podział wszystkich robót budowlanych w danych obiekcie według Wspólnego Słownika Zamówie</w:t>
      </w:r>
      <w:r w:rsidRPr="004E7CF9">
        <w:rPr>
          <w:rFonts w:eastAsia="TTE2053AD0t00"/>
          <w:szCs w:val="24"/>
        </w:rPr>
        <w:t>ń</w:t>
      </w:r>
      <w:r w:rsidRPr="004E7CF9">
        <w:rPr>
          <w:szCs w:val="24"/>
        </w:rPr>
        <w:t>. Dalszy podział przedmiaru robót opracowa</w:t>
      </w:r>
      <w:r w:rsidRPr="004E7CF9">
        <w:rPr>
          <w:rFonts w:eastAsia="TTE2053AD0t00"/>
          <w:szCs w:val="24"/>
        </w:rPr>
        <w:t xml:space="preserve">ć </w:t>
      </w:r>
      <w:r w:rsidRPr="004E7CF9">
        <w:rPr>
          <w:szCs w:val="24"/>
        </w:rPr>
        <w:t>według systematyki stosowanej w publikacjach zawieraj</w:t>
      </w:r>
      <w:r w:rsidRPr="004E7CF9">
        <w:rPr>
          <w:rFonts w:eastAsia="TTE2053AD0t00"/>
          <w:szCs w:val="24"/>
        </w:rPr>
        <w:t>ą</w:t>
      </w:r>
      <w:r w:rsidRPr="004E7CF9">
        <w:rPr>
          <w:szCs w:val="24"/>
        </w:rPr>
        <w:t>cych normy nakładów rzeczowych. Tabele przedmiaru robót powinny zawiera</w:t>
      </w:r>
      <w:r w:rsidRPr="004E7CF9">
        <w:rPr>
          <w:rFonts w:eastAsia="TTE2053AD0t00"/>
          <w:szCs w:val="24"/>
        </w:rPr>
        <w:t xml:space="preserve">ć </w:t>
      </w:r>
      <w:r w:rsidRPr="004E7CF9">
        <w:rPr>
          <w:szCs w:val="24"/>
        </w:rPr>
        <w:t>pozycje przedmiarowe odpowiadaj</w:t>
      </w:r>
      <w:r w:rsidRPr="004E7CF9">
        <w:rPr>
          <w:rFonts w:eastAsia="TTE2053AD0t00"/>
          <w:szCs w:val="24"/>
        </w:rPr>
        <w:t>ą</w:t>
      </w:r>
      <w:r w:rsidRPr="004E7CF9">
        <w:rPr>
          <w:szCs w:val="24"/>
        </w:rPr>
        <w:t xml:space="preserve">ce robotom podstawowym. Ogólne zasady </w:t>
      </w:r>
      <w:r w:rsidRPr="004E7CF9">
        <w:rPr>
          <w:bCs/>
          <w:szCs w:val="24"/>
        </w:rPr>
        <w:t>obmiaru robót</w:t>
      </w:r>
      <w:r w:rsidRPr="004E7CF9">
        <w:rPr>
          <w:b/>
          <w:bCs/>
          <w:szCs w:val="24"/>
        </w:rPr>
        <w:t xml:space="preserve"> </w:t>
      </w:r>
      <w:r w:rsidRPr="004E7CF9">
        <w:rPr>
          <w:szCs w:val="24"/>
        </w:rPr>
        <w:t>dotycz</w:t>
      </w:r>
      <w:r w:rsidRPr="004E7CF9">
        <w:rPr>
          <w:rFonts w:eastAsia="TTE2053AD0t00"/>
          <w:szCs w:val="24"/>
        </w:rPr>
        <w:t xml:space="preserve">ą </w:t>
      </w:r>
      <w:r w:rsidRPr="004E7CF9">
        <w:rPr>
          <w:szCs w:val="24"/>
        </w:rPr>
        <w:t>umów z wynagrodzeniem kosztorysowym wykonawcy. Obmiar robót b</w:t>
      </w:r>
      <w:r w:rsidRPr="004E7CF9">
        <w:rPr>
          <w:rFonts w:eastAsia="TTE2053AD0t00"/>
          <w:szCs w:val="24"/>
        </w:rPr>
        <w:t>ę</w:t>
      </w:r>
      <w:r w:rsidRPr="004E7CF9">
        <w:rPr>
          <w:szCs w:val="24"/>
        </w:rPr>
        <w:t>dzie okre</w:t>
      </w:r>
      <w:r w:rsidRPr="004E7CF9">
        <w:rPr>
          <w:rFonts w:eastAsia="TTE2053AD0t00"/>
          <w:szCs w:val="24"/>
        </w:rPr>
        <w:t>ś</w:t>
      </w:r>
      <w:r w:rsidRPr="004E7CF9">
        <w:rPr>
          <w:szCs w:val="24"/>
        </w:rPr>
        <w:t>la</w:t>
      </w:r>
      <w:r w:rsidRPr="004E7CF9">
        <w:rPr>
          <w:rFonts w:eastAsia="TTE2053AD0t00"/>
          <w:szCs w:val="24"/>
        </w:rPr>
        <w:t xml:space="preserve">ć </w:t>
      </w:r>
      <w:r w:rsidRPr="004E7CF9">
        <w:rPr>
          <w:szCs w:val="24"/>
        </w:rPr>
        <w:t>faktyczny zakres robót wykonanych zgodnie z dokumentacją projektow</w:t>
      </w:r>
      <w:r w:rsidRPr="004E7CF9">
        <w:rPr>
          <w:rFonts w:eastAsia="TTE2053AD0t00"/>
          <w:szCs w:val="24"/>
        </w:rPr>
        <w:t xml:space="preserve">ą </w:t>
      </w:r>
      <w:r w:rsidRPr="004E7CF9">
        <w:rPr>
          <w:szCs w:val="24"/>
        </w:rPr>
        <w:t>i specyfikacją techniczn</w:t>
      </w:r>
      <w:r w:rsidRPr="004E7CF9">
        <w:rPr>
          <w:rFonts w:eastAsia="TTE2053AD0t00"/>
          <w:szCs w:val="24"/>
        </w:rPr>
        <w:t>a</w:t>
      </w:r>
      <w:r w:rsidRPr="004E7CF9">
        <w:rPr>
          <w:szCs w:val="24"/>
        </w:rPr>
        <w:t>, w jednostkach ustalonych w kosztorysie. Obmiaru robót dokonuje wykonawca po pisemnym powiadomieniu inspektora nadzoru inwestorskiego o terminie i zakresie obmierzanych robót. Powiadomienie powinno nast</w:t>
      </w:r>
      <w:r w:rsidRPr="004E7CF9">
        <w:rPr>
          <w:rFonts w:eastAsia="TTE2053AD0t00"/>
          <w:szCs w:val="24"/>
        </w:rPr>
        <w:t>ą</w:t>
      </w:r>
      <w:r w:rsidRPr="004E7CF9">
        <w:rPr>
          <w:szCs w:val="24"/>
        </w:rPr>
        <w:t>pi</w:t>
      </w:r>
      <w:r w:rsidRPr="004E7CF9">
        <w:rPr>
          <w:rFonts w:eastAsia="TTE2053AD0t00"/>
          <w:szCs w:val="24"/>
        </w:rPr>
        <w:t xml:space="preserve">ć </w:t>
      </w:r>
      <w:r w:rsidRPr="004E7CF9">
        <w:rPr>
          <w:szCs w:val="24"/>
        </w:rPr>
        <w:t xml:space="preserve">co najmniej 3 dni przed </w:t>
      </w:r>
      <w:r w:rsidR="008C77D8" w:rsidRPr="004E7CF9">
        <w:rPr>
          <w:szCs w:val="24"/>
        </w:rPr>
        <w:t>terminem.</w:t>
      </w:r>
      <w:r w:rsidRPr="004E7CF9">
        <w:rPr>
          <w:szCs w:val="24"/>
        </w:rPr>
        <w:t xml:space="preserve"> Wszystkie wyniki obmiarów wpisane s</w:t>
      </w:r>
      <w:r w:rsidRPr="004E7CF9">
        <w:rPr>
          <w:rFonts w:eastAsia="TTE2053AD0t00"/>
          <w:szCs w:val="24"/>
        </w:rPr>
        <w:t xml:space="preserve">ą </w:t>
      </w:r>
      <w:r w:rsidRPr="004E7CF9">
        <w:rPr>
          <w:szCs w:val="24"/>
        </w:rPr>
        <w:t>do ksi</w:t>
      </w:r>
      <w:r w:rsidRPr="004E7CF9">
        <w:rPr>
          <w:rFonts w:eastAsia="TTE2053AD0t00"/>
          <w:szCs w:val="24"/>
        </w:rPr>
        <w:t>ąż</w:t>
      </w:r>
      <w:r w:rsidRPr="004E7CF9">
        <w:rPr>
          <w:szCs w:val="24"/>
        </w:rPr>
        <w:t>ki obmiarów. Ksi</w:t>
      </w:r>
      <w:r w:rsidRPr="004E7CF9">
        <w:rPr>
          <w:rFonts w:eastAsia="TTE2053AD0t00"/>
          <w:szCs w:val="24"/>
        </w:rPr>
        <w:t>ąż</w:t>
      </w:r>
      <w:r w:rsidRPr="004E7CF9">
        <w:rPr>
          <w:szCs w:val="24"/>
        </w:rPr>
        <w:t>ka obmiarów jest niezb</w:t>
      </w:r>
      <w:r w:rsidRPr="004E7CF9">
        <w:rPr>
          <w:rFonts w:eastAsia="TTE2053AD0t00"/>
          <w:szCs w:val="24"/>
        </w:rPr>
        <w:t>ę</w:t>
      </w:r>
      <w:r w:rsidRPr="004E7CF9">
        <w:rPr>
          <w:szCs w:val="24"/>
        </w:rPr>
        <w:t>dna do udokumentowania wykonanych robót ulegaj</w:t>
      </w:r>
      <w:r w:rsidRPr="004E7CF9">
        <w:rPr>
          <w:rFonts w:eastAsia="TTE2053AD0t00"/>
          <w:szCs w:val="24"/>
        </w:rPr>
        <w:t>ą</w:t>
      </w:r>
      <w:r w:rsidRPr="004E7CF9">
        <w:rPr>
          <w:szCs w:val="24"/>
        </w:rPr>
        <w:t>cych zakryciu lub zanikaj</w:t>
      </w:r>
      <w:r w:rsidRPr="004E7CF9">
        <w:rPr>
          <w:rFonts w:eastAsia="TTE2053AD0t00"/>
          <w:szCs w:val="24"/>
        </w:rPr>
        <w:t>ą</w:t>
      </w:r>
      <w:r w:rsidRPr="004E7CF9">
        <w:rPr>
          <w:szCs w:val="24"/>
        </w:rPr>
        <w:t>cych, robót rozbiórkowych oraz zwi</w:t>
      </w:r>
      <w:r w:rsidRPr="004E7CF9">
        <w:rPr>
          <w:rFonts w:eastAsia="TTE2053AD0t00"/>
          <w:szCs w:val="24"/>
        </w:rPr>
        <w:t>ą</w:t>
      </w:r>
      <w:r w:rsidRPr="004E7CF9">
        <w:rPr>
          <w:szCs w:val="24"/>
        </w:rPr>
        <w:t>zanych z remontami, modernizacj</w:t>
      </w:r>
      <w:r w:rsidRPr="004E7CF9">
        <w:rPr>
          <w:rFonts w:eastAsia="TTE2053AD0t00"/>
          <w:szCs w:val="24"/>
        </w:rPr>
        <w:t xml:space="preserve">ą </w:t>
      </w:r>
      <w:r w:rsidRPr="004E7CF9">
        <w:rPr>
          <w:szCs w:val="24"/>
        </w:rPr>
        <w:t>lub przebudow</w:t>
      </w:r>
      <w:r w:rsidRPr="004E7CF9">
        <w:rPr>
          <w:rFonts w:eastAsia="TTE2053AD0t00"/>
          <w:szCs w:val="24"/>
        </w:rPr>
        <w:t xml:space="preserve">ą </w:t>
      </w:r>
      <w:r w:rsidRPr="004E7CF9">
        <w:rPr>
          <w:szCs w:val="24"/>
        </w:rPr>
        <w:t>obiektów budowlanych. Jakikolwiek bł</w:t>
      </w:r>
      <w:r w:rsidRPr="004E7CF9">
        <w:rPr>
          <w:rFonts w:eastAsia="TTE2053AD0t00"/>
          <w:szCs w:val="24"/>
        </w:rPr>
        <w:t>ą</w:t>
      </w:r>
      <w:r w:rsidRPr="004E7CF9">
        <w:rPr>
          <w:szCs w:val="24"/>
        </w:rPr>
        <w:t>d lub opuszczenie w ilo</w:t>
      </w:r>
      <w:r w:rsidRPr="004E7CF9">
        <w:rPr>
          <w:rFonts w:eastAsia="TTE2053AD0t00"/>
          <w:szCs w:val="24"/>
        </w:rPr>
        <w:t>ś</w:t>
      </w:r>
      <w:r w:rsidRPr="004E7CF9">
        <w:rPr>
          <w:szCs w:val="24"/>
        </w:rPr>
        <w:t>ciach podanych w przedmiarze lub w specyfikacji nie zwalnia Wykonawc</w:t>
      </w:r>
      <w:r w:rsidRPr="004E7CF9">
        <w:rPr>
          <w:rFonts w:eastAsia="TTE2053AD0t00"/>
          <w:szCs w:val="24"/>
        </w:rPr>
        <w:t>ę</w:t>
      </w:r>
      <w:r w:rsidRPr="004E7CF9">
        <w:rPr>
          <w:szCs w:val="24"/>
        </w:rPr>
        <w:t xml:space="preserve"> od obowi</w:t>
      </w:r>
      <w:r w:rsidRPr="004E7CF9">
        <w:rPr>
          <w:rFonts w:eastAsia="TTE2053AD0t00"/>
          <w:szCs w:val="24"/>
        </w:rPr>
        <w:t>ą</w:t>
      </w:r>
      <w:r w:rsidRPr="004E7CF9">
        <w:rPr>
          <w:szCs w:val="24"/>
        </w:rPr>
        <w:t>zku uko</w:t>
      </w:r>
      <w:r w:rsidRPr="004E7CF9">
        <w:rPr>
          <w:rFonts w:eastAsia="TTE2053AD0t00"/>
          <w:szCs w:val="24"/>
        </w:rPr>
        <w:t>ń</w:t>
      </w:r>
      <w:r w:rsidRPr="004E7CF9">
        <w:rPr>
          <w:szCs w:val="24"/>
        </w:rPr>
        <w:t>czenia wszystkich robót. Korekta ewentualnych bł</w:t>
      </w:r>
      <w:r w:rsidRPr="004E7CF9">
        <w:rPr>
          <w:rFonts w:eastAsia="TTE2053AD0t00"/>
          <w:szCs w:val="24"/>
        </w:rPr>
        <w:t>ę</w:t>
      </w:r>
      <w:r w:rsidRPr="004E7CF9">
        <w:rPr>
          <w:szCs w:val="24"/>
        </w:rPr>
        <w:t>dów lub pomini</w:t>
      </w:r>
      <w:r w:rsidRPr="004E7CF9">
        <w:rPr>
          <w:rFonts w:eastAsia="TTE2053AD0t00"/>
          <w:szCs w:val="24"/>
        </w:rPr>
        <w:t>ę</w:t>
      </w:r>
      <w:r w:rsidRPr="004E7CF9">
        <w:rPr>
          <w:szCs w:val="24"/>
        </w:rPr>
        <w:t>tych pozycji w przedmiarze wymaga pisemnego wyst</w:t>
      </w:r>
      <w:r w:rsidRPr="004E7CF9">
        <w:rPr>
          <w:rFonts w:eastAsia="TTE2053AD0t00"/>
          <w:szCs w:val="24"/>
        </w:rPr>
        <w:t>ą</w:t>
      </w:r>
      <w:r w:rsidRPr="004E7CF9">
        <w:rPr>
          <w:szCs w:val="24"/>
        </w:rPr>
        <w:t>pienia wykonawcy i akceptacji przez inspektora nadzoru inwestorskiego, po porozumieniu z Zamawiaj</w:t>
      </w:r>
      <w:r w:rsidRPr="004E7CF9">
        <w:rPr>
          <w:rFonts w:eastAsia="TTE2053AD0t00"/>
          <w:szCs w:val="24"/>
        </w:rPr>
        <w:t>ą</w:t>
      </w:r>
      <w:r w:rsidRPr="004E7CF9">
        <w:rPr>
          <w:szCs w:val="24"/>
        </w:rPr>
        <w:t>cym, je</w:t>
      </w:r>
      <w:r w:rsidRPr="004E7CF9">
        <w:rPr>
          <w:rFonts w:eastAsia="TTE2053AD0t00"/>
          <w:szCs w:val="24"/>
        </w:rPr>
        <w:t>ż</w:t>
      </w:r>
      <w:r w:rsidRPr="004E7CF9">
        <w:rPr>
          <w:szCs w:val="24"/>
        </w:rPr>
        <w:t>eli zawarta umowa o wykonaniu robót nie stanowi inaczej. Obmiaru wykonanych robót dokonuje kierownik budowy.</w:t>
      </w:r>
    </w:p>
    <w:p w14:paraId="280EFBD2" w14:textId="77777777" w:rsidR="00B176B4" w:rsidRPr="004E7CF9" w:rsidRDefault="00B176B4" w:rsidP="00C9191D">
      <w:pPr>
        <w:jc w:val="both"/>
        <w:rPr>
          <w:b/>
          <w:szCs w:val="24"/>
        </w:rPr>
      </w:pPr>
      <w:r w:rsidRPr="004E7CF9">
        <w:rPr>
          <w:b/>
          <w:szCs w:val="24"/>
        </w:rPr>
        <w:t>6.2.Zasady okre</w:t>
      </w:r>
      <w:r w:rsidRPr="004E7CF9">
        <w:rPr>
          <w:rFonts w:eastAsia="TTE2053AD0t00"/>
          <w:b/>
          <w:szCs w:val="24"/>
        </w:rPr>
        <w:t>ś</w:t>
      </w:r>
      <w:r w:rsidRPr="004E7CF9">
        <w:rPr>
          <w:b/>
          <w:szCs w:val="24"/>
        </w:rPr>
        <w:t>lania ilo</w:t>
      </w:r>
      <w:r w:rsidRPr="004E7CF9">
        <w:rPr>
          <w:rFonts w:eastAsia="TTE2053AD0t00"/>
          <w:b/>
          <w:szCs w:val="24"/>
        </w:rPr>
        <w:t>ś</w:t>
      </w:r>
      <w:r w:rsidRPr="004E7CF9">
        <w:rPr>
          <w:b/>
          <w:szCs w:val="24"/>
        </w:rPr>
        <w:t>ci robót i materiałów</w:t>
      </w:r>
    </w:p>
    <w:p w14:paraId="61DF7E47" w14:textId="77777777" w:rsidR="00B176B4" w:rsidRPr="004E7CF9" w:rsidRDefault="00B176B4" w:rsidP="00C9191D">
      <w:pPr>
        <w:jc w:val="both"/>
        <w:rPr>
          <w:szCs w:val="24"/>
        </w:rPr>
      </w:pPr>
      <w:r w:rsidRPr="004E7CF9">
        <w:rPr>
          <w:szCs w:val="24"/>
        </w:rPr>
        <w:t>Długo</w:t>
      </w:r>
      <w:r w:rsidRPr="004E7CF9">
        <w:rPr>
          <w:rFonts w:eastAsia="TTE2053AD0t00"/>
          <w:szCs w:val="24"/>
        </w:rPr>
        <w:t>ś</w:t>
      </w:r>
      <w:r w:rsidRPr="004E7CF9">
        <w:rPr>
          <w:szCs w:val="24"/>
        </w:rPr>
        <w:t>ci pomi</w:t>
      </w:r>
      <w:r w:rsidRPr="004E7CF9">
        <w:rPr>
          <w:rFonts w:eastAsia="TTE2053AD0t00"/>
          <w:szCs w:val="24"/>
        </w:rPr>
        <w:t>ę</w:t>
      </w:r>
      <w:r w:rsidRPr="004E7CF9">
        <w:rPr>
          <w:szCs w:val="24"/>
        </w:rPr>
        <w:t>dzy wyszczególnionymi punktami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obmierzone poziomo, wzdłu</w:t>
      </w:r>
      <w:r w:rsidRPr="004E7CF9">
        <w:rPr>
          <w:rFonts w:eastAsia="TTE2053AD0t00"/>
          <w:szCs w:val="24"/>
        </w:rPr>
        <w:t xml:space="preserve">ż </w:t>
      </w:r>
      <w:r w:rsidRPr="004E7CF9">
        <w:rPr>
          <w:szCs w:val="24"/>
        </w:rPr>
        <w:t>linii osiowej i podane w [m]. Je</w:t>
      </w:r>
      <w:r w:rsidRPr="004E7CF9">
        <w:rPr>
          <w:rFonts w:eastAsia="TTE2053AD0t00"/>
          <w:szCs w:val="24"/>
        </w:rPr>
        <w:t>ż</w:t>
      </w:r>
      <w:r w:rsidRPr="004E7CF9">
        <w:rPr>
          <w:szCs w:val="24"/>
        </w:rPr>
        <w:t>eli specyfikacje techniczne nie wymagaj</w:t>
      </w:r>
      <w:r w:rsidRPr="004E7CF9">
        <w:rPr>
          <w:rFonts w:eastAsia="TTE2053AD0t00"/>
          <w:szCs w:val="24"/>
        </w:rPr>
        <w:t xml:space="preserve">ą </w:t>
      </w:r>
      <w:r w:rsidRPr="004E7CF9">
        <w:rPr>
          <w:szCs w:val="24"/>
        </w:rPr>
        <w:t>okre</w:t>
      </w:r>
      <w:r w:rsidRPr="004E7CF9">
        <w:rPr>
          <w:rFonts w:eastAsia="TTE2053AD0t00"/>
          <w:szCs w:val="24"/>
        </w:rPr>
        <w:t>ś</w:t>
      </w:r>
      <w:r w:rsidRPr="004E7CF9">
        <w:rPr>
          <w:szCs w:val="24"/>
        </w:rPr>
        <w:t>lonych robót inaczej, obj</w:t>
      </w:r>
      <w:r w:rsidRPr="004E7CF9">
        <w:rPr>
          <w:rFonts w:eastAsia="TTE2053AD0t00"/>
          <w:szCs w:val="24"/>
        </w:rPr>
        <w:t>ę</w:t>
      </w:r>
      <w:r w:rsidRPr="004E7CF9">
        <w:rPr>
          <w:szCs w:val="24"/>
        </w:rPr>
        <w:t>to</w:t>
      </w:r>
      <w:r w:rsidRPr="004E7CF9">
        <w:rPr>
          <w:rFonts w:eastAsia="TTE2053AD0t00"/>
          <w:szCs w:val="24"/>
        </w:rPr>
        <w:t>ś</w:t>
      </w:r>
      <w:r w:rsidRPr="004E7CF9">
        <w:rPr>
          <w:szCs w:val="24"/>
        </w:rPr>
        <w:t>ci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wyliczone w [m3], powierzchnie w [m2], a sprz</w:t>
      </w:r>
      <w:r w:rsidRPr="004E7CF9">
        <w:rPr>
          <w:rFonts w:eastAsia="TTE2053AD0t00"/>
          <w:szCs w:val="24"/>
        </w:rPr>
        <w:t>ę</w:t>
      </w:r>
      <w:r w:rsidRPr="004E7CF9">
        <w:rPr>
          <w:szCs w:val="24"/>
        </w:rPr>
        <w:t>t i urz</w:t>
      </w:r>
      <w:r w:rsidRPr="004E7CF9">
        <w:rPr>
          <w:rFonts w:eastAsia="TTE2053AD0t00"/>
          <w:szCs w:val="24"/>
        </w:rPr>
        <w:t>ą</w:t>
      </w:r>
      <w:r w:rsidRPr="004E7CF9">
        <w:rPr>
          <w:szCs w:val="24"/>
        </w:rPr>
        <w:t>dzenia w [szt.]. Przy podaniu długo</w:t>
      </w:r>
      <w:r w:rsidRPr="004E7CF9">
        <w:rPr>
          <w:rFonts w:eastAsia="TTE2053AD0t00"/>
          <w:szCs w:val="24"/>
        </w:rPr>
        <w:t>ś</w:t>
      </w:r>
      <w:r w:rsidRPr="004E7CF9">
        <w:rPr>
          <w:szCs w:val="24"/>
        </w:rPr>
        <w:t>ci, obj</w:t>
      </w:r>
      <w:r w:rsidRPr="004E7CF9">
        <w:rPr>
          <w:rFonts w:eastAsia="TTE2053AD0t00"/>
          <w:szCs w:val="24"/>
        </w:rPr>
        <w:t>ę</w:t>
      </w:r>
      <w:r w:rsidRPr="004E7CF9">
        <w:rPr>
          <w:szCs w:val="24"/>
        </w:rPr>
        <w:t>to</w:t>
      </w:r>
      <w:r w:rsidRPr="004E7CF9">
        <w:rPr>
          <w:rFonts w:eastAsia="TTE2053AD0t00"/>
          <w:szCs w:val="24"/>
        </w:rPr>
        <w:t>ś</w:t>
      </w:r>
      <w:r w:rsidRPr="004E7CF9">
        <w:rPr>
          <w:szCs w:val="24"/>
        </w:rPr>
        <w:t>ci i powierzchni stosuje si</w:t>
      </w:r>
      <w:r w:rsidRPr="004E7CF9">
        <w:rPr>
          <w:rFonts w:eastAsia="TTE2053AD0t00"/>
          <w:szCs w:val="24"/>
        </w:rPr>
        <w:t xml:space="preserve">ę </w:t>
      </w:r>
      <w:r w:rsidRPr="004E7CF9">
        <w:rPr>
          <w:szCs w:val="24"/>
        </w:rPr>
        <w:t>dokładno</w:t>
      </w:r>
      <w:r w:rsidRPr="004E7CF9">
        <w:rPr>
          <w:rFonts w:eastAsia="TTE2053AD0t00"/>
          <w:szCs w:val="24"/>
        </w:rPr>
        <w:t xml:space="preserve">ść </w:t>
      </w:r>
      <w:r w:rsidRPr="004E7CF9">
        <w:rPr>
          <w:szCs w:val="24"/>
        </w:rPr>
        <w:t xml:space="preserve">do dwóch znaków po przecinku. </w:t>
      </w:r>
      <w:r w:rsidR="008C77D8" w:rsidRPr="004E7CF9">
        <w:rPr>
          <w:szCs w:val="24"/>
        </w:rPr>
        <w:t>Ilo</w:t>
      </w:r>
      <w:r w:rsidR="008C77D8" w:rsidRPr="004E7CF9">
        <w:rPr>
          <w:rFonts w:eastAsia="TTE2053AD0t00"/>
          <w:szCs w:val="24"/>
        </w:rPr>
        <w:t>ś</w:t>
      </w:r>
      <w:r w:rsidR="008C77D8" w:rsidRPr="004E7CF9">
        <w:rPr>
          <w:szCs w:val="24"/>
        </w:rPr>
        <w:t>ci,</w:t>
      </w:r>
      <w:r w:rsidRPr="004E7CF9">
        <w:rPr>
          <w:szCs w:val="24"/>
        </w:rPr>
        <w:t xml:space="preserve"> które </w:t>
      </w:r>
      <w:r w:rsidR="008C77D8" w:rsidRPr="004E7CF9">
        <w:rPr>
          <w:szCs w:val="24"/>
        </w:rPr>
        <w:t>maj</w:t>
      </w:r>
      <w:r w:rsidR="008C77D8" w:rsidRPr="004E7CF9">
        <w:rPr>
          <w:rFonts w:eastAsia="TTE2053AD0t00"/>
          <w:szCs w:val="24"/>
        </w:rPr>
        <w:t>ą</w:t>
      </w:r>
      <w:r w:rsidRPr="004E7CF9">
        <w:rPr>
          <w:rFonts w:eastAsia="TTE2053AD0t00"/>
          <w:szCs w:val="24"/>
        </w:rPr>
        <w:t xml:space="preserve"> </w:t>
      </w:r>
      <w:r w:rsidRPr="004E7CF9">
        <w:rPr>
          <w:szCs w:val="24"/>
        </w:rPr>
        <w:t>by</w:t>
      </w:r>
      <w:r w:rsidRPr="004E7CF9">
        <w:rPr>
          <w:rFonts w:eastAsia="TTE2053AD0t00"/>
          <w:szCs w:val="24"/>
        </w:rPr>
        <w:t xml:space="preserve">ć </w:t>
      </w:r>
      <w:r w:rsidRPr="004E7CF9">
        <w:rPr>
          <w:szCs w:val="24"/>
        </w:rPr>
        <w:t>obmierzone wagowo,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wa</w:t>
      </w:r>
      <w:r w:rsidRPr="004E7CF9">
        <w:rPr>
          <w:rFonts w:eastAsia="TTE2053AD0t00"/>
          <w:szCs w:val="24"/>
        </w:rPr>
        <w:t>ż</w:t>
      </w:r>
      <w:r w:rsidRPr="004E7CF9">
        <w:rPr>
          <w:szCs w:val="24"/>
        </w:rPr>
        <w:t>one w kilogramach lub tonach.</w:t>
      </w:r>
    </w:p>
    <w:p w14:paraId="55FC6593" w14:textId="77777777" w:rsidR="00B176B4" w:rsidRPr="004E7CF9" w:rsidRDefault="00B176B4" w:rsidP="00C9191D">
      <w:pPr>
        <w:jc w:val="both"/>
        <w:rPr>
          <w:b/>
          <w:szCs w:val="24"/>
        </w:rPr>
      </w:pPr>
      <w:r w:rsidRPr="004E7CF9">
        <w:rPr>
          <w:b/>
          <w:szCs w:val="24"/>
        </w:rPr>
        <w:t>6.3.Urz</w:t>
      </w:r>
      <w:r w:rsidRPr="004E7CF9">
        <w:rPr>
          <w:rFonts w:eastAsia="TTE2053AD0t00"/>
          <w:b/>
          <w:szCs w:val="24"/>
        </w:rPr>
        <w:t>a</w:t>
      </w:r>
      <w:r w:rsidRPr="004E7CF9">
        <w:rPr>
          <w:b/>
          <w:szCs w:val="24"/>
        </w:rPr>
        <w:t>dzenia i sprz</w:t>
      </w:r>
      <w:r w:rsidRPr="004E7CF9">
        <w:rPr>
          <w:rFonts w:eastAsia="TTE2053AD0t00"/>
          <w:b/>
          <w:szCs w:val="24"/>
        </w:rPr>
        <w:t>ę</w:t>
      </w:r>
      <w:r w:rsidRPr="004E7CF9">
        <w:rPr>
          <w:b/>
          <w:szCs w:val="24"/>
        </w:rPr>
        <w:t>t pomiarowy</w:t>
      </w:r>
    </w:p>
    <w:p w14:paraId="4ED194F0" w14:textId="77777777" w:rsidR="00B176B4" w:rsidRPr="004E7CF9" w:rsidRDefault="00B176B4" w:rsidP="00C9191D">
      <w:pPr>
        <w:jc w:val="both"/>
        <w:rPr>
          <w:szCs w:val="24"/>
        </w:rPr>
      </w:pPr>
      <w:r w:rsidRPr="004E7CF9">
        <w:rPr>
          <w:szCs w:val="24"/>
        </w:rPr>
        <w:t>Urz</w:t>
      </w:r>
      <w:r w:rsidRPr="004E7CF9">
        <w:rPr>
          <w:rFonts w:eastAsia="TTE2053AD0t00"/>
          <w:szCs w:val="24"/>
        </w:rPr>
        <w:t>ą</w:t>
      </w:r>
      <w:r w:rsidRPr="004E7CF9">
        <w:rPr>
          <w:szCs w:val="24"/>
        </w:rPr>
        <w:t>dzenia i sprz</w:t>
      </w:r>
      <w:r w:rsidRPr="004E7CF9">
        <w:rPr>
          <w:rFonts w:eastAsia="TTE2053AD0t00"/>
          <w:szCs w:val="24"/>
        </w:rPr>
        <w:t>ę</w:t>
      </w:r>
      <w:r w:rsidRPr="004E7CF9">
        <w:rPr>
          <w:szCs w:val="24"/>
        </w:rPr>
        <w:t>t pomiarowy zostan</w:t>
      </w:r>
      <w:r w:rsidRPr="004E7CF9">
        <w:rPr>
          <w:rFonts w:eastAsia="TTE2053AD0t00"/>
          <w:szCs w:val="24"/>
        </w:rPr>
        <w:t xml:space="preserve">ą </w:t>
      </w:r>
      <w:r w:rsidRPr="004E7CF9">
        <w:rPr>
          <w:szCs w:val="24"/>
        </w:rPr>
        <w:t>dostarczone przez Wykonawc</w:t>
      </w:r>
      <w:r w:rsidRPr="004E7CF9">
        <w:rPr>
          <w:rFonts w:eastAsia="TTE2053AD0t00"/>
          <w:szCs w:val="24"/>
        </w:rPr>
        <w:t>ę</w:t>
      </w:r>
      <w:r w:rsidRPr="004E7CF9">
        <w:rPr>
          <w:szCs w:val="24"/>
        </w:rPr>
        <w:t>. Je</w:t>
      </w:r>
      <w:r w:rsidRPr="004E7CF9">
        <w:rPr>
          <w:rFonts w:eastAsia="TTE2053AD0t00"/>
          <w:szCs w:val="24"/>
        </w:rPr>
        <w:t>ż</w:t>
      </w:r>
      <w:r w:rsidRPr="004E7CF9">
        <w:rPr>
          <w:szCs w:val="24"/>
        </w:rPr>
        <w:t>eli urz</w:t>
      </w:r>
      <w:r w:rsidRPr="004E7CF9">
        <w:rPr>
          <w:rFonts w:eastAsia="TTE2053AD0t00"/>
          <w:szCs w:val="24"/>
        </w:rPr>
        <w:t>ą</w:t>
      </w:r>
      <w:r w:rsidRPr="004E7CF9">
        <w:rPr>
          <w:szCs w:val="24"/>
        </w:rPr>
        <w:t>dzenia te lub sprz</w:t>
      </w:r>
      <w:r w:rsidRPr="004E7CF9">
        <w:rPr>
          <w:rFonts w:eastAsia="TTE2053AD0t00"/>
          <w:szCs w:val="24"/>
        </w:rPr>
        <w:t>ę</w:t>
      </w:r>
      <w:r w:rsidRPr="004E7CF9">
        <w:rPr>
          <w:szCs w:val="24"/>
        </w:rPr>
        <w:t>t pomiarowy wymagaj</w:t>
      </w:r>
      <w:r w:rsidRPr="004E7CF9">
        <w:rPr>
          <w:rFonts w:eastAsia="TTE2053AD0t00"/>
          <w:szCs w:val="24"/>
        </w:rPr>
        <w:t xml:space="preserve">ą </w:t>
      </w:r>
      <w:r w:rsidRPr="004E7CF9">
        <w:rPr>
          <w:szCs w:val="24"/>
        </w:rPr>
        <w:t>bada</w:t>
      </w:r>
      <w:r w:rsidRPr="004E7CF9">
        <w:rPr>
          <w:rFonts w:eastAsia="TTE2053AD0t00"/>
          <w:szCs w:val="24"/>
        </w:rPr>
        <w:t xml:space="preserve">n </w:t>
      </w:r>
      <w:r w:rsidRPr="004E7CF9">
        <w:rPr>
          <w:szCs w:val="24"/>
        </w:rPr>
        <w:t>atestuj</w:t>
      </w:r>
      <w:r w:rsidRPr="004E7CF9">
        <w:rPr>
          <w:rFonts w:eastAsia="TTE2053AD0t00"/>
          <w:szCs w:val="24"/>
        </w:rPr>
        <w:t>ą</w:t>
      </w:r>
      <w:r w:rsidRPr="004E7CF9">
        <w:rPr>
          <w:szCs w:val="24"/>
        </w:rPr>
        <w:t>cych, to Wykonawca przedstawi inspektorowi nadzoru inwestorskiego wa</w:t>
      </w:r>
      <w:r w:rsidRPr="004E7CF9">
        <w:rPr>
          <w:rFonts w:eastAsia="TTE2053AD0t00"/>
          <w:szCs w:val="24"/>
        </w:rPr>
        <w:t>ż</w:t>
      </w:r>
      <w:r w:rsidRPr="004E7CF9">
        <w:rPr>
          <w:szCs w:val="24"/>
        </w:rPr>
        <w:t xml:space="preserve">ne </w:t>
      </w:r>
      <w:r w:rsidRPr="004E7CF9">
        <w:rPr>
          <w:rFonts w:eastAsia="TTE2053AD0t00"/>
          <w:szCs w:val="24"/>
        </w:rPr>
        <w:t>ś</w:t>
      </w:r>
      <w:r w:rsidRPr="004E7CF9">
        <w:rPr>
          <w:szCs w:val="24"/>
        </w:rPr>
        <w:t>wiadectwa. Wszystkie urz</w:t>
      </w:r>
      <w:r w:rsidRPr="004E7CF9">
        <w:rPr>
          <w:rFonts w:eastAsia="TTE2053AD0t00"/>
          <w:szCs w:val="24"/>
        </w:rPr>
        <w:t>ą</w:t>
      </w:r>
      <w:r w:rsidRPr="004E7CF9">
        <w:rPr>
          <w:szCs w:val="24"/>
        </w:rPr>
        <w:t>dzenia i sprz</w:t>
      </w:r>
      <w:r w:rsidRPr="004E7CF9">
        <w:rPr>
          <w:rFonts w:eastAsia="TTE2053AD0t00"/>
          <w:szCs w:val="24"/>
        </w:rPr>
        <w:t>ę</w:t>
      </w:r>
      <w:r w:rsidRPr="004E7CF9">
        <w:rPr>
          <w:szCs w:val="24"/>
        </w:rPr>
        <w:t>t pomiarowy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przez Wykonawc</w:t>
      </w:r>
      <w:r w:rsidRPr="004E7CF9">
        <w:rPr>
          <w:rFonts w:eastAsia="TTE2053AD0t00"/>
          <w:szCs w:val="24"/>
        </w:rPr>
        <w:t xml:space="preserve">ę </w:t>
      </w:r>
      <w:r w:rsidRPr="004E7CF9">
        <w:rPr>
          <w:szCs w:val="24"/>
        </w:rPr>
        <w:t>utrzymane w nale</w:t>
      </w:r>
      <w:r w:rsidRPr="004E7CF9">
        <w:rPr>
          <w:rFonts w:eastAsia="TTE2053AD0t00"/>
          <w:szCs w:val="24"/>
        </w:rPr>
        <w:t>ż</w:t>
      </w:r>
      <w:r w:rsidRPr="004E7CF9">
        <w:rPr>
          <w:szCs w:val="24"/>
        </w:rPr>
        <w:t>ytym stanie przez cały okres trwania robót. Urz</w:t>
      </w:r>
      <w:r w:rsidRPr="004E7CF9">
        <w:rPr>
          <w:rFonts w:eastAsia="TTE2053AD0t00"/>
          <w:szCs w:val="24"/>
        </w:rPr>
        <w:t>ą</w:t>
      </w:r>
      <w:r w:rsidRPr="004E7CF9">
        <w:rPr>
          <w:szCs w:val="24"/>
        </w:rPr>
        <w:t>dzenia i sprz</w:t>
      </w:r>
      <w:r w:rsidRPr="004E7CF9">
        <w:rPr>
          <w:rFonts w:eastAsia="TTE2053AD0t00"/>
          <w:szCs w:val="24"/>
        </w:rPr>
        <w:t>ę</w:t>
      </w:r>
      <w:r w:rsidRPr="004E7CF9">
        <w:rPr>
          <w:szCs w:val="24"/>
        </w:rPr>
        <w:t xml:space="preserve">t </w:t>
      </w:r>
      <w:r w:rsidRPr="004E7CF9">
        <w:rPr>
          <w:szCs w:val="24"/>
        </w:rPr>
        <w:lastRenderedPageBreak/>
        <w:t>pomiarowy, stosowane w czasie obmiaru, wymagaj</w:t>
      </w:r>
      <w:r w:rsidRPr="004E7CF9">
        <w:rPr>
          <w:rFonts w:eastAsia="TTE2053AD0t00"/>
          <w:szCs w:val="24"/>
        </w:rPr>
        <w:t xml:space="preserve">ą </w:t>
      </w:r>
      <w:r w:rsidRPr="004E7CF9">
        <w:rPr>
          <w:szCs w:val="24"/>
        </w:rPr>
        <w:t>akceptacji inspektora nadzoru inwestorskiego lub zarz</w:t>
      </w:r>
      <w:r w:rsidRPr="004E7CF9">
        <w:rPr>
          <w:rFonts w:eastAsia="TTE2053AD0t00"/>
          <w:szCs w:val="24"/>
        </w:rPr>
        <w:t>ą</w:t>
      </w:r>
      <w:r w:rsidRPr="004E7CF9">
        <w:rPr>
          <w:szCs w:val="24"/>
        </w:rPr>
        <w:t>dzaj</w:t>
      </w:r>
      <w:r w:rsidRPr="004E7CF9">
        <w:rPr>
          <w:rFonts w:eastAsia="TTE2053AD0t00"/>
          <w:szCs w:val="24"/>
        </w:rPr>
        <w:t>ą</w:t>
      </w:r>
      <w:r w:rsidRPr="004E7CF9">
        <w:rPr>
          <w:szCs w:val="24"/>
        </w:rPr>
        <w:t>cego realizacj</w:t>
      </w:r>
      <w:r w:rsidRPr="004E7CF9">
        <w:rPr>
          <w:rFonts w:eastAsia="TTE2053AD0t00"/>
          <w:szCs w:val="24"/>
        </w:rPr>
        <w:t xml:space="preserve">a </w:t>
      </w:r>
      <w:r w:rsidRPr="004E7CF9">
        <w:rPr>
          <w:szCs w:val="24"/>
        </w:rPr>
        <w:t>umowy.</w:t>
      </w:r>
    </w:p>
    <w:p w14:paraId="594BA18A" w14:textId="77777777" w:rsidR="00B176B4" w:rsidRPr="004E7CF9" w:rsidRDefault="00B176B4" w:rsidP="00C9191D">
      <w:pPr>
        <w:jc w:val="both"/>
        <w:rPr>
          <w:b/>
          <w:szCs w:val="24"/>
        </w:rPr>
      </w:pPr>
      <w:r w:rsidRPr="004E7CF9">
        <w:rPr>
          <w:b/>
          <w:szCs w:val="24"/>
        </w:rPr>
        <w:t>6.4.Czas przeprowadzenia pomiarów</w:t>
      </w:r>
    </w:p>
    <w:p w14:paraId="4581099E" w14:textId="77777777" w:rsidR="00B176B4" w:rsidRPr="004E7CF9" w:rsidRDefault="00B176B4" w:rsidP="00C9191D">
      <w:pPr>
        <w:jc w:val="both"/>
        <w:rPr>
          <w:szCs w:val="24"/>
        </w:rPr>
      </w:pPr>
      <w:r w:rsidRPr="004E7CF9">
        <w:rPr>
          <w:szCs w:val="24"/>
        </w:rPr>
        <w:t>Obmiary nale</w:t>
      </w:r>
      <w:r w:rsidRPr="004E7CF9">
        <w:rPr>
          <w:rFonts w:eastAsia="TTE2053AD0t00"/>
          <w:szCs w:val="24"/>
        </w:rPr>
        <w:t>ż</w:t>
      </w:r>
      <w:r w:rsidRPr="004E7CF9">
        <w:rPr>
          <w:szCs w:val="24"/>
        </w:rPr>
        <w:t>y przeprowadza</w:t>
      </w:r>
      <w:r w:rsidRPr="004E7CF9">
        <w:rPr>
          <w:rFonts w:eastAsia="TTE2053AD0t00"/>
          <w:szCs w:val="24"/>
        </w:rPr>
        <w:t xml:space="preserve">ć </w:t>
      </w:r>
      <w:r w:rsidRPr="004E7CF9">
        <w:rPr>
          <w:szCs w:val="24"/>
        </w:rPr>
        <w:t>przed cz</w:t>
      </w:r>
      <w:r w:rsidRPr="004E7CF9">
        <w:rPr>
          <w:rFonts w:eastAsia="TTE2053AD0t00"/>
          <w:szCs w:val="24"/>
        </w:rPr>
        <w:t>ęś</w:t>
      </w:r>
      <w:r w:rsidRPr="004E7CF9">
        <w:rPr>
          <w:szCs w:val="24"/>
        </w:rPr>
        <w:t>ciowym lub ostatecznym odbiorem odcinków robót, a tak</w:t>
      </w:r>
      <w:r w:rsidRPr="004E7CF9">
        <w:rPr>
          <w:rFonts w:eastAsia="TTE2053AD0t00"/>
          <w:szCs w:val="24"/>
        </w:rPr>
        <w:t>ż</w:t>
      </w:r>
      <w:r w:rsidRPr="004E7CF9">
        <w:rPr>
          <w:szCs w:val="24"/>
        </w:rPr>
        <w:t>e w przypadku wyst</w:t>
      </w:r>
      <w:r w:rsidRPr="004E7CF9">
        <w:rPr>
          <w:rFonts w:eastAsia="TTE2053AD0t00"/>
          <w:szCs w:val="24"/>
        </w:rPr>
        <w:t>ę</w:t>
      </w:r>
      <w:r w:rsidRPr="004E7CF9">
        <w:rPr>
          <w:szCs w:val="24"/>
        </w:rPr>
        <w:t>puj</w:t>
      </w:r>
      <w:r w:rsidRPr="004E7CF9">
        <w:rPr>
          <w:rFonts w:eastAsia="TTE2053AD0t00"/>
          <w:szCs w:val="24"/>
        </w:rPr>
        <w:t>ą</w:t>
      </w:r>
      <w:r w:rsidRPr="004E7CF9">
        <w:rPr>
          <w:szCs w:val="24"/>
        </w:rPr>
        <w:t>cej dłu</w:t>
      </w:r>
      <w:r w:rsidRPr="004E7CF9">
        <w:rPr>
          <w:rFonts w:eastAsia="TTE2053AD0t00"/>
          <w:szCs w:val="24"/>
        </w:rPr>
        <w:t>ż</w:t>
      </w:r>
      <w:r w:rsidRPr="004E7CF9">
        <w:rPr>
          <w:szCs w:val="24"/>
        </w:rPr>
        <w:t>szej przerwy w robotach. Obmiar robót zanikaj</w:t>
      </w:r>
      <w:r w:rsidRPr="004E7CF9">
        <w:rPr>
          <w:rFonts w:eastAsia="TTE2053AD0t00"/>
          <w:szCs w:val="24"/>
        </w:rPr>
        <w:t>ą</w:t>
      </w:r>
      <w:r w:rsidRPr="004E7CF9">
        <w:rPr>
          <w:szCs w:val="24"/>
        </w:rPr>
        <w:t>cych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w czasie ich wykonywania. Obmiar robót ulegaj</w:t>
      </w:r>
      <w:r w:rsidRPr="004E7CF9">
        <w:rPr>
          <w:rFonts w:eastAsia="TTE2053AD0t00"/>
          <w:szCs w:val="24"/>
        </w:rPr>
        <w:t>ą</w:t>
      </w:r>
      <w:r w:rsidRPr="004E7CF9">
        <w:rPr>
          <w:szCs w:val="24"/>
        </w:rPr>
        <w:t>cych zakryciu przeprowadza si</w:t>
      </w:r>
      <w:r w:rsidRPr="004E7CF9">
        <w:rPr>
          <w:rFonts w:eastAsia="TTE2053AD0t00"/>
          <w:szCs w:val="24"/>
        </w:rPr>
        <w:t xml:space="preserve">ę </w:t>
      </w:r>
      <w:r w:rsidRPr="004E7CF9">
        <w:rPr>
          <w:szCs w:val="24"/>
        </w:rPr>
        <w:t>przed ich zakryciem. Wymiary skomplikowanych powierzchni lub obj</w:t>
      </w:r>
      <w:r w:rsidRPr="004E7CF9">
        <w:rPr>
          <w:rFonts w:eastAsia="TTE2053AD0t00"/>
          <w:szCs w:val="24"/>
        </w:rPr>
        <w:t>ę</w:t>
      </w:r>
      <w:r w:rsidRPr="004E7CF9">
        <w:rPr>
          <w:szCs w:val="24"/>
        </w:rPr>
        <w:t>to</w:t>
      </w:r>
      <w:r w:rsidRPr="004E7CF9">
        <w:rPr>
          <w:rFonts w:eastAsia="TTE2053AD0t00"/>
          <w:szCs w:val="24"/>
        </w:rPr>
        <w:t>ś</w:t>
      </w:r>
      <w:r w:rsidRPr="004E7CF9">
        <w:rPr>
          <w:szCs w:val="24"/>
        </w:rPr>
        <w:t>ci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uzupełnione odpowiednimi szkicami doł</w:t>
      </w:r>
      <w:r w:rsidRPr="004E7CF9">
        <w:rPr>
          <w:rFonts w:eastAsia="TTE2053AD0t00"/>
          <w:szCs w:val="24"/>
        </w:rPr>
        <w:t>ą</w:t>
      </w:r>
      <w:r w:rsidRPr="004E7CF9">
        <w:rPr>
          <w:szCs w:val="24"/>
        </w:rPr>
        <w:t>czonymi do ksi</w:t>
      </w:r>
      <w:r w:rsidRPr="004E7CF9">
        <w:rPr>
          <w:rFonts w:eastAsia="TTE2053AD0t00"/>
          <w:szCs w:val="24"/>
        </w:rPr>
        <w:t>ąż</w:t>
      </w:r>
      <w:r w:rsidRPr="004E7CF9">
        <w:rPr>
          <w:szCs w:val="24"/>
        </w:rPr>
        <w:t>ki obmiarów, wzgl</w:t>
      </w:r>
      <w:r w:rsidRPr="004E7CF9">
        <w:rPr>
          <w:rFonts w:eastAsia="TTE2053AD0t00"/>
          <w:szCs w:val="24"/>
        </w:rPr>
        <w:t>ę</w:t>
      </w:r>
      <w:r w:rsidRPr="004E7CF9">
        <w:rPr>
          <w:szCs w:val="24"/>
        </w:rPr>
        <w:t>dnie umieszczonymi na karcie obmiarowej.</w:t>
      </w:r>
    </w:p>
    <w:p w14:paraId="025ACE1D" w14:textId="77777777" w:rsidR="00B176B4" w:rsidRPr="004E7CF9" w:rsidRDefault="00B176B4" w:rsidP="00C9191D">
      <w:pPr>
        <w:jc w:val="both"/>
        <w:rPr>
          <w:b/>
          <w:bCs/>
          <w:szCs w:val="24"/>
        </w:rPr>
      </w:pPr>
      <w:r w:rsidRPr="004E7CF9">
        <w:rPr>
          <w:b/>
          <w:bCs/>
          <w:szCs w:val="24"/>
        </w:rPr>
        <w:t>7. Odbiór robót</w:t>
      </w:r>
    </w:p>
    <w:p w14:paraId="70A1EE99" w14:textId="77777777" w:rsidR="00B176B4" w:rsidRPr="004E7CF9" w:rsidRDefault="00B176B4" w:rsidP="00C9191D">
      <w:pPr>
        <w:jc w:val="both"/>
        <w:rPr>
          <w:szCs w:val="24"/>
        </w:rPr>
      </w:pPr>
      <w:r w:rsidRPr="004E7CF9">
        <w:rPr>
          <w:szCs w:val="24"/>
        </w:rPr>
        <w:t>W zale</w:t>
      </w:r>
      <w:r w:rsidRPr="004E7CF9">
        <w:rPr>
          <w:rFonts w:eastAsia="TTE2053AD0t00"/>
          <w:szCs w:val="24"/>
        </w:rPr>
        <w:t>ż</w:t>
      </w:r>
      <w:r w:rsidRPr="004E7CF9">
        <w:rPr>
          <w:szCs w:val="24"/>
        </w:rPr>
        <w:t>no</w:t>
      </w:r>
      <w:r w:rsidRPr="004E7CF9">
        <w:rPr>
          <w:rFonts w:eastAsia="TTE2053AD0t00"/>
          <w:szCs w:val="24"/>
        </w:rPr>
        <w:t>ś</w:t>
      </w:r>
      <w:r w:rsidRPr="004E7CF9">
        <w:rPr>
          <w:szCs w:val="24"/>
        </w:rPr>
        <w:t>ci od ustale</w:t>
      </w:r>
      <w:r w:rsidRPr="004E7CF9">
        <w:rPr>
          <w:rFonts w:eastAsia="TTE2053AD0t00"/>
          <w:szCs w:val="24"/>
        </w:rPr>
        <w:t xml:space="preserve">ń </w:t>
      </w:r>
      <w:r w:rsidRPr="004E7CF9">
        <w:rPr>
          <w:szCs w:val="24"/>
        </w:rPr>
        <w:t>odpowiednich ST Roboty podlegaj</w:t>
      </w:r>
      <w:r w:rsidRPr="004E7CF9">
        <w:rPr>
          <w:rFonts w:eastAsia="TTE2053AD0t00"/>
          <w:szCs w:val="24"/>
        </w:rPr>
        <w:t xml:space="preserve">ą </w:t>
      </w:r>
      <w:r w:rsidRPr="004E7CF9">
        <w:rPr>
          <w:szCs w:val="24"/>
        </w:rPr>
        <w:t>nast</w:t>
      </w:r>
      <w:r w:rsidRPr="004E7CF9">
        <w:rPr>
          <w:rFonts w:eastAsia="TTE2053AD0t00"/>
          <w:szCs w:val="24"/>
        </w:rPr>
        <w:t>ę</w:t>
      </w:r>
      <w:r w:rsidRPr="004E7CF9">
        <w:rPr>
          <w:szCs w:val="24"/>
        </w:rPr>
        <w:t>puj</w:t>
      </w:r>
      <w:r w:rsidRPr="004E7CF9">
        <w:rPr>
          <w:rFonts w:eastAsia="TTE2053AD0t00"/>
          <w:szCs w:val="24"/>
        </w:rPr>
        <w:t>ą</w:t>
      </w:r>
      <w:r w:rsidRPr="004E7CF9">
        <w:rPr>
          <w:szCs w:val="24"/>
        </w:rPr>
        <w:t>cym etapom odbioru:</w:t>
      </w:r>
    </w:p>
    <w:p w14:paraId="0F4B490A" w14:textId="77777777" w:rsidR="00B176B4" w:rsidRPr="004E7CF9" w:rsidRDefault="00B176B4" w:rsidP="00C9191D">
      <w:pPr>
        <w:jc w:val="both"/>
        <w:rPr>
          <w:szCs w:val="24"/>
        </w:rPr>
      </w:pPr>
      <w:r w:rsidRPr="004E7CF9">
        <w:rPr>
          <w:szCs w:val="24"/>
        </w:rPr>
        <w:t>a) odbiorowi Robót zanikaj</w:t>
      </w:r>
      <w:r w:rsidRPr="004E7CF9">
        <w:rPr>
          <w:rFonts w:eastAsia="TTE2053AD0t00"/>
          <w:szCs w:val="24"/>
        </w:rPr>
        <w:t>ą</w:t>
      </w:r>
      <w:r w:rsidRPr="004E7CF9">
        <w:rPr>
          <w:szCs w:val="24"/>
        </w:rPr>
        <w:t>cych i ulegaj</w:t>
      </w:r>
      <w:r w:rsidRPr="004E7CF9">
        <w:rPr>
          <w:rFonts w:eastAsia="TTE2053AD0t00"/>
          <w:szCs w:val="24"/>
        </w:rPr>
        <w:t>ą</w:t>
      </w:r>
      <w:r w:rsidRPr="004E7CF9">
        <w:rPr>
          <w:szCs w:val="24"/>
        </w:rPr>
        <w:t>cych zakryciu,</w:t>
      </w:r>
    </w:p>
    <w:p w14:paraId="563DCCF0" w14:textId="77777777" w:rsidR="00B176B4" w:rsidRPr="004E7CF9" w:rsidRDefault="00B176B4" w:rsidP="00C9191D">
      <w:pPr>
        <w:jc w:val="both"/>
        <w:rPr>
          <w:szCs w:val="24"/>
        </w:rPr>
      </w:pPr>
      <w:r w:rsidRPr="004E7CF9">
        <w:rPr>
          <w:szCs w:val="24"/>
        </w:rPr>
        <w:t>b) odbiorowi cz</w:t>
      </w:r>
      <w:r w:rsidRPr="004E7CF9">
        <w:rPr>
          <w:rFonts w:eastAsia="TTE2053AD0t00"/>
          <w:szCs w:val="24"/>
        </w:rPr>
        <w:t>ęś</w:t>
      </w:r>
      <w:r w:rsidRPr="004E7CF9">
        <w:rPr>
          <w:szCs w:val="24"/>
        </w:rPr>
        <w:t>ciowemu,</w:t>
      </w:r>
    </w:p>
    <w:p w14:paraId="1BEBF7E5" w14:textId="77777777" w:rsidR="00B176B4" w:rsidRPr="004E7CF9" w:rsidRDefault="00B176B4" w:rsidP="00C9191D">
      <w:pPr>
        <w:jc w:val="both"/>
        <w:rPr>
          <w:szCs w:val="24"/>
        </w:rPr>
      </w:pPr>
      <w:r w:rsidRPr="004E7CF9">
        <w:rPr>
          <w:szCs w:val="24"/>
        </w:rPr>
        <w:t>c) odbiorowi wst</w:t>
      </w:r>
      <w:r w:rsidRPr="004E7CF9">
        <w:rPr>
          <w:rFonts w:eastAsia="TTE2053AD0t00"/>
          <w:szCs w:val="24"/>
        </w:rPr>
        <w:t>ę</w:t>
      </w:r>
      <w:r w:rsidRPr="004E7CF9">
        <w:rPr>
          <w:szCs w:val="24"/>
        </w:rPr>
        <w:t>pnemu</w:t>
      </w:r>
    </w:p>
    <w:p w14:paraId="4691C476" w14:textId="77777777" w:rsidR="00B176B4" w:rsidRPr="004E7CF9" w:rsidRDefault="00B176B4" w:rsidP="00C9191D">
      <w:pPr>
        <w:jc w:val="both"/>
        <w:rPr>
          <w:szCs w:val="24"/>
        </w:rPr>
      </w:pPr>
      <w:r w:rsidRPr="004E7CF9">
        <w:rPr>
          <w:szCs w:val="24"/>
        </w:rPr>
        <w:t>d) odbiorowi ko</w:t>
      </w:r>
      <w:r w:rsidRPr="004E7CF9">
        <w:rPr>
          <w:rFonts w:eastAsia="TTE2053AD0t00"/>
          <w:szCs w:val="24"/>
        </w:rPr>
        <w:t>ń</w:t>
      </w:r>
      <w:r w:rsidRPr="004E7CF9">
        <w:rPr>
          <w:szCs w:val="24"/>
        </w:rPr>
        <w:t>cowemu.</w:t>
      </w:r>
    </w:p>
    <w:p w14:paraId="612ACC84" w14:textId="77777777" w:rsidR="00B176B4" w:rsidRPr="004E7CF9" w:rsidRDefault="00B176B4" w:rsidP="00C9191D">
      <w:pPr>
        <w:jc w:val="both"/>
        <w:rPr>
          <w:bCs/>
          <w:szCs w:val="24"/>
        </w:rPr>
      </w:pPr>
      <w:r w:rsidRPr="004E7CF9">
        <w:rPr>
          <w:bCs/>
          <w:szCs w:val="24"/>
        </w:rPr>
        <w:t>Wykładni</w:t>
      </w:r>
      <w:r w:rsidRPr="004E7CF9">
        <w:rPr>
          <w:szCs w:val="24"/>
        </w:rPr>
        <w:t xml:space="preserve">a </w:t>
      </w:r>
      <w:r w:rsidRPr="004E7CF9">
        <w:rPr>
          <w:bCs/>
          <w:szCs w:val="24"/>
        </w:rPr>
        <w:t>do odbioru poszczególnych rodzajów robót winny by</w:t>
      </w:r>
      <w:r w:rsidRPr="004E7CF9">
        <w:rPr>
          <w:szCs w:val="24"/>
        </w:rPr>
        <w:t xml:space="preserve">ć </w:t>
      </w:r>
      <w:r w:rsidRPr="004E7CF9">
        <w:rPr>
          <w:bCs/>
          <w:szCs w:val="24"/>
        </w:rPr>
        <w:t>„warunki techniczne</w:t>
      </w:r>
    </w:p>
    <w:p w14:paraId="41F4C223" w14:textId="77777777" w:rsidR="00B176B4" w:rsidRPr="004E7CF9" w:rsidRDefault="00B176B4" w:rsidP="00C9191D">
      <w:pPr>
        <w:jc w:val="both"/>
        <w:rPr>
          <w:bCs/>
          <w:szCs w:val="24"/>
        </w:rPr>
      </w:pPr>
      <w:r w:rsidRPr="004E7CF9">
        <w:rPr>
          <w:bCs/>
          <w:szCs w:val="24"/>
        </w:rPr>
        <w:t>wykonania i odbioru robót budowlano-monta</w:t>
      </w:r>
      <w:r w:rsidRPr="004E7CF9">
        <w:rPr>
          <w:szCs w:val="24"/>
        </w:rPr>
        <w:t>ż</w:t>
      </w:r>
      <w:r w:rsidRPr="004E7CF9">
        <w:rPr>
          <w:bCs/>
          <w:szCs w:val="24"/>
        </w:rPr>
        <w:t>owych”:</w:t>
      </w:r>
    </w:p>
    <w:p w14:paraId="65C89EEA" w14:textId="77777777" w:rsidR="00B176B4" w:rsidRPr="004E7CF9" w:rsidRDefault="00B176B4" w:rsidP="00C9191D">
      <w:pPr>
        <w:jc w:val="both"/>
        <w:rPr>
          <w:bCs/>
          <w:szCs w:val="24"/>
        </w:rPr>
      </w:pPr>
      <w:r w:rsidRPr="004E7CF9">
        <w:rPr>
          <w:bCs/>
          <w:szCs w:val="24"/>
        </w:rPr>
        <w:t>a) Tom I „Budownictwo ogólne” opracowane przez Instytut Techniki Budowlanej</w:t>
      </w:r>
    </w:p>
    <w:p w14:paraId="5C856DEB" w14:textId="77777777" w:rsidR="00B176B4" w:rsidRPr="004E7CF9" w:rsidRDefault="00E35088" w:rsidP="00C9191D">
      <w:pPr>
        <w:jc w:val="both"/>
        <w:rPr>
          <w:bCs/>
          <w:szCs w:val="24"/>
        </w:rPr>
      </w:pPr>
      <w:r w:rsidRPr="004E7CF9">
        <w:rPr>
          <w:bCs/>
          <w:szCs w:val="24"/>
        </w:rPr>
        <w:t>b</w:t>
      </w:r>
      <w:r w:rsidR="00B176B4" w:rsidRPr="004E7CF9">
        <w:rPr>
          <w:bCs/>
          <w:szCs w:val="24"/>
        </w:rPr>
        <w:t>) Inne opracowani i normy mog</w:t>
      </w:r>
      <w:r w:rsidR="00B176B4" w:rsidRPr="004E7CF9">
        <w:rPr>
          <w:szCs w:val="24"/>
        </w:rPr>
        <w:t>ą</w:t>
      </w:r>
      <w:r w:rsidR="00B176B4" w:rsidRPr="004E7CF9">
        <w:rPr>
          <w:bCs/>
          <w:szCs w:val="24"/>
        </w:rPr>
        <w:t>ce by</w:t>
      </w:r>
      <w:r w:rsidR="00B176B4" w:rsidRPr="004E7CF9">
        <w:rPr>
          <w:szCs w:val="24"/>
        </w:rPr>
        <w:t xml:space="preserve">ć </w:t>
      </w:r>
      <w:r w:rsidR="00B176B4" w:rsidRPr="004E7CF9">
        <w:rPr>
          <w:bCs/>
          <w:szCs w:val="24"/>
        </w:rPr>
        <w:t>pomoc</w:t>
      </w:r>
      <w:r w:rsidR="00B176B4" w:rsidRPr="004E7CF9">
        <w:rPr>
          <w:szCs w:val="24"/>
        </w:rPr>
        <w:t xml:space="preserve">ą </w:t>
      </w:r>
      <w:r w:rsidR="00B176B4" w:rsidRPr="004E7CF9">
        <w:rPr>
          <w:bCs/>
          <w:szCs w:val="24"/>
        </w:rPr>
        <w:t>w okre</w:t>
      </w:r>
      <w:r w:rsidR="00B176B4" w:rsidRPr="004E7CF9">
        <w:rPr>
          <w:szCs w:val="24"/>
        </w:rPr>
        <w:t>ś</w:t>
      </w:r>
      <w:r w:rsidR="00B176B4" w:rsidRPr="004E7CF9">
        <w:rPr>
          <w:bCs/>
          <w:szCs w:val="24"/>
        </w:rPr>
        <w:t>leniu wymaga</w:t>
      </w:r>
      <w:r w:rsidR="00B176B4" w:rsidRPr="004E7CF9">
        <w:rPr>
          <w:szCs w:val="24"/>
        </w:rPr>
        <w:t xml:space="preserve">ń </w:t>
      </w:r>
      <w:r w:rsidR="00B176B4" w:rsidRPr="004E7CF9">
        <w:rPr>
          <w:bCs/>
          <w:szCs w:val="24"/>
        </w:rPr>
        <w:t>jako</w:t>
      </w:r>
      <w:r w:rsidR="00B176B4" w:rsidRPr="004E7CF9">
        <w:rPr>
          <w:szCs w:val="24"/>
        </w:rPr>
        <w:t>ś</w:t>
      </w:r>
      <w:r w:rsidR="00B176B4" w:rsidRPr="004E7CF9">
        <w:rPr>
          <w:bCs/>
          <w:szCs w:val="24"/>
        </w:rPr>
        <w:t>ciowych procesu inwestycyjnego</w:t>
      </w:r>
    </w:p>
    <w:p w14:paraId="05D6B454" w14:textId="77777777" w:rsidR="00B176B4" w:rsidRPr="004E7CF9" w:rsidRDefault="00B176B4" w:rsidP="00C9191D">
      <w:pPr>
        <w:jc w:val="both"/>
        <w:rPr>
          <w:bCs/>
          <w:szCs w:val="24"/>
        </w:rPr>
      </w:pPr>
    </w:p>
    <w:p w14:paraId="18D0B9D5" w14:textId="77777777" w:rsidR="00B176B4" w:rsidRPr="004E7CF9" w:rsidRDefault="00B176B4" w:rsidP="00C9191D">
      <w:pPr>
        <w:jc w:val="both"/>
        <w:rPr>
          <w:b/>
          <w:szCs w:val="24"/>
        </w:rPr>
      </w:pPr>
      <w:r w:rsidRPr="004E7CF9">
        <w:rPr>
          <w:b/>
          <w:szCs w:val="24"/>
        </w:rPr>
        <w:t>7.1. Odbiór Robót zanikaj</w:t>
      </w:r>
      <w:r w:rsidRPr="004E7CF9">
        <w:rPr>
          <w:rFonts w:eastAsia="TTE2053AD0t00"/>
          <w:b/>
          <w:szCs w:val="24"/>
        </w:rPr>
        <w:t>ą</w:t>
      </w:r>
      <w:r w:rsidRPr="004E7CF9">
        <w:rPr>
          <w:b/>
          <w:szCs w:val="24"/>
        </w:rPr>
        <w:t>cych i ulegaj</w:t>
      </w:r>
      <w:r w:rsidRPr="004E7CF9">
        <w:rPr>
          <w:rFonts w:eastAsia="TTE2053AD0t00"/>
          <w:b/>
          <w:szCs w:val="24"/>
        </w:rPr>
        <w:t>ą</w:t>
      </w:r>
      <w:r w:rsidRPr="004E7CF9">
        <w:rPr>
          <w:b/>
          <w:szCs w:val="24"/>
        </w:rPr>
        <w:t>cych zakryciu</w:t>
      </w:r>
    </w:p>
    <w:p w14:paraId="1A75E684" w14:textId="77777777" w:rsidR="00B176B4" w:rsidRPr="004E7CF9" w:rsidRDefault="00B176B4" w:rsidP="00C9191D">
      <w:pPr>
        <w:jc w:val="both"/>
        <w:rPr>
          <w:szCs w:val="24"/>
        </w:rPr>
      </w:pPr>
      <w:r w:rsidRPr="004E7CF9">
        <w:rPr>
          <w:szCs w:val="24"/>
        </w:rPr>
        <w:t>Odbiór Robót zanikaj</w:t>
      </w:r>
      <w:r w:rsidRPr="004E7CF9">
        <w:rPr>
          <w:rFonts w:eastAsia="TTE2053AD0t00"/>
          <w:szCs w:val="24"/>
        </w:rPr>
        <w:t>ą</w:t>
      </w:r>
      <w:r w:rsidRPr="004E7CF9">
        <w:rPr>
          <w:szCs w:val="24"/>
        </w:rPr>
        <w:t>cych i ulegaj</w:t>
      </w:r>
      <w:r w:rsidRPr="004E7CF9">
        <w:rPr>
          <w:rFonts w:eastAsia="TTE2053AD0t00"/>
          <w:szCs w:val="24"/>
        </w:rPr>
        <w:t>ą</w:t>
      </w:r>
      <w:r w:rsidRPr="004E7CF9">
        <w:rPr>
          <w:szCs w:val="24"/>
        </w:rPr>
        <w:t>cych zakryciu polega na finalnej ocenie ilo</w:t>
      </w:r>
      <w:r w:rsidRPr="004E7CF9">
        <w:rPr>
          <w:rFonts w:eastAsia="TTE2053AD0t00"/>
          <w:szCs w:val="24"/>
        </w:rPr>
        <w:t>ś</w:t>
      </w:r>
      <w:r w:rsidRPr="004E7CF9">
        <w:rPr>
          <w:szCs w:val="24"/>
        </w:rPr>
        <w:t>ci i jako</w:t>
      </w:r>
      <w:r w:rsidRPr="004E7CF9">
        <w:rPr>
          <w:rFonts w:eastAsia="TTE2053AD0t00"/>
          <w:szCs w:val="24"/>
        </w:rPr>
        <w:t>ś</w:t>
      </w:r>
      <w:r w:rsidRPr="004E7CF9">
        <w:rPr>
          <w:szCs w:val="24"/>
        </w:rPr>
        <w:t>ci wykonywanych Robót, które w dalszym procesie realizacji ulegn</w:t>
      </w:r>
      <w:r w:rsidRPr="004E7CF9">
        <w:rPr>
          <w:rFonts w:eastAsia="TTE2053AD0t00"/>
          <w:szCs w:val="24"/>
        </w:rPr>
        <w:t xml:space="preserve">ą </w:t>
      </w:r>
      <w:r w:rsidRPr="004E7CF9">
        <w:rPr>
          <w:szCs w:val="24"/>
        </w:rPr>
        <w:t>zakryciu. Odbiór Robót zanikaj</w:t>
      </w:r>
      <w:r w:rsidRPr="004E7CF9">
        <w:rPr>
          <w:rFonts w:eastAsia="TTE2053AD0t00"/>
          <w:szCs w:val="24"/>
        </w:rPr>
        <w:t>ą</w:t>
      </w:r>
      <w:r w:rsidRPr="004E7CF9">
        <w:rPr>
          <w:szCs w:val="24"/>
        </w:rPr>
        <w:t>cych i ulegaj</w:t>
      </w:r>
      <w:r w:rsidRPr="004E7CF9">
        <w:rPr>
          <w:rFonts w:eastAsia="TTE2053AD0t00"/>
          <w:szCs w:val="24"/>
        </w:rPr>
        <w:t>ą</w:t>
      </w:r>
      <w:r w:rsidRPr="004E7CF9">
        <w:rPr>
          <w:szCs w:val="24"/>
        </w:rPr>
        <w:t>cych zakryciu b</w:t>
      </w:r>
      <w:r w:rsidRPr="004E7CF9">
        <w:rPr>
          <w:rFonts w:eastAsia="TTE2053AD0t00"/>
          <w:szCs w:val="24"/>
        </w:rPr>
        <w:t>ę</w:t>
      </w:r>
      <w:r w:rsidRPr="004E7CF9">
        <w:rPr>
          <w:szCs w:val="24"/>
        </w:rPr>
        <w:t>dzie dokonany w czasie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cym wykonanie ewentualnych korekt i poprawek bez hamowania ogólnego post</w:t>
      </w:r>
      <w:r w:rsidRPr="004E7CF9">
        <w:rPr>
          <w:rFonts w:eastAsia="TTE2053AD0t00"/>
          <w:szCs w:val="24"/>
        </w:rPr>
        <w:t>ę</w:t>
      </w:r>
      <w:r w:rsidRPr="004E7CF9">
        <w:rPr>
          <w:szCs w:val="24"/>
        </w:rPr>
        <w:t>pu Robót. Odbioru Robót dokonuje In</w:t>
      </w:r>
      <w:r w:rsidRPr="004E7CF9">
        <w:rPr>
          <w:rFonts w:eastAsia="TTE2053AD0t00"/>
          <w:szCs w:val="24"/>
        </w:rPr>
        <w:t>ż</w:t>
      </w:r>
      <w:r w:rsidRPr="004E7CF9">
        <w:rPr>
          <w:szCs w:val="24"/>
        </w:rPr>
        <w:t>ynier. Gotowo</w:t>
      </w:r>
      <w:r w:rsidRPr="004E7CF9">
        <w:rPr>
          <w:rFonts w:eastAsia="TTE2053AD0t00"/>
          <w:szCs w:val="24"/>
        </w:rPr>
        <w:t xml:space="preserve">ść </w:t>
      </w:r>
      <w:r w:rsidRPr="004E7CF9">
        <w:rPr>
          <w:szCs w:val="24"/>
        </w:rPr>
        <w:t>danej cz</w:t>
      </w:r>
      <w:r w:rsidRPr="004E7CF9">
        <w:rPr>
          <w:rFonts w:eastAsia="TTE2053AD0t00"/>
          <w:szCs w:val="24"/>
        </w:rPr>
        <w:t>ęś</w:t>
      </w:r>
      <w:r w:rsidRPr="004E7CF9">
        <w:rPr>
          <w:szCs w:val="24"/>
        </w:rPr>
        <w:t>ci Robót do odbioru zgłasza Wykonawca wpisem do Dziennika Budowy i jednoczesnym powiadomieniem In</w:t>
      </w:r>
      <w:r w:rsidRPr="004E7CF9">
        <w:rPr>
          <w:rFonts w:eastAsia="TTE2053AD0t00"/>
          <w:szCs w:val="24"/>
        </w:rPr>
        <w:t>ż</w:t>
      </w:r>
      <w:r w:rsidRPr="004E7CF9">
        <w:rPr>
          <w:szCs w:val="24"/>
        </w:rPr>
        <w:t>yniera. Odbiór b</w:t>
      </w:r>
      <w:r w:rsidRPr="004E7CF9">
        <w:rPr>
          <w:rFonts w:eastAsia="TTE2053AD0t00"/>
          <w:szCs w:val="24"/>
        </w:rPr>
        <w:t>ę</w:t>
      </w:r>
      <w:r w:rsidRPr="004E7CF9">
        <w:rPr>
          <w:szCs w:val="24"/>
        </w:rPr>
        <w:t>dzie przeprowadzony niezwłocznie, jednak nie pó</w:t>
      </w:r>
      <w:r w:rsidRPr="004E7CF9">
        <w:rPr>
          <w:rFonts w:eastAsia="TTE2053AD0t00"/>
          <w:szCs w:val="24"/>
        </w:rPr>
        <w:t>źn</w:t>
      </w:r>
      <w:r w:rsidRPr="004E7CF9">
        <w:rPr>
          <w:szCs w:val="24"/>
        </w:rPr>
        <w:t>iej ni</w:t>
      </w:r>
      <w:r w:rsidRPr="004E7CF9">
        <w:rPr>
          <w:rFonts w:eastAsia="TTE2053AD0t00"/>
          <w:szCs w:val="24"/>
        </w:rPr>
        <w:t xml:space="preserve">ż </w:t>
      </w:r>
      <w:r w:rsidRPr="004E7CF9">
        <w:rPr>
          <w:szCs w:val="24"/>
        </w:rPr>
        <w:t>w ci</w:t>
      </w:r>
      <w:r w:rsidRPr="004E7CF9">
        <w:rPr>
          <w:rFonts w:eastAsia="TTE2053AD0t00"/>
          <w:szCs w:val="24"/>
        </w:rPr>
        <w:t>ą</w:t>
      </w:r>
      <w:r w:rsidRPr="004E7CF9">
        <w:rPr>
          <w:szCs w:val="24"/>
        </w:rPr>
        <w:t xml:space="preserve">gu 3 dni od daty zgłoszenia wpisem do Dziennika Budowy i powiadomienia o tym fakcie </w:t>
      </w:r>
      <w:r w:rsidR="008C77D8" w:rsidRPr="004E7CF9">
        <w:rPr>
          <w:szCs w:val="24"/>
        </w:rPr>
        <w:t>In</w:t>
      </w:r>
      <w:r w:rsidR="008C77D8" w:rsidRPr="004E7CF9">
        <w:rPr>
          <w:rFonts w:eastAsia="TTE2053AD0t00"/>
          <w:szCs w:val="24"/>
        </w:rPr>
        <w:t>ż</w:t>
      </w:r>
      <w:r w:rsidR="008C77D8" w:rsidRPr="004E7CF9">
        <w:rPr>
          <w:szCs w:val="24"/>
        </w:rPr>
        <w:t>yniera.</w:t>
      </w:r>
      <w:r w:rsidRPr="004E7CF9">
        <w:rPr>
          <w:szCs w:val="24"/>
        </w:rPr>
        <w:t xml:space="preserve"> Jako</w:t>
      </w:r>
      <w:r w:rsidRPr="004E7CF9">
        <w:rPr>
          <w:rFonts w:eastAsia="TTE2053AD0t00"/>
          <w:szCs w:val="24"/>
        </w:rPr>
        <w:t xml:space="preserve">ść </w:t>
      </w:r>
      <w:r w:rsidRPr="004E7CF9">
        <w:rPr>
          <w:szCs w:val="24"/>
        </w:rPr>
        <w:t>i ilo</w:t>
      </w:r>
      <w:r w:rsidRPr="004E7CF9">
        <w:rPr>
          <w:rFonts w:eastAsia="TTE2053AD0t00"/>
          <w:szCs w:val="24"/>
        </w:rPr>
        <w:t xml:space="preserve">ść </w:t>
      </w:r>
      <w:r w:rsidRPr="004E7CF9">
        <w:rPr>
          <w:szCs w:val="24"/>
        </w:rPr>
        <w:t>Robót ulegaj</w:t>
      </w:r>
      <w:r w:rsidRPr="004E7CF9">
        <w:rPr>
          <w:rFonts w:eastAsia="TTE2053AD0t00"/>
          <w:szCs w:val="24"/>
        </w:rPr>
        <w:t>ą</w:t>
      </w:r>
      <w:r w:rsidRPr="004E7CF9">
        <w:rPr>
          <w:szCs w:val="24"/>
        </w:rPr>
        <w:t>cych zakryciu ocenia In</w:t>
      </w:r>
      <w:r w:rsidRPr="004E7CF9">
        <w:rPr>
          <w:rFonts w:eastAsia="TTE2053AD0t00"/>
          <w:szCs w:val="24"/>
        </w:rPr>
        <w:t>ż</w:t>
      </w:r>
      <w:r w:rsidRPr="004E7CF9">
        <w:rPr>
          <w:szCs w:val="24"/>
        </w:rPr>
        <w:t>ynier na podstawie dokumentów zawieraj</w:t>
      </w:r>
      <w:r w:rsidRPr="004E7CF9">
        <w:rPr>
          <w:rFonts w:eastAsia="TTE2053AD0t00"/>
          <w:szCs w:val="24"/>
        </w:rPr>
        <w:t>ą</w:t>
      </w:r>
      <w:r w:rsidRPr="004E7CF9">
        <w:rPr>
          <w:szCs w:val="24"/>
        </w:rPr>
        <w:t>cych komplet wyników bada</w:t>
      </w:r>
      <w:r w:rsidRPr="004E7CF9">
        <w:rPr>
          <w:rFonts w:eastAsia="TTE2053AD0t00"/>
          <w:szCs w:val="24"/>
        </w:rPr>
        <w:t xml:space="preserve">n </w:t>
      </w:r>
      <w:r w:rsidRPr="004E7CF9">
        <w:rPr>
          <w:szCs w:val="24"/>
        </w:rPr>
        <w:t>laboratoryjnych i w oparciu o przeprowadzone pomiary, w konfrontacji z 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ST i uprzednimi ustaleniami.</w:t>
      </w:r>
    </w:p>
    <w:p w14:paraId="38190A07" w14:textId="77777777" w:rsidR="00B176B4" w:rsidRPr="004E7CF9" w:rsidRDefault="00B176B4" w:rsidP="00C9191D">
      <w:pPr>
        <w:jc w:val="both"/>
        <w:rPr>
          <w:b/>
          <w:szCs w:val="24"/>
        </w:rPr>
      </w:pPr>
      <w:r w:rsidRPr="004E7CF9">
        <w:rPr>
          <w:b/>
          <w:szCs w:val="24"/>
        </w:rPr>
        <w:t>7.2. Odbiór cz</w:t>
      </w:r>
      <w:r w:rsidRPr="004E7CF9">
        <w:rPr>
          <w:rFonts w:eastAsia="TTE2053AD0t00"/>
          <w:b/>
          <w:szCs w:val="24"/>
        </w:rPr>
        <w:t>ęś</w:t>
      </w:r>
      <w:r w:rsidRPr="004E7CF9">
        <w:rPr>
          <w:b/>
          <w:szCs w:val="24"/>
        </w:rPr>
        <w:t>ciowy</w:t>
      </w:r>
    </w:p>
    <w:p w14:paraId="33A29199" w14:textId="77777777" w:rsidR="00B176B4" w:rsidRPr="004E7CF9" w:rsidRDefault="00B176B4" w:rsidP="00C9191D">
      <w:pPr>
        <w:jc w:val="both"/>
        <w:rPr>
          <w:szCs w:val="24"/>
        </w:rPr>
      </w:pPr>
      <w:r w:rsidRPr="004E7CF9">
        <w:rPr>
          <w:szCs w:val="24"/>
        </w:rPr>
        <w:t>Odbiór cz</w:t>
      </w:r>
      <w:r w:rsidRPr="004E7CF9">
        <w:rPr>
          <w:rFonts w:eastAsia="TTE2053AD0t00"/>
          <w:szCs w:val="24"/>
        </w:rPr>
        <w:t>ęś</w:t>
      </w:r>
      <w:r w:rsidRPr="004E7CF9">
        <w:rPr>
          <w:szCs w:val="24"/>
        </w:rPr>
        <w:t>ciowy polega na ocenie ilo</w:t>
      </w:r>
      <w:r w:rsidRPr="004E7CF9">
        <w:rPr>
          <w:rFonts w:eastAsia="TTE2053AD0t00"/>
          <w:szCs w:val="24"/>
        </w:rPr>
        <w:t>ś</w:t>
      </w:r>
      <w:r w:rsidRPr="004E7CF9">
        <w:rPr>
          <w:szCs w:val="24"/>
        </w:rPr>
        <w:t>ci i jako</w:t>
      </w:r>
      <w:r w:rsidRPr="004E7CF9">
        <w:rPr>
          <w:rFonts w:eastAsia="TTE2053AD0t00"/>
          <w:szCs w:val="24"/>
        </w:rPr>
        <w:t>ś</w:t>
      </w:r>
      <w:r w:rsidRPr="004E7CF9">
        <w:rPr>
          <w:szCs w:val="24"/>
        </w:rPr>
        <w:t>ci wykonanych cz</w:t>
      </w:r>
      <w:r w:rsidRPr="004E7CF9">
        <w:rPr>
          <w:rFonts w:eastAsia="TTE2053AD0t00"/>
          <w:szCs w:val="24"/>
        </w:rPr>
        <w:t>ęś</w:t>
      </w:r>
      <w:r w:rsidRPr="004E7CF9">
        <w:rPr>
          <w:szCs w:val="24"/>
        </w:rPr>
        <w:t>ci Robót. Odbioru cz</w:t>
      </w:r>
      <w:r w:rsidRPr="004E7CF9">
        <w:rPr>
          <w:rFonts w:eastAsia="TTE2053AD0t00"/>
          <w:szCs w:val="24"/>
        </w:rPr>
        <w:t>ęś</w:t>
      </w:r>
      <w:r w:rsidRPr="004E7CF9">
        <w:rPr>
          <w:szCs w:val="24"/>
        </w:rPr>
        <w:t>ciowego Robót dokonuje si</w:t>
      </w:r>
      <w:r w:rsidRPr="004E7CF9">
        <w:rPr>
          <w:rFonts w:eastAsia="TTE2053AD0t00"/>
          <w:szCs w:val="24"/>
        </w:rPr>
        <w:t xml:space="preserve">ę </w:t>
      </w:r>
      <w:r w:rsidRPr="004E7CF9">
        <w:rPr>
          <w:szCs w:val="24"/>
        </w:rPr>
        <w:t>wg zasad jak przy odbiorze ostatecznym Robót. Odbioru Robót dokonuje In</w:t>
      </w:r>
      <w:r w:rsidRPr="004E7CF9">
        <w:rPr>
          <w:rFonts w:eastAsia="TTE2053AD0t00"/>
          <w:szCs w:val="24"/>
        </w:rPr>
        <w:t>ż</w:t>
      </w:r>
      <w:r w:rsidRPr="004E7CF9">
        <w:rPr>
          <w:szCs w:val="24"/>
        </w:rPr>
        <w:t>ynier.</w:t>
      </w:r>
    </w:p>
    <w:p w14:paraId="7EB8795D" w14:textId="77777777" w:rsidR="00B176B4" w:rsidRPr="004E7CF9" w:rsidRDefault="00B176B4" w:rsidP="00C9191D">
      <w:pPr>
        <w:jc w:val="both"/>
        <w:rPr>
          <w:b/>
          <w:szCs w:val="24"/>
        </w:rPr>
      </w:pPr>
      <w:r w:rsidRPr="004E7CF9">
        <w:rPr>
          <w:b/>
          <w:szCs w:val="24"/>
        </w:rPr>
        <w:t>7.3. Odbiór wst</w:t>
      </w:r>
      <w:r w:rsidRPr="004E7CF9">
        <w:rPr>
          <w:rFonts w:eastAsia="TTE2053AD0t00"/>
          <w:b/>
          <w:szCs w:val="24"/>
        </w:rPr>
        <w:t>ę</w:t>
      </w:r>
      <w:r w:rsidRPr="004E7CF9">
        <w:rPr>
          <w:b/>
          <w:szCs w:val="24"/>
        </w:rPr>
        <w:t>pny Robót</w:t>
      </w:r>
    </w:p>
    <w:p w14:paraId="0614DC60" w14:textId="77777777" w:rsidR="00B176B4" w:rsidRPr="004E7CF9" w:rsidRDefault="00B176B4" w:rsidP="00C9191D">
      <w:pPr>
        <w:jc w:val="both"/>
        <w:rPr>
          <w:szCs w:val="24"/>
        </w:rPr>
      </w:pPr>
      <w:r w:rsidRPr="004E7CF9">
        <w:rPr>
          <w:szCs w:val="24"/>
        </w:rPr>
        <w:t>Odbiór ostateczny polega na finalnej ocenie rzeczywistego wykonania Robót w odniesieniu do ich ilo</w:t>
      </w:r>
      <w:r w:rsidRPr="004E7CF9">
        <w:rPr>
          <w:rFonts w:eastAsia="TTE2053AD0t00"/>
          <w:szCs w:val="24"/>
        </w:rPr>
        <w:t>ś</w:t>
      </w:r>
      <w:r w:rsidRPr="004E7CF9">
        <w:rPr>
          <w:szCs w:val="24"/>
        </w:rPr>
        <w:t>ci, jako</w:t>
      </w:r>
      <w:r w:rsidRPr="004E7CF9">
        <w:rPr>
          <w:rFonts w:eastAsia="TTE2053AD0t00"/>
          <w:szCs w:val="24"/>
        </w:rPr>
        <w:t>ś</w:t>
      </w:r>
      <w:r w:rsidRPr="004E7CF9">
        <w:rPr>
          <w:szCs w:val="24"/>
        </w:rPr>
        <w:t>ci i warto</w:t>
      </w:r>
      <w:r w:rsidRPr="004E7CF9">
        <w:rPr>
          <w:rFonts w:eastAsia="TTE2053AD0t00"/>
          <w:szCs w:val="24"/>
        </w:rPr>
        <w:t>ś</w:t>
      </w:r>
      <w:r w:rsidRPr="004E7CF9">
        <w:rPr>
          <w:szCs w:val="24"/>
        </w:rPr>
        <w:t>ci. Całkowite zako</w:t>
      </w:r>
      <w:r w:rsidRPr="004E7CF9">
        <w:rPr>
          <w:rFonts w:eastAsia="TTE2053AD0t00"/>
          <w:szCs w:val="24"/>
        </w:rPr>
        <w:t>ń</w:t>
      </w:r>
      <w:r w:rsidRPr="004E7CF9">
        <w:rPr>
          <w:szCs w:val="24"/>
        </w:rPr>
        <w:t>czenie Robót oraz gotowo</w:t>
      </w:r>
      <w:r w:rsidRPr="004E7CF9">
        <w:rPr>
          <w:rFonts w:eastAsia="TTE2053AD0t00"/>
          <w:szCs w:val="24"/>
        </w:rPr>
        <w:t xml:space="preserve">ść </w:t>
      </w:r>
      <w:r w:rsidRPr="004E7CF9">
        <w:rPr>
          <w:szCs w:val="24"/>
        </w:rPr>
        <w:t>do odbioru ostatecznego b</w:t>
      </w:r>
      <w:r w:rsidRPr="004E7CF9">
        <w:rPr>
          <w:rFonts w:eastAsia="TTE2053AD0t00"/>
          <w:szCs w:val="24"/>
        </w:rPr>
        <w:t>ę</w:t>
      </w:r>
      <w:r w:rsidRPr="004E7CF9">
        <w:rPr>
          <w:szCs w:val="24"/>
        </w:rPr>
        <w:t>dzie stwierdzona przez Wykonawc</w:t>
      </w:r>
      <w:r w:rsidRPr="004E7CF9">
        <w:rPr>
          <w:rFonts w:eastAsia="TTE2053AD0t00"/>
          <w:szCs w:val="24"/>
        </w:rPr>
        <w:t xml:space="preserve">ę </w:t>
      </w:r>
      <w:r w:rsidRPr="004E7CF9">
        <w:rPr>
          <w:szCs w:val="24"/>
        </w:rPr>
        <w:t>wpisem do Dziennika Budowy z bezzwłocznym powiadomieniem na pi</w:t>
      </w:r>
      <w:r w:rsidRPr="004E7CF9">
        <w:rPr>
          <w:rFonts w:eastAsia="TTE2053AD0t00"/>
          <w:szCs w:val="24"/>
        </w:rPr>
        <w:t>ś</w:t>
      </w:r>
      <w:r w:rsidRPr="004E7CF9">
        <w:rPr>
          <w:szCs w:val="24"/>
        </w:rPr>
        <w:t>mie o tym fakcie In</w:t>
      </w:r>
      <w:r w:rsidRPr="004E7CF9">
        <w:rPr>
          <w:rFonts w:eastAsia="TTE2053AD0t00"/>
          <w:szCs w:val="24"/>
        </w:rPr>
        <w:t>ż</w:t>
      </w:r>
      <w:r w:rsidRPr="004E7CF9">
        <w:rPr>
          <w:szCs w:val="24"/>
        </w:rPr>
        <w:t>yniera. Odbioru ostatecznego Robót dokona komisja wyznaczona przez Zamawiaj</w:t>
      </w:r>
      <w:r w:rsidRPr="004E7CF9">
        <w:rPr>
          <w:rFonts w:eastAsia="TTE2053AD0t00"/>
          <w:szCs w:val="24"/>
        </w:rPr>
        <w:t>ą</w:t>
      </w:r>
      <w:r w:rsidRPr="004E7CF9">
        <w:rPr>
          <w:szCs w:val="24"/>
        </w:rPr>
        <w:t>cego w obecno</w:t>
      </w:r>
      <w:r w:rsidRPr="004E7CF9">
        <w:rPr>
          <w:rFonts w:eastAsia="TTE2053AD0t00"/>
          <w:szCs w:val="24"/>
        </w:rPr>
        <w:t>ś</w:t>
      </w:r>
      <w:r w:rsidRPr="004E7CF9">
        <w:rPr>
          <w:szCs w:val="24"/>
        </w:rPr>
        <w:t>ci In</w:t>
      </w:r>
      <w:r w:rsidRPr="004E7CF9">
        <w:rPr>
          <w:rFonts w:eastAsia="TTE2053AD0t00"/>
          <w:szCs w:val="24"/>
        </w:rPr>
        <w:t>ż</w:t>
      </w:r>
      <w:r w:rsidRPr="004E7CF9">
        <w:rPr>
          <w:szCs w:val="24"/>
        </w:rPr>
        <w:t>yniera i Wykonawcy. Komisja odbieraj</w:t>
      </w:r>
      <w:r w:rsidRPr="004E7CF9">
        <w:rPr>
          <w:rFonts w:eastAsia="TTE2053AD0t00"/>
          <w:szCs w:val="24"/>
        </w:rPr>
        <w:t>ą</w:t>
      </w:r>
      <w:r w:rsidRPr="004E7CF9">
        <w:rPr>
          <w:szCs w:val="24"/>
        </w:rPr>
        <w:t>ca Roboty dokona ich oceny jako</w:t>
      </w:r>
      <w:r w:rsidRPr="004E7CF9">
        <w:rPr>
          <w:rFonts w:eastAsia="TTE2053AD0t00"/>
          <w:szCs w:val="24"/>
        </w:rPr>
        <w:t>ś</w:t>
      </w:r>
      <w:r w:rsidRPr="004E7CF9">
        <w:rPr>
          <w:szCs w:val="24"/>
        </w:rPr>
        <w:t>ciowej na podstawie przedło</w:t>
      </w:r>
      <w:r w:rsidRPr="004E7CF9">
        <w:rPr>
          <w:rFonts w:eastAsia="TTE2053AD0t00"/>
          <w:szCs w:val="24"/>
        </w:rPr>
        <w:t>ż</w:t>
      </w:r>
      <w:r w:rsidRPr="004E7CF9">
        <w:rPr>
          <w:szCs w:val="24"/>
        </w:rPr>
        <w:t>onych dokumentów, wyników bada</w:t>
      </w:r>
      <w:r w:rsidRPr="004E7CF9">
        <w:rPr>
          <w:rFonts w:eastAsia="TTE2053AD0t00"/>
          <w:szCs w:val="24"/>
        </w:rPr>
        <w:t xml:space="preserve">n </w:t>
      </w:r>
      <w:r w:rsidRPr="004E7CF9">
        <w:rPr>
          <w:szCs w:val="24"/>
        </w:rPr>
        <w:t>i pomiarów, oceny wizualnej oraz zgodno</w:t>
      </w:r>
      <w:r w:rsidRPr="004E7CF9">
        <w:rPr>
          <w:rFonts w:eastAsia="TTE2053AD0t00"/>
          <w:szCs w:val="24"/>
        </w:rPr>
        <w:t>ś</w:t>
      </w:r>
      <w:r w:rsidRPr="004E7CF9">
        <w:rPr>
          <w:szCs w:val="24"/>
        </w:rPr>
        <w:t>ci wykonania Robót z Dokumentacj</w:t>
      </w:r>
      <w:r w:rsidRPr="004E7CF9">
        <w:rPr>
          <w:rFonts w:eastAsia="TTE2053AD0t00"/>
          <w:szCs w:val="24"/>
        </w:rPr>
        <w:t xml:space="preserve">a </w:t>
      </w:r>
      <w:r w:rsidRPr="004E7CF9">
        <w:rPr>
          <w:szCs w:val="24"/>
        </w:rPr>
        <w:t>Projektow</w:t>
      </w:r>
      <w:r w:rsidRPr="004E7CF9">
        <w:rPr>
          <w:rFonts w:eastAsia="TTE2053AD0t00"/>
          <w:szCs w:val="24"/>
        </w:rPr>
        <w:t xml:space="preserve">a </w:t>
      </w:r>
      <w:r w:rsidRPr="004E7CF9">
        <w:rPr>
          <w:szCs w:val="24"/>
        </w:rPr>
        <w:t xml:space="preserve">i </w:t>
      </w:r>
      <w:r w:rsidR="008C77D8" w:rsidRPr="004E7CF9">
        <w:rPr>
          <w:szCs w:val="24"/>
        </w:rPr>
        <w:t>ST.</w:t>
      </w:r>
      <w:r w:rsidRPr="004E7CF9">
        <w:rPr>
          <w:szCs w:val="24"/>
        </w:rPr>
        <w:t xml:space="preserve"> W toku odbioru ostatecznego Robót komisja zapozna si</w:t>
      </w:r>
      <w:r w:rsidRPr="004E7CF9">
        <w:rPr>
          <w:rFonts w:eastAsia="TTE2053AD0t00"/>
          <w:szCs w:val="24"/>
        </w:rPr>
        <w:t xml:space="preserve">ę </w:t>
      </w:r>
      <w:r w:rsidRPr="004E7CF9">
        <w:rPr>
          <w:szCs w:val="24"/>
        </w:rPr>
        <w:t>z realizacj</w:t>
      </w:r>
      <w:r w:rsidRPr="004E7CF9">
        <w:rPr>
          <w:rFonts w:eastAsia="TTE2053AD0t00"/>
          <w:szCs w:val="24"/>
        </w:rPr>
        <w:t xml:space="preserve">a </w:t>
      </w:r>
      <w:r w:rsidRPr="004E7CF9">
        <w:rPr>
          <w:szCs w:val="24"/>
        </w:rPr>
        <w:t>ustale</w:t>
      </w:r>
      <w:r w:rsidRPr="004E7CF9">
        <w:rPr>
          <w:rFonts w:eastAsia="TTE2053AD0t00"/>
          <w:szCs w:val="24"/>
        </w:rPr>
        <w:t xml:space="preserve">ń </w:t>
      </w:r>
      <w:r w:rsidRPr="004E7CF9">
        <w:rPr>
          <w:szCs w:val="24"/>
        </w:rPr>
        <w:t>przyj</w:t>
      </w:r>
      <w:r w:rsidRPr="004E7CF9">
        <w:rPr>
          <w:rFonts w:eastAsia="TTE2053AD0t00"/>
          <w:szCs w:val="24"/>
        </w:rPr>
        <w:t>ę</w:t>
      </w:r>
      <w:r w:rsidRPr="004E7CF9">
        <w:rPr>
          <w:szCs w:val="24"/>
        </w:rPr>
        <w:t>tych w trakcie odbiorów robót zanikaj</w:t>
      </w:r>
      <w:r w:rsidRPr="004E7CF9">
        <w:rPr>
          <w:rFonts w:eastAsia="TTE2053AD0t00"/>
          <w:szCs w:val="24"/>
        </w:rPr>
        <w:t>ą</w:t>
      </w:r>
      <w:r w:rsidRPr="004E7CF9">
        <w:rPr>
          <w:szCs w:val="24"/>
        </w:rPr>
        <w:t>cych i ulegaj</w:t>
      </w:r>
      <w:r w:rsidRPr="004E7CF9">
        <w:rPr>
          <w:rFonts w:eastAsia="TTE2053AD0t00"/>
          <w:szCs w:val="24"/>
        </w:rPr>
        <w:t>ą</w:t>
      </w:r>
      <w:r w:rsidRPr="004E7CF9">
        <w:rPr>
          <w:szCs w:val="24"/>
        </w:rPr>
        <w:t>cych zakryciu, zwłaszcza w zakresie wykonania Robót uzupełniaj</w:t>
      </w:r>
      <w:r w:rsidRPr="004E7CF9">
        <w:rPr>
          <w:rFonts w:eastAsia="TTE2053AD0t00"/>
          <w:szCs w:val="24"/>
        </w:rPr>
        <w:t>ą</w:t>
      </w:r>
      <w:r w:rsidRPr="004E7CF9">
        <w:rPr>
          <w:szCs w:val="24"/>
        </w:rPr>
        <w:t>cych i Robót poprawkowych. W przypadkach niewykonania wyznaczonych Robót poprawkowych lub Robót uzupełniaj</w:t>
      </w:r>
      <w:r w:rsidRPr="004E7CF9">
        <w:rPr>
          <w:rFonts w:eastAsia="TTE2053AD0t00"/>
          <w:szCs w:val="24"/>
        </w:rPr>
        <w:t>ą</w:t>
      </w:r>
      <w:r w:rsidRPr="004E7CF9">
        <w:rPr>
          <w:szCs w:val="24"/>
        </w:rPr>
        <w:t xml:space="preserve">cych w warstwie </w:t>
      </w:r>
      <w:r w:rsidRPr="004E7CF9">
        <w:rPr>
          <w:rFonts w:eastAsia="TTE2053AD0t00"/>
          <w:szCs w:val="24"/>
        </w:rPr>
        <w:t>ś</w:t>
      </w:r>
      <w:r w:rsidRPr="004E7CF9">
        <w:rPr>
          <w:szCs w:val="24"/>
        </w:rPr>
        <w:t>cieralnej lub Robotach wyko</w:t>
      </w:r>
      <w:r w:rsidRPr="004E7CF9">
        <w:rPr>
          <w:rFonts w:eastAsia="TTE2053AD0t00"/>
          <w:szCs w:val="24"/>
        </w:rPr>
        <w:t>ń</w:t>
      </w:r>
      <w:r w:rsidRPr="004E7CF9">
        <w:rPr>
          <w:szCs w:val="24"/>
        </w:rPr>
        <w:t>czeniowych, komisja przerwie swoje czynno</w:t>
      </w:r>
      <w:r w:rsidRPr="004E7CF9">
        <w:rPr>
          <w:rFonts w:eastAsia="TTE2053AD0t00"/>
          <w:szCs w:val="24"/>
        </w:rPr>
        <w:t>ś</w:t>
      </w:r>
      <w:r w:rsidRPr="004E7CF9">
        <w:rPr>
          <w:szCs w:val="24"/>
        </w:rPr>
        <w:t>ci i ustala nowy termin odbioru ostatecznego. W przypadku stwierdzenia przez komisj</w:t>
      </w:r>
      <w:r w:rsidRPr="004E7CF9">
        <w:rPr>
          <w:rFonts w:eastAsia="TTE2053AD0t00"/>
          <w:szCs w:val="24"/>
        </w:rPr>
        <w:t>e</w:t>
      </w:r>
      <w:r w:rsidRPr="004E7CF9">
        <w:rPr>
          <w:szCs w:val="24"/>
        </w:rPr>
        <w:t xml:space="preserve">, </w:t>
      </w:r>
      <w:r w:rsidRPr="004E7CF9">
        <w:rPr>
          <w:rFonts w:eastAsia="TTE2053AD0t00"/>
          <w:szCs w:val="24"/>
        </w:rPr>
        <w:t>ż</w:t>
      </w:r>
      <w:r w:rsidRPr="004E7CF9">
        <w:rPr>
          <w:szCs w:val="24"/>
        </w:rPr>
        <w:t>e jako</w:t>
      </w:r>
      <w:r w:rsidRPr="004E7CF9">
        <w:rPr>
          <w:rFonts w:eastAsia="TTE2053AD0t00"/>
          <w:szCs w:val="24"/>
        </w:rPr>
        <w:t xml:space="preserve">ść </w:t>
      </w:r>
      <w:r w:rsidRPr="004E7CF9">
        <w:rPr>
          <w:szCs w:val="24"/>
        </w:rPr>
        <w:lastRenderedPageBreak/>
        <w:t>wykonywanych Robót w poszczególnych asortymentach nieznacznie odbiega od wymaganej Dokumentacj</w:t>
      </w:r>
      <w:r w:rsidRPr="004E7CF9">
        <w:rPr>
          <w:rFonts w:eastAsia="TTE2053AD0t00"/>
          <w:szCs w:val="24"/>
        </w:rPr>
        <w:t xml:space="preserve">a </w:t>
      </w:r>
      <w:r w:rsidRPr="004E7CF9">
        <w:rPr>
          <w:szCs w:val="24"/>
        </w:rPr>
        <w:t>Projektow</w:t>
      </w:r>
      <w:r w:rsidRPr="004E7CF9">
        <w:rPr>
          <w:rFonts w:eastAsia="TTE2053AD0t00"/>
          <w:szCs w:val="24"/>
        </w:rPr>
        <w:t xml:space="preserve">a </w:t>
      </w:r>
      <w:r w:rsidRPr="004E7CF9">
        <w:rPr>
          <w:szCs w:val="24"/>
        </w:rPr>
        <w:t>i ST z uwzgl</w:t>
      </w:r>
      <w:r w:rsidRPr="004E7CF9">
        <w:rPr>
          <w:rFonts w:eastAsia="TTE2053AD0t00"/>
          <w:szCs w:val="24"/>
        </w:rPr>
        <w:t>ę</w:t>
      </w:r>
      <w:r w:rsidRPr="004E7CF9">
        <w:rPr>
          <w:szCs w:val="24"/>
        </w:rPr>
        <w:t>dnieniem tolerancji i nie ma wi</w:t>
      </w:r>
      <w:r w:rsidRPr="004E7CF9">
        <w:rPr>
          <w:rFonts w:eastAsia="TTE2053AD0t00"/>
          <w:szCs w:val="24"/>
        </w:rPr>
        <w:t>ę</w:t>
      </w:r>
      <w:r w:rsidRPr="004E7CF9">
        <w:rPr>
          <w:szCs w:val="24"/>
        </w:rPr>
        <w:t>kszego wpływu na cechy eksploatacyjne obiektu oraz bezpiecze</w:t>
      </w:r>
      <w:r w:rsidRPr="004E7CF9">
        <w:rPr>
          <w:rFonts w:eastAsia="TTE2053AD0t00"/>
          <w:szCs w:val="24"/>
        </w:rPr>
        <w:t>ń</w:t>
      </w:r>
      <w:r w:rsidRPr="004E7CF9">
        <w:rPr>
          <w:szCs w:val="24"/>
        </w:rPr>
        <w:t>stwo ruchu, komisja dokona potr</w:t>
      </w:r>
      <w:r w:rsidRPr="004E7CF9">
        <w:rPr>
          <w:rFonts w:eastAsia="TTE2053AD0t00"/>
          <w:szCs w:val="24"/>
        </w:rPr>
        <w:t>ą</w:t>
      </w:r>
      <w:r w:rsidRPr="004E7CF9">
        <w:rPr>
          <w:szCs w:val="24"/>
        </w:rPr>
        <w:t>ce</w:t>
      </w:r>
      <w:r w:rsidRPr="004E7CF9">
        <w:rPr>
          <w:rFonts w:eastAsia="TTE2053AD0t00"/>
          <w:szCs w:val="24"/>
        </w:rPr>
        <w:t>ń</w:t>
      </w:r>
      <w:r w:rsidRPr="004E7CF9">
        <w:rPr>
          <w:szCs w:val="24"/>
        </w:rPr>
        <w:t>, oceniaj</w:t>
      </w:r>
      <w:r w:rsidRPr="004E7CF9">
        <w:rPr>
          <w:rFonts w:eastAsia="TTE2053AD0t00"/>
          <w:szCs w:val="24"/>
        </w:rPr>
        <w:t>ą</w:t>
      </w:r>
      <w:r w:rsidRPr="004E7CF9">
        <w:rPr>
          <w:szCs w:val="24"/>
        </w:rPr>
        <w:t>c pomniejszon</w:t>
      </w:r>
      <w:r w:rsidRPr="004E7CF9">
        <w:rPr>
          <w:rFonts w:eastAsia="TTE2053AD0t00"/>
          <w:szCs w:val="24"/>
        </w:rPr>
        <w:t xml:space="preserve">ą </w:t>
      </w:r>
      <w:r w:rsidRPr="004E7CF9">
        <w:rPr>
          <w:szCs w:val="24"/>
        </w:rPr>
        <w:t>warto</w:t>
      </w:r>
      <w:r w:rsidRPr="004E7CF9">
        <w:rPr>
          <w:rFonts w:eastAsia="TTE2053AD0t00"/>
          <w:szCs w:val="24"/>
        </w:rPr>
        <w:t>ść</w:t>
      </w:r>
      <w:r w:rsidRPr="004E7CF9">
        <w:rPr>
          <w:szCs w:val="24"/>
        </w:rPr>
        <w:t xml:space="preserve"> wykonywanych Robót w stosunku do wymaga</w:t>
      </w:r>
      <w:r w:rsidRPr="004E7CF9">
        <w:rPr>
          <w:rFonts w:eastAsia="TTE2053AD0t00"/>
          <w:szCs w:val="24"/>
        </w:rPr>
        <w:t xml:space="preserve">ń </w:t>
      </w:r>
      <w:r w:rsidRPr="004E7CF9">
        <w:rPr>
          <w:szCs w:val="24"/>
        </w:rPr>
        <w:t>przyj</w:t>
      </w:r>
      <w:r w:rsidRPr="004E7CF9">
        <w:rPr>
          <w:rFonts w:eastAsia="TTE2053AD0t00"/>
          <w:szCs w:val="24"/>
        </w:rPr>
        <w:t>ę</w:t>
      </w:r>
      <w:r w:rsidRPr="004E7CF9">
        <w:rPr>
          <w:szCs w:val="24"/>
        </w:rPr>
        <w:t>tych w Dokumentach Umownych.</w:t>
      </w:r>
    </w:p>
    <w:p w14:paraId="6956FE74" w14:textId="77777777" w:rsidR="000E408F" w:rsidRPr="004E7CF9" w:rsidRDefault="000E408F" w:rsidP="00C9191D">
      <w:pPr>
        <w:jc w:val="both"/>
        <w:rPr>
          <w:szCs w:val="24"/>
        </w:rPr>
      </w:pPr>
    </w:p>
    <w:p w14:paraId="496C8F18" w14:textId="77777777" w:rsidR="000E408F" w:rsidRPr="004E7CF9" w:rsidRDefault="000E408F" w:rsidP="00C9191D">
      <w:pPr>
        <w:jc w:val="both"/>
        <w:rPr>
          <w:szCs w:val="24"/>
        </w:rPr>
      </w:pPr>
    </w:p>
    <w:p w14:paraId="64BA5539" w14:textId="77777777" w:rsidR="00B176B4" w:rsidRPr="004E7CF9" w:rsidRDefault="00B176B4" w:rsidP="00C9191D">
      <w:pPr>
        <w:jc w:val="both"/>
        <w:rPr>
          <w:b/>
          <w:szCs w:val="24"/>
        </w:rPr>
      </w:pPr>
      <w:r w:rsidRPr="004E7CF9">
        <w:rPr>
          <w:b/>
          <w:szCs w:val="24"/>
        </w:rPr>
        <w:t>7.4. Odbiór ko</w:t>
      </w:r>
      <w:r w:rsidRPr="004E7CF9">
        <w:rPr>
          <w:rFonts w:eastAsia="TTE2053AD0t00"/>
          <w:b/>
          <w:szCs w:val="24"/>
        </w:rPr>
        <w:t>ń</w:t>
      </w:r>
      <w:r w:rsidRPr="004E7CF9">
        <w:rPr>
          <w:b/>
          <w:szCs w:val="24"/>
        </w:rPr>
        <w:t>cowy</w:t>
      </w:r>
    </w:p>
    <w:p w14:paraId="5B644CD0" w14:textId="77777777" w:rsidR="00B176B4" w:rsidRPr="004E7CF9" w:rsidRDefault="00B176B4" w:rsidP="00C9191D">
      <w:pPr>
        <w:jc w:val="both"/>
        <w:rPr>
          <w:szCs w:val="24"/>
        </w:rPr>
      </w:pPr>
      <w:r w:rsidRPr="004E7CF9">
        <w:rPr>
          <w:szCs w:val="24"/>
        </w:rPr>
        <w:t>Odbiór ko</w:t>
      </w:r>
      <w:r w:rsidRPr="004E7CF9">
        <w:rPr>
          <w:rFonts w:eastAsia="TTE2053AD0t00"/>
          <w:szCs w:val="24"/>
        </w:rPr>
        <w:t>ń</w:t>
      </w:r>
      <w:r w:rsidRPr="004E7CF9">
        <w:rPr>
          <w:szCs w:val="24"/>
        </w:rPr>
        <w:t>cowy polega na ocenie wykonanych Robót zwi</w:t>
      </w:r>
      <w:r w:rsidRPr="004E7CF9">
        <w:rPr>
          <w:rFonts w:eastAsia="TTE2053AD0t00"/>
          <w:szCs w:val="24"/>
        </w:rPr>
        <w:t>ą</w:t>
      </w:r>
      <w:r w:rsidRPr="004E7CF9">
        <w:rPr>
          <w:szCs w:val="24"/>
        </w:rPr>
        <w:t>zanych z usuni</w:t>
      </w:r>
      <w:r w:rsidRPr="004E7CF9">
        <w:rPr>
          <w:rFonts w:eastAsia="TTE2053AD0t00"/>
          <w:szCs w:val="24"/>
        </w:rPr>
        <w:t>ę</w:t>
      </w:r>
      <w:r w:rsidRPr="004E7CF9">
        <w:rPr>
          <w:szCs w:val="24"/>
        </w:rPr>
        <w:t>ciem wad stwierdzonych przy odbiorze ostatecznym i zaistniałych w okresie gwarancyjnym. Odbiór pogwarancyjny b</w:t>
      </w:r>
      <w:r w:rsidRPr="004E7CF9">
        <w:rPr>
          <w:rFonts w:eastAsia="TTE2053AD0t00"/>
          <w:szCs w:val="24"/>
        </w:rPr>
        <w:t>ę</w:t>
      </w:r>
      <w:r w:rsidRPr="004E7CF9">
        <w:rPr>
          <w:szCs w:val="24"/>
        </w:rPr>
        <w:t>dzie dokonany na podstawie oceny wizualnej obiektu z uwzgl</w:t>
      </w:r>
      <w:r w:rsidRPr="004E7CF9">
        <w:rPr>
          <w:rFonts w:eastAsia="TTE2053AD0t00"/>
          <w:szCs w:val="24"/>
        </w:rPr>
        <w:t>ę</w:t>
      </w:r>
      <w:r w:rsidRPr="004E7CF9">
        <w:rPr>
          <w:szCs w:val="24"/>
        </w:rPr>
        <w:t>dnieniem zasad opisanych w punkcie 7.3. „Odbiór wst</w:t>
      </w:r>
      <w:r w:rsidRPr="004E7CF9">
        <w:rPr>
          <w:rFonts w:eastAsia="TTE2053AD0t00"/>
          <w:szCs w:val="24"/>
        </w:rPr>
        <w:t>ę</w:t>
      </w:r>
      <w:r w:rsidRPr="004E7CF9">
        <w:rPr>
          <w:szCs w:val="24"/>
        </w:rPr>
        <w:t>pny Robót”.</w:t>
      </w:r>
    </w:p>
    <w:p w14:paraId="31E3B0FD" w14:textId="77777777" w:rsidR="00B176B4" w:rsidRPr="004E7CF9" w:rsidRDefault="00B176B4" w:rsidP="00C9191D">
      <w:pPr>
        <w:jc w:val="both"/>
        <w:rPr>
          <w:b/>
          <w:bCs/>
          <w:szCs w:val="24"/>
        </w:rPr>
      </w:pPr>
      <w:r w:rsidRPr="004E7CF9">
        <w:rPr>
          <w:b/>
          <w:bCs/>
          <w:szCs w:val="24"/>
        </w:rPr>
        <w:t>8. Podstawa płatno</w:t>
      </w:r>
      <w:r w:rsidRPr="004E7CF9">
        <w:rPr>
          <w:szCs w:val="24"/>
        </w:rPr>
        <w:t>ś</w:t>
      </w:r>
      <w:r w:rsidRPr="004E7CF9">
        <w:rPr>
          <w:b/>
          <w:bCs/>
          <w:szCs w:val="24"/>
        </w:rPr>
        <w:t>ci</w:t>
      </w:r>
    </w:p>
    <w:p w14:paraId="0709A332" w14:textId="77777777" w:rsidR="00B176B4" w:rsidRPr="004E7CF9" w:rsidRDefault="00B176B4" w:rsidP="00C9191D">
      <w:pPr>
        <w:jc w:val="both"/>
        <w:rPr>
          <w:szCs w:val="24"/>
        </w:rPr>
      </w:pPr>
      <w:r w:rsidRPr="004E7CF9">
        <w:rPr>
          <w:szCs w:val="24"/>
        </w:rPr>
        <w:t>Sposób rozliczenia robót przeprowadzi</w:t>
      </w:r>
      <w:r w:rsidRPr="004E7CF9">
        <w:rPr>
          <w:rFonts w:eastAsia="TTE2053AD0t00"/>
          <w:szCs w:val="24"/>
        </w:rPr>
        <w:t xml:space="preserve">ć </w:t>
      </w:r>
      <w:r w:rsidRPr="004E7CF9">
        <w:rPr>
          <w:szCs w:val="24"/>
        </w:rPr>
        <w:t>zgodnie z umow</w:t>
      </w:r>
      <w:r w:rsidRPr="004E7CF9">
        <w:rPr>
          <w:rFonts w:eastAsia="TTE2053AD0t00"/>
          <w:szCs w:val="24"/>
        </w:rPr>
        <w:t>a</w:t>
      </w:r>
      <w:r w:rsidRPr="004E7CF9">
        <w:rPr>
          <w:szCs w:val="24"/>
        </w:rPr>
        <w:t>.</w:t>
      </w:r>
    </w:p>
    <w:p w14:paraId="17C65B01" w14:textId="77777777" w:rsidR="00B176B4" w:rsidRPr="004E7CF9" w:rsidRDefault="00B176B4" w:rsidP="00C9191D">
      <w:pPr>
        <w:jc w:val="both"/>
        <w:rPr>
          <w:b/>
          <w:bCs/>
          <w:szCs w:val="24"/>
        </w:rPr>
      </w:pPr>
      <w:r w:rsidRPr="004E7CF9">
        <w:rPr>
          <w:b/>
          <w:bCs/>
          <w:szCs w:val="24"/>
        </w:rPr>
        <w:t>9. Dokumenty odniesienia</w:t>
      </w:r>
    </w:p>
    <w:p w14:paraId="2F9E04CA" w14:textId="77777777" w:rsidR="00B176B4" w:rsidRPr="004E7CF9" w:rsidRDefault="00B176B4" w:rsidP="00C9191D">
      <w:pPr>
        <w:jc w:val="both"/>
        <w:rPr>
          <w:szCs w:val="24"/>
        </w:rPr>
      </w:pPr>
      <w:r w:rsidRPr="004E7CF9">
        <w:rPr>
          <w:szCs w:val="24"/>
        </w:rPr>
        <w:t>Zgodnie ze specyfikacjami technicznymi grup robót.</w:t>
      </w:r>
    </w:p>
    <w:p w14:paraId="5C2A818A" w14:textId="77777777" w:rsidR="000E408F" w:rsidRPr="004E7CF9" w:rsidRDefault="000E408F" w:rsidP="00C9191D">
      <w:pPr>
        <w:shd w:val="clear" w:color="auto" w:fill="FFFFFF"/>
        <w:tabs>
          <w:tab w:val="left" w:pos="312"/>
        </w:tabs>
        <w:spacing w:before="331" w:line="276" w:lineRule="auto"/>
        <w:jc w:val="both"/>
        <w:rPr>
          <w:b/>
          <w:bCs/>
        </w:rPr>
      </w:pPr>
    </w:p>
    <w:p w14:paraId="65B861E6" w14:textId="77777777" w:rsidR="000E408F" w:rsidRPr="004E7CF9" w:rsidRDefault="000E408F" w:rsidP="00C9191D">
      <w:pPr>
        <w:shd w:val="clear" w:color="auto" w:fill="FFFFFF"/>
        <w:tabs>
          <w:tab w:val="left" w:pos="312"/>
        </w:tabs>
        <w:spacing w:before="331" w:line="276" w:lineRule="auto"/>
        <w:jc w:val="both"/>
        <w:rPr>
          <w:b/>
          <w:bCs/>
        </w:rPr>
      </w:pPr>
    </w:p>
    <w:p w14:paraId="6D909B6E" w14:textId="77777777" w:rsidR="002A06D0" w:rsidRPr="004E7CF9" w:rsidRDefault="002A06D0" w:rsidP="00C9191D">
      <w:pPr>
        <w:shd w:val="clear" w:color="auto" w:fill="FFFFFF"/>
        <w:tabs>
          <w:tab w:val="left" w:pos="312"/>
        </w:tabs>
        <w:spacing w:before="331" w:line="276" w:lineRule="auto"/>
        <w:jc w:val="both"/>
        <w:rPr>
          <w:b/>
          <w:bCs/>
        </w:rPr>
      </w:pPr>
      <w:r w:rsidRPr="004E7CF9">
        <w:rPr>
          <w:b/>
          <w:bCs/>
        </w:rPr>
        <w:t>SZCZEGOŁOWA SPECYFIKACJA WYKONANIA O ODBIORU ROBÓT</w:t>
      </w:r>
    </w:p>
    <w:p w14:paraId="5FA7B3DC" w14:textId="77777777" w:rsidR="002A06D0" w:rsidRPr="004E7CF9" w:rsidRDefault="002A06D0" w:rsidP="00C9191D">
      <w:pPr>
        <w:shd w:val="clear" w:color="auto" w:fill="FFFFFF"/>
        <w:tabs>
          <w:tab w:val="left" w:pos="312"/>
        </w:tabs>
        <w:spacing w:before="331" w:line="276" w:lineRule="auto"/>
        <w:jc w:val="both"/>
      </w:pPr>
      <w:r w:rsidRPr="004E7CF9">
        <w:rPr>
          <w:b/>
          <w:bCs/>
        </w:rPr>
        <w:t>Zakres prac.</w:t>
      </w:r>
    </w:p>
    <w:p w14:paraId="3FABE426" w14:textId="77777777" w:rsidR="002A06D0" w:rsidRPr="004E7CF9" w:rsidRDefault="002A06D0" w:rsidP="00C9191D">
      <w:pPr>
        <w:shd w:val="clear" w:color="auto" w:fill="FFFFFF"/>
        <w:spacing w:before="269" w:line="276" w:lineRule="auto"/>
        <w:jc w:val="both"/>
        <w:rPr>
          <w:szCs w:val="24"/>
        </w:rPr>
      </w:pPr>
      <w:r w:rsidRPr="004E7CF9">
        <w:rPr>
          <w:szCs w:val="24"/>
        </w:rPr>
        <w:t>Ustalenia zawarte w niniejszej ST dotyczą w szczególności robót wg niżej wymienionego zakresu:</w:t>
      </w:r>
    </w:p>
    <w:p w14:paraId="405C6EDB" w14:textId="77777777" w:rsidR="002A06D0" w:rsidRPr="004E7CF9" w:rsidRDefault="00536249" w:rsidP="00C9191D">
      <w:pPr>
        <w:shd w:val="clear" w:color="auto" w:fill="FFFFFF"/>
        <w:spacing w:before="40" w:line="276" w:lineRule="auto"/>
        <w:jc w:val="both"/>
        <w:rPr>
          <w:sz w:val="28"/>
          <w:szCs w:val="28"/>
        </w:rPr>
      </w:pPr>
      <w:r w:rsidRPr="004E7CF9">
        <w:rPr>
          <w:szCs w:val="24"/>
        </w:rPr>
        <w:t>SST 3.</w:t>
      </w:r>
      <w:r w:rsidR="004E7CF9" w:rsidRPr="004E7CF9">
        <w:rPr>
          <w:szCs w:val="24"/>
        </w:rPr>
        <w:t>1</w:t>
      </w:r>
      <w:r w:rsidR="002A06D0" w:rsidRPr="004E7CF9">
        <w:rPr>
          <w:szCs w:val="24"/>
        </w:rPr>
        <w:t>.</w:t>
      </w:r>
      <w:r w:rsidR="002F1C27" w:rsidRPr="004E7CF9">
        <w:rPr>
          <w:szCs w:val="24"/>
        </w:rPr>
        <w:t xml:space="preserve">         </w:t>
      </w:r>
      <w:r w:rsidR="00762222" w:rsidRPr="004E7CF9">
        <w:rPr>
          <w:szCs w:val="24"/>
        </w:rPr>
        <w:t>Tynki i okładziny</w:t>
      </w:r>
      <w:r w:rsidR="002F1C27" w:rsidRPr="004E7CF9">
        <w:rPr>
          <w:szCs w:val="24"/>
        </w:rPr>
        <w:t xml:space="preserve"> </w:t>
      </w:r>
    </w:p>
    <w:p w14:paraId="3515945C" w14:textId="3ACCEAA0" w:rsidR="002A06D0" w:rsidRPr="004E7CF9" w:rsidRDefault="002A06D0" w:rsidP="00C9191D">
      <w:pPr>
        <w:shd w:val="clear" w:color="auto" w:fill="FFFFFF"/>
        <w:spacing w:before="40" w:line="276" w:lineRule="auto"/>
        <w:jc w:val="both"/>
        <w:rPr>
          <w:szCs w:val="24"/>
        </w:rPr>
      </w:pPr>
      <w:r w:rsidRPr="004E7CF9">
        <w:rPr>
          <w:szCs w:val="24"/>
        </w:rPr>
        <w:t>SST 3.</w:t>
      </w:r>
      <w:r w:rsidR="004E7CF9" w:rsidRPr="004E7CF9">
        <w:rPr>
          <w:szCs w:val="24"/>
        </w:rPr>
        <w:t>2</w:t>
      </w:r>
      <w:r w:rsidR="00BB3970" w:rsidRPr="004E7CF9">
        <w:rPr>
          <w:szCs w:val="24"/>
        </w:rPr>
        <w:t xml:space="preserve">.    </w:t>
      </w:r>
      <w:r w:rsidR="007A568D" w:rsidRPr="004E7CF9">
        <w:rPr>
          <w:szCs w:val="24"/>
        </w:rPr>
        <w:t xml:space="preserve">     </w:t>
      </w:r>
      <w:r w:rsidR="00BB3970" w:rsidRPr="004E7CF9">
        <w:rPr>
          <w:szCs w:val="24"/>
        </w:rPr>
        <w:t>Roboty posadzkarskie</w:t>
      </w:r>
      <w:r w:rsidR="002F1C27" w:rsidRPr="004E7CF9">
        <w:rPr>
          <w:szCs w:val="24"/>
        </w:rPr>
        <w:t xml:space="preserve"> </w:t>
      </w:r>
    </w:p>
    <w:p w14:paraId="17E96E3B" w14:textId="77777777" w:rsidR="002A06D0" w:rsidRPr="004E7CF9" w:rsidRDefault="00536249" w:rsidP="00C9191D">
      <w:pPr>
        <w:shd w:val="clear" w:color="auto" w:fill="FFFFFF"/>
        <w:spacing w:before="40" w:line="276" w:lineRule="auto"/>
        <w:jc w:val="both"/>
        <w:rPr>
          <w:szCs w:val="24"/>
        </w:rPr>
      </w:pPr>
      <w:r w:rsidRPr="004E7CF9">
        <w:rPr>
          <w:szCs w:val="24"/>
        </w:rPr>
        <w:t>SST 3.</w:t>
      </w:r>
      <w:r w:rsidR="004E7CF9" w:rsidRPr="004E7CF9">
        <w:rPr>
          <w:szCs w:val="24"/>
        </w:rPr>
        <w:t>3</w:t>
      </w:r>
      <w:r w:rsidR="002A06D0" w:rsidRPr="004E7CF9">
        <w:rPr>
          <w:szCs w:val="24"/>
        </w:rPr>
        <w:t xml:space="preserve">. </w:t>
      </w:r>
      <w:r w:rsidR="002F1C27" w:rsidRPr="004E7CF9">
        <w:rPr>
          <w:szCs w:val="24"/>
        </w:rPr>
        <w:t xml:space="preserve">        </w:t>
      </w:r>
      <w:r w:rsidR="00BB3970" w:rsidRPr="004E7CF9">
        <w:rPr>
          <w:szCs w:val="24"/>
        </w:rPr>
        <w:t>Stolarka okienna i drzwiowa</w:t>
      </w:r>
      <w:r w:rsidR="002F1C27" w:rsidRPr="004E7CF9">
        <w:rPr>
          <w:szCs w:val="24"/>
        </w:rPr>
        <w:t xml:space="preserve"> </w:t>
      </w:r>
    </w:p>
    <w:p w14:paraId="71369AFB" w14:textId="77777777" w:rsidR="002A06D0" w:rsidRPr="004E7CF9" w:rsidRDefault="00536249" w:rsidP="00C9191D">
      <w:pPr>
        <w:shd w:val="clear" w:color="auto" w:fill="FFFFFF"/>
        <w:spacing w:before="40" w:line="276" w:lineRule="auto"/>
        <w:jc w:val="both"/>
        <w:rPr>
          <w:szCs w:val="24"/>
        </w:rPr>
      </w:pPr>
      <w:r w:rsidRPr="004E7CF9">
        <w:rPr>
          <w:szCs w:val="24"/>
        </w:rPr>
        <w:t>SST 3.</w:t>
      </w:r>
      <w:r w:rsidR="004E7CF9" w:rsidRPr="004E7CF9">
        <w:rPr>
          <w:szCs w:val="24"/>
        </w:rPr>
        <w:t>4</w:t>
      </w:r>
      <w:r w:rsidR="002A06D0" w:rsidRPr="004E7CF9">
        <w:rPr>
          <w:szCs w:val="24"/>
        </w:rPr>
        <w:tab/>
      </w:r>
      <w:r w:rsidR="00E72901" w:rsidRPr="004E7CF9">
        <w:rPr>
          <w:szCs w:val="24"/>
        </w:rPr>
        <w:t>Roboty zbrojarskie</w:t>
      </w:r>
      <w:r w:rsidR="002A06D0" w:rsidRPr="004E7CF9">
        <w:rPr>
          <w:szCs w:val="24"/>
        </w:rPr>
        <w:tab/>
      </w:r>
    </w:p>
    <w:p w14:paraId="56E48F4F" w14:textId="77777777" w:rsidR="002A06D0" w:rsidRPr="004E7CF9" w:rsidRDefault="00536249" w:rsidP="00C9191D">
      <w:pPr>
        <w:spacing w:before="40"/>
        <w:jc w:val="both"/>
        <w:rPr>
          <w:bCs/>
          <w:szCs w:val="24"/>
        </w:rPr>
      </w:pPr>
      <w:r w:rsidRPr="004E7CF9">
        <w:rPr>
          <w:bCs/>
          <w:szCs w:val="24"/>
        </w:rPr>
        <w:t>SST.3.</w:t>
      </w:r>
      <w:r w:rsidR="004E7CF9" w:rsidRPr="004E7CF9">
        <w:rPr>
          <w:bCs/>
          <w:szCs w:val="24"/>
        </w:rPr>
        <w:t>5</w:t>
      </w:r>
      <w:r w:rsidR="00E72901" w:rsidRPr="004E7CF9">
        <w:rPr>
          <w:bCs/>
          <w:szCs w:val="24"/>
        </w:rPr>
        <w:t xml:space="preserve">   </w:t>
      </w:r>
      <w:r w:rsidR="007A568D" w:rsidRPr="004E7CF9">
        <w:rPr>
          <w:bCs/>
          <w:szCs w:val="24"/>
        </w:rPr>
        <w:t xml:space="preserve">    </w:t>
      </w:r>
      <w:r w:rsidR="004E7CF9" w:rsidRPr="004E7CF9">
        <w:rPr>
          <w:bCs/>
          <w:szCs w:val="24"/>
        </w:rPr>
        <w:t xml:space="preserve">   </w:t>
      </w:r>
      <w:r w:rsidR="007A568D" w:rsidRPr="004E7CF9">
        <w:rPr>
          <w:bCs/>
          <w:szCs w:val="24"/>
        </w:rPr>
        <w:t xml:space="preserve"> Roboty betoniarskie</w:t>
      </w:r>
      <w:r w:rsidR="002F1C27" w:rsidRPr="004E7CF9">
        <w:rPr>
          <w:bCs/>
          <w:szCs w:val="24"/>
        </w:rPr>
        <w:t xml:space="preserve"> </w:t>
      </w:r>
    </w:p>
    <w:p w14:paraId="195ABAEB" w14:textId="77777777" w:rsidR="002A06D0" w:rsidRPr="004E7CF9" w:rsidRDefault="00536249" w:rsidP="00C9191D">
      <w:pPr>
        <w:spacing w:before="40"/>
        <w:jc w:val="both"/>
        <w:rPr>
          <w:bCs/>
          <w:szCs w:val="24"/>
        </w:rPr>
      </w:pPr>
      <w:r w:rsidRPr="004E7CF9">
        <w:rPr>
          <w:bCs/>
          <w:szCs w:val="24"/>
        </w:rPr>
        <w:t>SST 3.</w:t>
      </w:r>
      <w:r w:rsidR="004E7CF9" w:rsidRPr="004E7CF9">
        <w:rPr>
          <w:bCs/>
          <w:szCs w:val="24"/>
        </w:rPr>
        <w:t>6</w:t>
      </w:r>
      <w:r w:rsidR="007A568D" w:rsidRPr="004E7CF9">
        <w:rPr>
          <w:bCs/>
          <w:szCs w:val="24"/>
        </w:rPr>
        <w:t xml:space="preserve">      </w:t>
      </w:r>
      <w:r w:rsidR="004E7CF9" w:rsidRPr="004E7CF9">
        <w:rPr>
          <w:bCs/>
          <w:szCs w:val="24"/>
        </w:rPr>
        <w:t xml:space="preserve">    </w:t>
      </w:r>
      <w:r w:rsidR="007A568D" w:rsidRPr="004E7CF9">
        <w:rPr>
          <w:bCs/>
          <w:szCs w:val="24"/>
        </w:rPr>
        <w:t xml:space="preserve"> Roboty malarskie</w:t>
      </w:r>
      <w:r w:rsidR="002F1C27" w:rsidRPr="004E7CF9">
        <w:rPr>
          <w:bCs/>
          <w:szCs w:val="24"/>
        </w:rPr>
        <w:t xml:space="preserve"> </w:t>
      </w:r>
    </w:p>
    <w:p w14:paraId="48C18E74" w14:textId="77777777" w:rsidR="001165A0" w:rsidRPr="004E7CF9" w:rsidRDefault="001165A0" w:rsidP="00C9191D">
      <w:pPr>
        <w:spacing w:before="40"/>
        <w:jc w:val="both"/>
        <w:rPr>
          <w:bCs/>
          <w:szCs w:val="24"/>
        </w:rPr>
      </w:pPr>
      <w:r w:rsidRPr="004E7CF9">
        <w:rPr>
          <w:bCs/>
          <w:szCs w:val="24"/>
        </w:rPr>
        <w:t>SST 3.</w:t>
      </w:r>
      <w:r w:rsidR="004E7CF9" w:rsidRPr="004E7CF9">
        <w:rPr>
          <w:bCs/>
          <w:szCs w:val="24"/>
        </w:rPr>
        <w:t>7</w:t>
      </w:r>
      <w:r w:rsidRPr="004E7CF9">
        <w:rPr>
          <w:bCs/>
          <w:szCs w:val="24"/>
        </w:rPr>
        <w:t xml:space="preserve">      </w:t>
      </w:r>
      <w:r w:rsidR="004E7CF9" w:rsidRPr="004E7CF9">
        <w:rPr>
          <w:bCs/>
          <w:szCs w:val="24"/>
        </w:rPr>
        <w:t xml:space="preserve">    </w:t>
      </w:r>
      <w:r w:rsidRPr="004E7CF9">
        <w:rPr>
          <w:bCs/>
          <w:szCs w:val="24"/>
        </w:rPr>
        <w:t xml:space="preserve"> Roboty rozbiórkowe</w:t>
      </w:r>
      <w:r w:rsidR="002F1C27" w:rsidRPr="004E7CF9">
        <w:rPr>
          <w:bCs/>
          <w:szCs w:val="24"/>
        </w:rPr>
        <w:t xml:space="preserve"> </w:t>
      </w:r>
    </w:p>
    <w:p w14:paraId="4482E41D" w14:textId="77777777" w:rsidR="004E7CF9" w:rsidRDefault="004E7CF9" w:rsidP="00C9191D">
      <w:pPr>
        <w:spacing w:before="40"/>
        <w:jc w:val="both"/>
        <w:rPr>
          <w:bCs/>
          <w:szCs w:val="24"/>
        </w:rPr>
      </w:pPr>
      <w:r w:rsidRPr="004E7CF9">
        <w:rPr>
          <w:bCs/>
          <w:szCs w:val="24"/>
        </w:rPr>
        <w:t>SST 3.8           Roboty murowe</w:t>
      </w:r>
    </w:p>
    <w:p w14:paraId="48375D6D" w14:textId="193422BA" w:rsidR="00C93D32" w:rsidRPr="004E7CF9" w:rsidRDefault="00C93D32" w:rsidP="00C9191D">
      <w:pPr>
        <w:spacing w:before="40"/>
        <w:jc w:val="both"/>
        <w:rPr>
          <w:bCs/>
          <w:szCs w:val="24"/>
        </w:rPr>
      </w:pPr>
      <w:r>
        <w:rPr>
          <w:bCs/>
          <w:szCs w:val="24"/>
        </w:rPr>
        <w:t>SST 3.9           Roboty pokrywcze</w:t>
      </w:r>
    </w:p>
    <w:p w14:paraId="6C75FC8E" w14:textId="77777777" w:rsidR="002A06D0" w:rsidRPr="004E7CF9" w:rsidRDefault="002A06D0" w:rsidP="00C9191D">
      <w:pPr>
        <w:jc w:val="both"/>
        <w:rPr>
          <w:b/>
          <w:bCs/>
          <w:sz w:val="32"/>
          <w:szCs w:val="32"/>
        </w:rPr>
      </w:pPr>
    </w:p>
    <w:p w14:paraId="0566D37E" w14:textId="77777777" w:rsidR="002A06D0" w:rsidRPr="004E7CF9" w:rsidRDefault="002A06D0" w:rsidP="00C9191D">
      <w:pPr>
        <w:jc w:val="both"/>
        <w:rPr>
          <w:b/>
          <w:bCs/>
          <w:sz w:val="32"/>
          <w:szCs w:val="32"/>
        </w:rPr>
      </w:pPr>
    </w:p>
    <w:p w14:paraId="54CC3EA5" w14:textId="77777777" w:rsidR="000B0106" w:rsidRPr="004E7CF9" w:rsidRDefault="000B0106" w:rsidP="00C9191D">
      <w:pPr>
        <w:jc w:val="both"/>
        <w:rPr>
          <w:b/>
          <w:bCs/>
          <w:sz w:val="32"/>
          <w:szCs w:val="32"/>
        </w:rPr>
      </w:pPr>
    </w:p>
    <w:p w14:paraId="3A8C30C9" w14:textId="77777777" w:rsidR="000B0106" w:rsidRPr="004E7CF9" w:rsidRDefault="000B0106" w:rsidP="00C9191D">
      <w:pPr>
        <w:jc w:val="both"/>
        <w:rPr>
          <w:b/>
          <w:bCs/>
          <w:sz w:val="32"/>
          <w:szCs w:val="32"/>
        </w:rPr>
      </w:pPr>
    </w:p>
    <w:p w14:paraId="2F3857A0" w14:textId="77777777" w:rsidR="000B0106" w:rsidRPr="004E7CF9" w:rsidRDefault="000B0106" w:rsidP="00C9191D">
      <w:pPr>
        <w:jc w:val="both"/>
        <w:rPr>
          <w:b/>
          <w:bCs/>
          <w:sz w:val="32"/>
          <w:szCs w:val="32"/>
        </w:rPr>
      </w:pPr>
    </w:p>
    <w:p w14:paraId="1F866F57" w14:textId="77777777" w:rsidR="000B0106" w:rsidRPr="004E7CF9" w:rsidRDefault="000B0106" w:rsidP="00C9191D">
      <w:pPr>
        <w:jc w:val="both"/>
        <w:rPr>
          <w:b/>
          <w:bCs/>
          <w:sz w:val="32"/>
          <w:szCs w:val="32"/>
        </w:rPr>
      </w:pPr>
    </w:p>
    <w:p w14:paraId="036A2AC2" w14:textId="77777777" w:rsidR="000B0106" w:rsidRPr="004E7CF9" w:rsidRDefault="000B0106" w:rsidP="00C9191D">
      <w:pPr>
        <w:jc w:val="both"/>
        <w:rPr>
          <w:b/>
          <w:bCs/>
          <w:sz w:val="32"/>
          <w:szCs w:val="32"/>
        </w:rPr>
      </w:pPr>
    </w:p>
    <w:p w14:paraId="1AF71943" w14:textId="77777777" w:rsidR="000B0106" w:rsidRPr="004E7CF9" w:rsidRDefault="000B0106" w:rsidP="00C9191D">
      <w:pPr>
        <w:jc w:val="both"/>
        <w:rPr>
          <w:b/>
          <w:bCs/>
          <w:sz w:val="32"/>
          <w:szCs w:val="32"/>
        </w:rPr>
      </w:pPr>
    </w:p>
    <w:p w14:paraId="1490EF71" w14:textId="77777777" w:rsidR="000B0106" w:rsidRPr="004E7CF9" w:rsidRDefault="000B0106" w:rsidP="00C9191D">
      <w:pPr>
        <w:jc w:val="both"/>
        <w:rPr>
          <w:b/>
          <w:bCs/>
          <w:sz w:val="32"/>
          <w:szCs w:val="32"/>
        </w:rPr>
      </w:pPr>
    </w:p>
    <w:p w14:paraId="173E7C33" w14:textId="77777777" w:rsidR="000B0106" w:rsidRPr="004E7CF9" w:rsidRDefault="000B0106" w:rsidP="00C9191D">
      <w:pPr>
        <w:jc w:val="both"/>
        <w:rPr>
          <w:b/>
          <w:bCs/>
          <w:sz w:val="32"/>
          <w:szCs w:val="32"/>
        </w:rPr>
      </w:pPr>
    </w:p>
    <w:p w14:paraId="532F6234" w14:textId="77777777" w:rsidR="00B176B4" w:rsidRPr="004E7CF9" w:rsidRDefault="00E94E4B" w:rsidP="00C9191D">
      <w:pPr>
        <w:jc w:val="both"/>
        <w:rPr>
          <w:b/>
          <w:bCs/>
          <w:sz w:val="32"/>
          <w:szCs w:val="32"/>
        </w:rPr>
      </w:pPr>
      <w:r w:rsidRPr="004E7CF9">
        <w:rPr>
          <w:b/>
          <w:bCs/>
          <w:sz w:val="32"/>
          <w:szCs w:val="32"/>
        </w:rPr>
        <w:t>3.</w:t>
      </w:r>
      <w:r w:rsidR="004E7CF9" w:rsidRPr="004E7CF9">
        <w:rPr>
          <w:b/>
          <w:bCs/>
          <w:sz w:val="32"/>
          <w:szCs w:val="32"/>
        </w:rPr>
        <w:t>1</w:t>
      </w:r>
      <w:r w:rsidRPr="004E7CF9">
        <w:rPr>
          <w:b/>
          <w:bCs/>
          <w:sz w:val="32"/>
          <w:szCs w:val="32"/>
        </w:rPr>
        <w:t xml:space="preserve">. </w:t>
      </w:r>
      <w:r w:rsidR="000C377C" w:rsidRPr="004E7CF9">
        <w:rPr>
          <w:b/>
          <w:bCs/>
          <w:sz w:val="32"/>
          <w:szCs w:val="32"/>
        </w:rPr>
        <w:t>T</w:t>
      </w:r>
      <w:r w:rsidR="00B176B4" w:rsidRPr="004E7CF9">
        <w:rPr>
          <w:b/>
          <w:bCs/>
          <w:sz w:val="32"/>
          <w:szCs w:val="32"/>
        </w:rPr>
        <w:t>YNKI I OKŁADZINY</w:t>
      </w:r>
    </w:p>
    <w:p w14:paraId="5BD74F23" w14:textId="77777777" w:rsidR="00B176B4" w:rsidRPr="004E7CF9" w:rsidRDefault="00B176B4" w:rsidP="00C9191D">
      <w:pPr>
        <w:jc w:val="both"/>
        <w:rPr>
          <w:b/>
          <w:bCs/>
          <w:szCs w:val="24"/>
        </w:rPr>
      </w:pPr>
      <w:r w:rsidRPr="004E7CF9">
        <w:rPr>
          <w:b/>
          <w:bCs/>
          <w:szCs w:val="24"/>
        </w:rPr>
        <w:t>1. Wst</w:t>
      </w:r>
      <w:r w:rsidRPr="004E7CF9">
        <w:rPr>
          <w:b/>
          <w:szCs w:val="24"/>
        </w:rPr>
        <w:t>ę</w:t>
      </w:r>
      <w:r w:rsidRPr="004E7CF9">
        <w:rPr>
          <w:b/>
          <w:bCs/>
          <w:szCs w:val="24"/>
        </w:rPr>
        <w:t>p</w:t>
      </w:r>
    </w:p>
    <w:p w14:paraId="6E03E148" w14:textId="77777777" w:rsidR="00B176B4" w:rsidRPr="004E7CF9" w:rsidRDefault="008C77D8" w:rsidP="00C9191D">
      <w:pPr>
        <w:jc w:val="both"/>
        <w:rPr>
          <w:b/>
          <w:szCs w:val="24"/>
        </w:rPr>
      </w:pPr>
      <w:r w:rsidRPr="004E7CF9">
        <w:rPr>
          <w:b/>
          <w:szCs w:val="24"/>
        </w:rPr>
        <w:t>1.1.</w:t>
      </w:r>
      <w:r w:rsidR="00B176B4" w:rsidRPr="004E7CF9">
        <w:rPr>
          <w:b/>
          <w:szCs w:val="24"/>
        </w:rPr>
        <w:t xml:space="preserve"> Przedmiot SST</w:t>
      </w:r>
    </w:p>
    <w:p w14:paraId="5868803B" w14:textId="77777777" w:rsidR="004D0E7F" w:rsidRPr="004E7CF9" w:rsidRDefault="004D0E7F" w:rsidP="004D0E7F">
      <w:pPr>
        <w:jc w:val="both"/>
        <w:rPr>
          <w:b/>
          <w:bCs/>
          <w:szCs w:val="24"/>
        </w:rPr>
      </w:pPr>
      <w:r w:rsidRPr="004E7CF9">
        <w:rPr>
          <w:b/>
          <w:bCs/>
          <w:szCs w:val="24"/>
        </w:rPr>
        <w:t xml:space="preserve">Remont </w:t>
      </w:r>
      <w:r>
        <w:rPr>
          <w:b/>
          <w:bCs/>
          <w:szCs w:val="24"/>
        </w:rPr>
        <w:t>szkoły</w:t>
      </w:r>
    </w:p>
    <w:p w14:paraId="14CD29A9" w14:textId="77777777" w:rsidR="00B176B4" w:rsidRPr="004E7CF9" w:rsidRDefault="008C77D8" w:rsidP="00C9191D">
      <w:pPr>
        <w:jc w:val="both"/>
        <w:rPr>
          <w:b/>
          <w:szCs w:val="24"/>
        </w:rPr>
      </w:pPr>
      <w:r w:rsidRPr="004E7CF9">
        <w:rPr>
          <w:b/>
          <w:szCs w:val="24"/>
        </w:rPr>
        <w:t>1.2.</w:t>
      </w:r>
      <w:r w:rsidR="00B176B4" w:rsidRPr="004E7CF9">
        <w:rPr>
          <w:b/>
          <w:szCs w:val="24"/>
        </w:rPr>
        <w:t xml:space="preserve"> Zakres stosowania SST</w:t>
      </w:r>
    </w:p>
    <w:p w14:paraId="1DC4002E" w14:textId="77777777" w:rsidR="00B176B4" w:rsidRPr="004E7CF9" w:rsidRDefault="00B176B4" w:rsidP="00C9191D">
      <w:pPr>
        <w:jc w:val="both"/>
        <w:rPr>
          <w:szCs w:val="24"/>
        </w:rPr>
      </w:pPr>
      <w:r w:rsidRPr="004E7CF9">
        <w:rPr>
          <w:szCs w:val="24"/>
        </w:rPr>
        <w:t>Szczegółowa specyfikacja techniczna jest stosowana jako dokument przetargowy i kontraktowy przy zlecaniu i realizacji robót wymienionych w pkt.1.1.</w:t>
      </w:r>
    </w:p>
    <w:p w14:paraId="034798A4" w14:textId="77777777" w:rsidR="00B176B4" w:rsidRPr="004E7CF9" w:rsidRDefault="008C77D8" w:rsidP="00C9191D">
      <w:pPr>
        <w:jc w:val="both"/>
        <w:rPr>
          <w:b/>
          <w:szCs w:val="24"/>
        </w:rPr>
      </w:pPr>
      <w:r w:rsidRPr="004E7CF9">
        <w:rPr>
          <w:b/>
          <w:szCs w:val="24"/>
        </w:rPr>
        <w:t>1.3.</w:t>
      </w:r>
      <w:r w:rsidR="00B176B4" w:rsidRPr="004E7CF9">
        <w:rPr>
          <w:b/>
          <w:szCs w:val="24"/>
        </w:rPr>
        <w:t xml:space="preserve"> Zakres robót obj</w:t>
      </w:r>
      <w:r w:rsidR="00B176B4" w:rsidRPr="004E7CF9">
        <w:rPr>
          <w:rFonts w:eastAsia="TTE2053AD0t00"/>
          <w:b/>
          <w:szCs w:val="24"/>
        </w:rPr>
        <w:t>ę</w:t>
      </w:r>
      <w:r w:rsidR="00B176B4" w:rsidRPr="004E7CF9">
        <w:rPr>
          <w:b/>
          <w:szCs w:val="24"/>
        </w:rPr>
        <w:t>tych SST</w:t>
      </w:r>
    </w:p>
    <w:p w14:paraId="6CB77A55" w14:textId="77777777" w:rsidR="00B176B4" w:rsidRPr="004E7CF9" w:rsidRDefault="00B176B4" w:rsidP="00C9191D">
      <w:pPr>
        <w:jc w:val="both"/>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ce na celu wykonanie tynków zewn</w:t>
      </w:r>
      <w:r w:rsidRPr="004E7CF9">
        <w:rPr>
          <w:rFonts w:eastAsia="TTE2053AD0t00"/>
          <w:szCs w:val="24"/>
        </w:rPr>
        <w:t>ę</w:t>
      </w:r>
      <w:r w:rsidRPr="004E7CF9">
        <w:rPr>
          <w:szCs w:val="24"/>
        </w:rPr>
        <w:t>trznych i wewn</w:t>
      </w:r>
      <w:r w:rsidRPr="004E7CF9">
        <w:rPr>
          <w:rFonts w:eastAsia="TTE2053AD0t00"/>
          <w:szCs w:val="24"/>
        </w:rPr>
        <w:t>ę</w:t>
      </w:r>
      <w:r w:rsidRPr="004E7CF9">
        <w:rPr>
          <w:szCs w:val="24"/>
        </w:rPr>
        <w:t>trznych obiektu wg poni</w:t>
      </w:r>
      <w:r w:rsidRPr="004E7CF9">
        <w:rPr>
          <w:rFonts w:eastAsia="TTE2053AD0t00"/>
          <w:szCs w:val="24"/>
        </w:rPr>
        <w:t>ż</w:t>
      </w:r>
      <w:r w:rsidRPr="004E7CF9">
        <w:rPr>
          <w:szCs w:val="24"/>
        </w:rPr>
        <w:t>szego.</w:t>
      </w:r>
    </w:p>
    <w:p w14:paraId="55DCF5E8" w14:textId="77777777" w:rsidR="00B176B4" w:rsidRPr="004E7CF9" w:rsidRDefault="00B176B4" w:rsidP="00C9191D">
      <w:pPr>
        <w:jc w:val="both"/>
        <w:rPr>
          <w:szCs w:val="24"/>
        </w:rPr>
      </w:pPr>
      <w:r w:rsidRPr="004E7CF9">
        <w:rPr>
          <w:szCs w:val="24"/>
        </w:rPr>
        <w:t xml:space="preserve">– Tynki </w:t>
      </w:r>
    </w:p>
    <w:p w14:paraId="18D2ACC3" w14:textId="77777777" w:rsidR="00B176B4" w:rsidRPr="004E7CF9" w:rsidRDefault="00B176B4" w:rsidP="00C9191D">
      <w:pPr>
        <w:jc w:val="both"/>
        <w:rPr>
          <w:szCs w:val="24"/>
        </w:rPr>
      </w:pPr>
      <w:r w:rsidRPr="004E7CF9">
        <w:rPr>
          <w:szCs w:val="24"/>
        </w:rPr>
        <w:t xml:space="preserve">– </w:t>
      </w:r>
      <w:r w:rsidR="00BA707B" w:rsidRPr="004E7CF9">
        <w:rPr>
          <w:szCs w:val="24"/>
        </w:rPr>
        <w:t>Okładziny sufitów z płyt gipsowych</w:t>
      </w:r>
      <w:r w:rsidR="002F1C27" w:rsidRPr="004E7CF9">
        <w:rPr>
          <w:szCs w:val="24"/>
        </w:rPr>
        <w:t xml:space="preserve"> (sufit podwieszany)</w:t>
      </w:r>
      <w:r w:rsidR="00BA707B" w:rsidRPr="004E7CF9">
        <w:rPr>
          <w:szCs w:val="24"/>
        </w:rPr>
        <w:t xml:space="preserve">, </w:t>
      </w:r>
    </w:p>
    <w:p w14:paraId="653A6265" w14:textId="77777777" w:rsidR="00B176B4" w:rsidRPr="004E7CF9" w:rsidRDefault="00B176B4" w:rsidP="00C9191D">
      <w:pPr>
        <w:jc w:val="both"/>
        <w:rPr>
          <w:szCs w:val="24"/>
        </w:rPr>
      </w:pPr>
      <w:r w:rsidRPr="004E7CF9">
        <w:rPr>
          <w:szCs w:val="24"/>
        </w:rPr>
        <w:t xml:space="preserve">– Okładziny </w:t>
      </w:r>
      <w:r w:rsidRPr="004E7CF9">
        <w:rPr>
          <w:rFonts w:eastAsia="TTE2053AD0t00"/>
          <w:szCs w:val="24"/>
        </w:rPr>
        <w:t>ś</w:t>
      </w:r>
      <w:r w:rsidRPr="004E7CF9">
        <w:rPr>
          <w:szCs w:val="24"/>
        </w:rPr>
        <w:t xml:space="preserve">cienne </w:t>
      </w:r>
      <w:r w:rsidR="00BA707B" w:rsidRPr="004E7CF9">
        <w:rPr>
          <w:szCs w:val="24"/>
        </w:rPr>
        <w:t>i podłogowe</w:t>
      </w:r>
    </w:p>
    <w:p w14:paraId="0BDDA751" w14:textId="77777777" w:rsidR="00B176B4" w:rsidRPr="004E7CF9" w:rsidRDefault="008C77D8" w:rsidP="00C9191D">
      <w:pPr>
        <w:jc w:val="both"/>
        <w:rPr>
          <w:b/>
          <w:szCs w:val="24"/>
        </w:rPr>
      </w:pPr>
      <w:r w:rsidRPr="004E7CF9">
        <w:rPr>
          <w:b/>
          <w:szCs w:val="24"/>
        </w:rPr>
        <w:t>1.4.</w:t>
      </w:r>
      <w:r w:rsidR="00B176B4" w:rsidRPr="004E7CF9">
        <w:rPr>
          <w:b/>
          <w:szCs w:val="24"/>
        </w:rPr>
        <w:t xml:space="preserve"> Okre</w:t>
      </w:r>
      <w:r w:rsidR="00B176B4" w:rsidRPr="004E7CF9">
        <w:rPr>
          <w:rFonts w:eastAsia="TTE2053AD0t00"/>
          <w:b/>
          <w:szCs w:val="24"/>
        </w:rPr>
        <w:t>ś</w:t>
      </w:r>
      <w:r w:rsidR="00B176B4" w:rsidRPr="004E7CF9">
        <w:rPr>
          <w:b/>
          <w:szCs w:val="24"/>
        </w:rPr>
        <w:t>lenia podstawowe</w:t>
      </w:r>
    </w:p>
    <w:p w14:paraId="5168941C" w14:textId="77777777" w:rsidR="00B176B4" w:rsidRPr="004E7CF9" w:rsidRDefault="00B176B4" w:rsidP="00C9191D">
      <w:pPr>
        <w:jc w:val="both"/>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odpowiednimi normami.</w:t>
      </w:r>
    </w:p>
    <w:p w14:paraId="3406CD2A" w14:textId="77777777" w:rsidR="00B176B4" w:rsidRPr="004E7CF9" w:rsidRDefault="008C77D8" w:rsidP="00C9191D">
      <w:pPr>
        <w:jc w:val="both"/>
        <w:rPr>
          <w:b/>
          <w:szCs w:val="24"/>
        </w:rPr>
      </w:pPr>
      <w:r w:rsidRPr="004E7CF9">
        <w:rPr>
          <w:b/>
          <w:szCs w:val="24"/>
        </w:rPr>
        <w:t>1.5.</w:t>
      </w:r>
      <w:r w:rsidR="00B176B4" w:rsidRPr="004E7CF9">
        <w:rPr>
          <w:b/>
          <w:szCs w:val="24"/>
        </w:rPr>
        <w:t xml:space="preserve"> Ogólne wymagania dotycz</w:t>
      </w:r>
      <w:r w:rsidR="00B176B4" w:rsidRPr="004E7CF9">
        <w:rPr>
          <w:rFonts w:eastAsia="TTE2053AD0t00"/>
          <w:b/>
          <w:szCs w:val="24"/>
        </w:rPr>
        <w:t>ą</w:t>
      </w:r>
      <w:r w:rsidR="00B176B4" w:rsidRPr="004E7CF9">
        <w:rPr>
          <w:b/>
          <w:szCs w:val="24"/>
        </w:rPr>
        <w:t>ce robót.</w:t>
      </w:r>
    </w:p>
    <w:p w14:paraId="03F999AE" w14:textId="77777777" w:rsidR="00B176B4" w:rsidRPr="004E7CF9" w:rsidRDefault="00B176B4" w:rsidP="00C9191D">
      <w:pPr>
        <w:jc w:val="both"/>
        <w:rPr>
          <w:rFonts w:eastAsia="TTE2053AD0t00"/>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Pr="004E7CF9">
        <w:rPr>
          <w:szCs w:val="24"/>
        </w:rPr>
        <w:t>z 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SST i poleceniami In</w:t>
      </w:r>
      <w:r w:rsidRPr="004E7CF9">
        <w:rPr>
          <w:rFonts w:eastAsia="TTE2053AD0t00"/>
          <w:szCs w:val="24"/>
        </w:rPr>
        <w:t>ż</w:t>
      </w:r>
      <w:r w:rsidRPr="004E7CF9">
        <w:rPr>
          <w:szCs w:val="24"/>
        </w:rPr>
        <w:t>yniera.</w:t>
      </w:r>
    </w:p>
    <w:p w14:paraId="19895E63" w14:textId="77777777" w:rsidR="00B176B4" w:rsidRPr="004E7CF9" w:rsidRDefault="00B176B4" w:rsidP="00C9191D">
      <w:pPr>
        <w:jc w:val="both"/>
        <w:rPr>
          <w:b/>
          <w:bCs/>
          <w:szCs w:val="24"/>
        </w:rPr>
      </w:pPr>
      <w:r w:rsidRPr="004E7CF9">
        <w:rPr>
          <w:b/>
          <w:bCs/>
          <w:szCs w:val="24"/>
        </w:rPr>
        <w:t>2. Materiały</w:t>
      </w:r>
    </w:p>
    <w:p w14:paraId="45F6BBF4" w14:textId="77777777" w:rsidR="00B176B4" w:rsidRPr="004E7CF9" w:rsidRDefault="008C77D8" w:rsidP="00C9191D">
      <w:pPr>
        <w:jc w:val="both"/>
        <w:rPr>
          <w:b/>
          <w:szCs w:val="24"/>
        </w:rPr>
      </w:pPr>
      <w:r w:rsidRPr="004E7CF9">
        <w:rPr>
          <w:b/>
          <w:szCs w:val="24"/>
        </w:rPr>
        <w:t>2.1.</w:t>
      </w:r>
      <w:r w:rsidR="00B176B4" w:rsidRPr="004E7CF9">
        <w:rPr>
          <w:b/>
          <w:szCs w:val="24"/>
        </w:rPr>
        <w:t xml:space="preserve"> Woda (PN-EN 1008:2004)</w:t>
      </w:r>
    </w:p>
    <w:p w14:paraId="25955E21" w14:textId="77777777" w:rsidR="00B176B4" w:rsidRPr="004E7CF9" w:rsidRDefault="00B176B4" w:rsidP="00C9191D">
      <w:pPr>
        <w:jc w:val="both"/>
        <w:rPr>
          <w:szCs w:val="24"/>
        </w:rPr>
      </w:pPr>
      <w:r w:rsidRPr="004E7CF9">
        <w:rPr>
          <w:szCs w:val="24"/>
        </w:rPr>
        <w:t>Do przygotowania zapraw stosowa</w:t>
      </w:r>
      <w:r w:rsidRPr="004E7CF9">
        <w:rPr>
          <w:rFonts w:eastAsia="TTE2053AD0t00"/>
          <w:szCs w:val="24"/>
        </w:rPr>
        <w:t xml:space="preserve">ć </w:t>
      </w:r>
      <w:r w:rsidRPr="004E7CF9">
        <w:rPr>
          <w:szCs w:val="24"/>
        </w:rPr>
        <w:t>mo</w:t>
      </w:r>
      <w:r w:rsidRPr="004E7CF9">
        <w:rPr>
          <w:rFonts w:eastAsia="TTE2053AD0t00"/>
          <w:szCs w:val="24"/>
        </w:rPr>
        <w:t>ż</w:t>
      </w:r>
      <w:r w:rsidRPr="004E7CF9">
        <w:rPr>
          <w:szCs w:val="24"/>
        </w:rPr>
        <w:t>na ka</w:t>
      </w:r>
      <w:r w:rsidRPr="004E7CF9">
        <w:rPr>
          <w:rFonts w:eastAsia="TTE2053AD0t00"/>
          <w:szCs w:val="24"/>
        </w:rPr>
        <w:t>ż</w:t>
      </w:r>
      <w:r w:rsidRPr="004E7CF9">
        <w:rPr>
          <w:szCs w:val="24"/>
        </w:rPr>
        <w:t>d</w:t>
      </w:r>
      <w:r w:rsidRPr="004E7CF9">
        <w:rPr>
          <w:rFonts w:eastAsia="TTE2053AD0t00"/>
          <w:szCs w:val="24"/>
        </w:rPr>
        <w:t xml:space="preserve">ą </w:t>
      </w:r>
      <w:r w:rsidRPr="004E7CF9">
        <w:rPr>
          <w:szCs w:val="24"/>
        </w:rPr>
        <w:t>wod</w:t>
      </w:r>
      <w:r w:rsidRPr="004E7CF9">
        <w:rPr>
          <w:rFonts w:eastAsia="TTE2053AD0t00"/>
          <w:szCs w:val="24"/>
        </w:rPr>
        <w:t xml:space="preserve">ę </w:t>
      </w:r>
      <w:r w:rsidRPr="004E7CF9">
        <w:rPr>
          <w:szCs w:val="24"/>
        </w:rPr>
        <w:t>zdatn</w:t>
      </w:r>
      <w:r w:rsidRPr="004E7CF9">
        <w:rPr>
          <w:rFonts w:eastAsia="TTE2053AD0t00"/>
          <w:szCs w:val="24"/>
        </w:rPr>
        <w:t xml:space="preserve">a </w:t>
      </w:r>
      <w:r w:rsidRPr="004E7CF9">
        <w:rPr>
          <w:szCs w:val="24"/>
        </w:rPr>
        <w:t xml:space="preserve">do </w:t>
      </w:r>
      <w:r w:rsidR="008C77D8" w:rsidRPr="004E7CF9">
        <w:rPr>
          <w:szCs w:val="24"/>
        </w:rPr>
        <w:t>picia</w:t>
      </w:r>
      <w:r w:rsidRPr="004E7CF9">
        <w:rPr>
          <w:szCs w:val="24"/>
        </w:rPr>
        <w:t xml:space="preserve"> oraz wod</w:t>
      </w:r>
      <w:r w:rsidRPr="004E7CF9">
        <w:rPr>
          <w:rFonts w:eastAsia="TTE2053AD0t00"/>
          <w:szCs w:val="24"/>
        </w:rPr>
        <w:t xml:space="preserve">ę </w:t>
      </w:r>
      <w:r w:rsidRPr="004E7CF9">
        <w:rPr>
          <w:szCs w:val="24"/>
        </w:rPr>
        <w:t>z rzeki lub</w:t>
      </w:r>
    </w:p>
    <w:p w14:paraId="6E48CD56" w14:textId="77777777" w:rsidR="00B176B4" w:rsidRPr="004E7CF9" w:rsidRDefault="00B176B4" w:rsidP="00C9191D">
      <w:pPr>
        <w:jc w:val="both"/>
        <w:rPr>
          <w:szCs w:val="24"/>
        </w:rPr>
      </w:pPr>
      <w:r w:rsidRPr="004E7CF9">
        <w:rPr>
          <w:szCs w:val="24"/>
        </w:rPr>
        <w:t>jeziora. Niedozwolone jest u</w:t>
      </w:r>
      <w:r w:rsidRPr="004E7CF9">
        <w:rPr>
          <w:rFonts w:eastAsia="TTE2053AD0t00"/>
          <w:szCs w:val="24"/>
        </w:rPr>
        <w:t>ż</w:t>
      </w:r>
      <w:r w:rsidRPr="004E7CF9">
        <w:rPr>
          <w:szCs w:val="24"/>
        </w:rPr>
        <w:t xml:space="preserve">ycie wód </w:t>
      </w:r>
      <w:r w:rsidRPr="004E7CF9">
        <w:rPr>
          <w:rFonts w:eastAsia="TTE2053AD0t00"/>
          <w:szCs w:val="24"/>
        </w:rPr>
        <w:t>ś</w:t>
      </w:r>
      <w:r w:rsidRPr="004E7CF9">
        <w:rPr>
          <w:szCs w:val="24"/>
        </w:rPr>
        <w:t>ciekowych, kanalizacyjnych bagiennych oraz wód zawieraj</w:t>
      </w:r>
      <w:r w:rsidRPr="004E7CF9">
        <w:rPr>
          <w:rFonts w:eastAsia="TTE2053AD0t00"/>
          <w:szCs w:val="24"/>
        </w:rPr>
        <w:t>ą</w:t>
      </w:r>
      <w:r w:rsidRPr="004E7CF9">
        <w:rPr>
          <w:szCs w:val="24"/>
        </w:rPr>
        <w:t>cych tłuszcze organiczne, oleje i muł.</w:t>
      </w:r>
    </w:p>
    <w:p w14:paraId="79FA42AA" w14:textId="77777777" w:rsidR="00B176B4" w:rsidRPr="004E7CF9" w:rsidRDefault="008C77D8" w:rsidP="00C9191D">
      <w:pPr>
        <w:jc w:val="both"/>
        <w:rPr>
          <w:b/>
          <w:szCs w:val="24"/>
        </w:rPr>
      </w:pPr>
      <w:r w:rsidRPr="004E7CF9">
        <w:rPr>
          <w:b/>
          <w:szCs w:val="24"/>
        </w:rPr>
        <w:t>2.2.</w:t>
      </w:r>
      <w:r w:rsidR="00B176B4" w:rsidRPr="004E7CF9">
        <w:rPr>
          <w:b/>
          <w:szCs w:val="24"/>
        </w:rPr>
        <w:t xml:space="preserve"> Piasek (PN-EN 13139:2003)</w:t>
      </w:r>
    </w:p>
    <w:p w14:paraId="10DC7FA7" w14:textId="77777777" w:rsidR="00B176B4" w:rsidRPr="004E7CF9" w:rsidRDefault="00B176B4" w:rsidP="00C9191D">
      <w:pPr>
        <w:jc w:val="both"/>
        <w:rPr>
          <w:szCs w:val="24"/>
        </w:rPr>
      </w:pPr>
      <w:r w:rsidRPr="004E7CF9">
        <w:rPr>
          <w:b/>
          <w:szCs w:val="24"/>
        </w:rPr>
        <w:t>2.2.1.</w:t>
      </w:r>
      <w:r w:rsidRPr="004E7CF9">
        <w:rPr>
          <w:szCs w:val="24"/>
        </w:rPr>
        <w:t xml:space="preserve"> Piasek powinien spełnia</w:t>
      </w:r>
      <w:r w:rsidRPr="004E7CF9">
        <w:rPr>
          <w:rFonts w:eastAsia="TTE2053AD0t00"/>
          <w:szCs w:val="24"/>
        </w:rPr>
        <w:t xml:space="preserve">ć </w:t>
      </w:r>
      <w:r w:rsidRPr="004E7CF9">
        <w:rPr>
          <w:szCs w:val="24"/>
        </w:rPr>
        <w:t>wymagania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cej normy przedmiotowe, a w szczególno</w:t>
      </w:r>
      <w:r w:rsidRPr="004E7CF9">
        <w:rPr>
          <w:rFonts w:eastAsia="TTE2053AD0t00"/>
          <w:szCs w:val="24"/>
        </w:rPr>
        <w:t>ś</w:t>
      </w:r>
      <w:r w:rsidRPr="004E7CF9">
        <w:rPr>
          <w:szCs w:val="24"/>
        </w:rPr>
        <w:t>ci:</w:t>
      </w:r>
    </w:p>
    <w:p w14:paraId="7619E1F0" w14:textId="77777777" w:rsidR="00B176B4" w:rsidRPr="004E7CF9" w:rsidRDefault="00B176B4" w:rsidP="00C9191D">
      <w:pPr>
        <w:jc w:val="both"/>
        <w:rPr>
          <w:szCs w:val="24"/>
        </w:rPr>
      </w:pPr>
      <w:r w:rsidRPr="004E7CF9">
        <w:rPr>
          <w:szCs w:val="24"/>
        </w:rPr>
        <w:t>– nie zawiera</w:t>
      </w:r>
      <w:r w:rsidRPr="004E7CF9">
        <w:rPr>
          <w:rFonts w:eastAsia="TTE2053AD0t00"/>
          <w:szCs w:val="24"/>
        </w:rPr>
        <w:t xml:space="preserve">ć </w:t>
      </w:r>
      <w:r w:rsidRPr="004E7CF9">
        <w:rPr>
          <w:szCs w:val="24"/>
        </w:rPr>
        <w:t>domieszek organicznych,</w:t>
      </w:r>
    </w:p>
    <w:p w14:paraId="59FD9DD6" w14:textId="77777777" w:rsidR="00B176B4" w:rsidRPr="004E7CF9" w:rsidRDefault="00B176B4" w:rsidP="00C9191D">
      <w:pPr>
        <w:jc w:val="both"/>
        <w:rPr>
          <w:szCs w:val="24"/>
        </w:rPr>
      </w:pPr>
      <w:r w:rsidRPr="004E7CF9">
        <w:rPr>
          <w:szCs w:val="24"/>
        </w:rPr>
        <w:t>– mie</w:t>
      </w:r>
      <w:r w:rsidRPr="004E7CF9">
        <w:rPr>
          <w:rFonts w:eastAsia="TTE2053AD0t00"/>
          <w:szCs w:val="24"/>
        </w:rPr>
        <w:t xml:space="preserve">ć </w:t>
      </w:r>
      <w:r w:rsidRPr="004E7CF9">
        <w:rPr>
          <w:szCs w:val="24"/>
        </w:rPr>
        <w:t>frakcje ró</w:t>
      </w:r>
      <w:r w:rsidRPr="004E7CF9">
        <w:rPr>
          <w:rFonts w:eastAsia="TTE2053AD0t00"/>
          <w:szCs w:val="24"/>
        </w:rPr>
        <w:t>ż</w:t>
      </w:r>
      <w:r w:rsidRPr="004E7CF9">
        <w:rPr>
          <w:szCs w:val="24"/>
        </w:rPr>
        <w:t>nych wymiarów, a mianowicie: piasek drobnoziarnisty 0,25-0,5 mm, piasek</w:t>
      </w:r>
    </w:p>
    <w:p w14:paraId="719CF913" w14:textId="77777777" w:rsidR="00B176B4" w:rsidRPr="004E7CF9" w:rsidRDefault="00B176B4" w:rsidP="00C9191D">
      <w:pPr>
        <w:jc w:val="both"/>
        <w:rPr>
          <w:szCs w:val="24"/>
        </w:rPr>
      </w:pPr>
      <w:r w:rsidRPr="004E7CF9">
        <w:rPr>
          <w:rFonts w:eastAsia="TTE2053AD0t00"/>
          <w:szCs w:val="24"/>
        </w:rPr>
        <w:t>ś</w:t>
      </w:r>
      <w:r w:rsidRPr="004E7CF9">
        <w:rPr>
          <w:szCs w:val="24"/>
        </w:rPr>
        <w:t>rednioziarnisty 0,5-1,0 mm, piasek gruboziarnisty 1,0-2,0 mm</w:t>
      </w:r>
    </w:p>
    <w:p w14:paraId="2E0C420B" w14:textId="77777777" w:rsidR="00B176B4" w:rsidRPr="004E7CF9" w:rsidRDefault="00B176B4" w:rsidP="00C9191D">
      <w:pPr>
        <w:jc w:val="both"/>
        <w:rPr>
          <w:szCs w:val="24"/>
        </w:rPr>
      </w:pPr>
      <w:r w:rsidRPr="004E7CF9">
        <w:rPr>
          <w:b/>
          <w:szCs w:val="24"/>
        </w:rPr>
        <w:t xml:space="preserve"> 2.2.2. </w:t>
      </w:r>
      <w:r w:rsidRPr="004E7CF9">
        <w:rPr>
          <w:szCs w:val="24"/>
        </w:rPr>
        <w:t>Do spodnich warstw tynku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piasek gruboziarnisty, do warstw wierzchnich</w:t>
      </w:r>
    </w:p>
    <w:p w14:paraId="274E6874" w14:textId="77777777" w:rsidR="00B176B4" w:rsidRPr="004E7CF9" w:rsidRDefault="00B176B4" w:rsidP="00C9191D">
      <w:pPr>
        <w:jc w:val="both"/>
        <w:rPr>
          <w:szCs w:val="24"/>
        </w:rPr>
      </w:pPr>
      <w:r w:rsidRPr="004E7CF9">
        <w:rPr>
          <w:szCs w:val="24"/>
        </w:rPr>
        <w:t xml:space="preserve">– </w:t>
      </w:r>
      <w:r w:rsidRPr="004E7CF9">
        <w:rPr>
          <w:rFonts w:eastAsia="TTE2053AD0t00"/>
          <w:szCs w:val="24"/>
        </w:rPr>
        <w:t>ś</w:t>
      </w:r>
      <w:r w:rsidRPr="004E7CF9">
        <w:rPr>
          <w:szCs w:val="24"/>
        </w:rPr>
        <w:t>rednioziarnisty.</w:t>
      </w:r>
    </w:p>
    <w:p w14:paraId="0609F66C" w14:textId="77777777" w:rsidR="00B176B4" w:rsidRPr="004E7CF9" w:rsidRDefault="00B176B4" w:rsidP="00C9191D">
      <w:pPr>
        <w:jc w:val="both"/>
        <w:rPr>
          <w:szCs w:val="24"/>
        </w:rPr>
      </w:pPr>
      <w:r w:rsidRPr="004E7CF9">
        <w:rPr>
          <w:b/>
          <w:szCs w:val="24"/>
        </w:rPr>
        <w:t>2.2.3.</w:t>
      </w:r>
      <w:r w:rsidRPr="004E7CF9">
        <w:rPr>
          <w:szCs w:val="24"/>
        </w:rPr>
        <w:t xml:space="preserve"> Do gładzi piasek powinien by</w:t>
      </w:r>
      <w:r w:rsidRPr="004E7CF9">
        <w:rPr>
          <w:rFonts w:eastAsia="TTE2053AD0t00"/>
          <w:szCs w:val="24"/>
        </w:rPr>
        <w:t xml:space="preserve">ć </w:t>
      </w:r>
      <w:r w:rsidRPr="004E7CF9">
        <w:rPr>
          <w:szCs w:val="24"/>
        </w:rPr>
        <w:t>drobnoziarnisty i przechodzi</w:t>
      </w:r>
      <w:r w:rsidRPr="004E7CF9">
        <w:rPr>
          <w:rFonts w:eastAsia="TTE2053AD0t00"/>
          <w:szCs w:val="24"/>
        </w:rPr>
        <w:t xml:space="preserve">ć </w:t>
      </w:r>
      <w:r w:rsidRPr="004E7CF9">
        <w:rPr>
          <w:szCs w:val="24"/>
        </w:rPr>
        <w:t>całkowicie przez sito o prze</w:t>
      </w:r>
      <w:r w:rsidRPr="004E7CF9">
        <w:rPr>
          <w:rFonts w:eastAsia="TTE2053AD0t00"/>
          <w:szCs w:val="24"/>
        </w:rPr>
        <w:t>ś</w:t>
      </w:r>
      <w:r w:rsidRPr="004E7CF9">
        <w:rPr>
          <w:szCs w:val="24"/>
        </w:rPr>
        <w:t>wicie 0,5 mm.</w:t>
      </w:r>
    </w:p>
    <w:p w14:paraId="473F3D43" w14:textId="77777777" w:rsidR="00B176B4" w:rsidRPr="004E7CF9" w:rsidRDefault="008C77D8" w:rsidP="00C9191D">
      <w:pPr>
        <w:jc w:val="both"/>
        <w:rPr>
          <w:b/>
          <w:szCs w:val="24"/>
        </w:rPr>
      </w:pPr>
      <w:r w:rsidRPr="004E7CF9">
        <w:rPr>
          <w:b/>
          <w:szCs w:val="24"/>
        </w:rPr>
        <w:t>2.3.</w:t>
      </w:r>
      <w:r w:rsidR="00B176B4" w:rsidRPr="004E7CF9">
        <w:rPr>
          <w:szCs w:val="24"/>
        </w:rPr>
        <w:t xml:space="preserve"> </w:t>
      </w:r>
      <w:r w:rsidR="00B176B4" w:rsidRPr="004E7CF9">
        <w:rPr>
          <w:b/>
          <w:szCs w:val="24"/>
        </w:rPr>
        <w:t>Zaprawy budowlane cementowo-wapienne</w:t>
      </w:r>
    </w:p>
    <w:p w14:paraId="601E1DBD" w14:textId="77777777" w:rsidR="00B176B4" w:rsidRPr="004E7CF9" w:rsidRDefault="00B176B4" w:rsidP="00C9191D">
      <w:pPr>
        <w:jc w:val="both"/>
        <w:rPr>
          <w:szCs w:val="24"/>
        </w:rPr>
      </w:pPr>
      <w:r w:rsidRPr="004E7CF9">
        <w:rPr>
          <w:b/>
          <w:szCs w:val="24"/>
        </w:rPr>
        <w:t>2.3.1.</w:t>
      </w:r>
      <w:r w:rsidRPr="004E7CF9">
        <w:rPr>
          <w:szCs w:val="24"/>
        </w:rPr>
        <w:t>Marka i skład zaprawy powinny by</w:t>
      </w:r>
      <w:r w:rsidRPr="004E7CF9">
        <w:rPr>
          <w:rFonts w:eastAsia="TTE2053AD0t00"/>
          <w:szCs w:val="24"/>
        </w:rPr>
        <w:t xml:space="preserve">ć </w:t>
      </w:r>
      <w:r w:rsidRPr="004E7CF9">
        <w:rPr>
          <w:szCs w:val="24"/>
        </w:rPr>
        <w:t>zgodne z wymaganiami normy pa</w:t>
      </w:r>
      <w:r w:rsidRPr="004E7CF9">
        <w:rPr>
          <w:rFonts w:eastAsia="TTE2053AD0t00"/>
          <w:szCs w:val="24"/>
        </w:rPr>
        <w:t>ń</w:t>
      </w:r>
      <w:r w:rsidRPr="004E7CF9">
        <w:rPr>
          <w:szCs w:val="24"/>
        </w:rPr>
        <w:t>stwowej.</w:t>
      </w:r>
    </w:p>
    <w:p w14:paraId="7E67B2CC" w14:textId="77777777" w:rsidR="00B176B4" w:rsidRPr="004E7CF9" w:rsidRDefault="00B176B4" w:rsidP="00C9191D">
      <w:pPr>
        <w:jc w:val="both"/>
        <w:rPr>
          <w:szCs w:val="24"/>
        </w:rPr>
      </w:pPr>
      <w:r w:rsidRPr="004E7CF9">
        <w:rPr>
          <w:b/>
          <w:szCs w:val="24"/>
        </w:rPr>
        <w:t>2.3.2.</w:t>
      </w:r>
      <w:r w:rsidRPr="004E7CF9">
        <w:rPr>
          <w:szCs w:val="24"/>
        </w:rPr>
        <w:t>Przygotowanie zapraw do robót murowych powinno by</w:t>
      </w:r>
      <w:r w:rsidRPr="004E7CF9">
        <w:rPr>
          <w:rFonts w:eastAsia="TTE2053AD0t00"/>
          <w:szCs w:val="24"/>
        </w:rPr>
        <w:t xml:space="preserve">ć </w:t>
      </w:r>
      <w:r w:rsidRPr="004E7CF9">
        <w:rPr>
          <w:szCs w:val="24"/>
        </w:rPr>
        <w:t>wykonywane mechanicznie.</w:t>
      </w:r>
    </w:p>
    <w:p w14:paraId="6B4345D3" w14:textId="77777777" w:rsidR="00B176B4" w:rsidRPr="004E7CF9" w:rsidRDefault="00B176B4" w:rsidP="00C9191D">
      <w:pPr>
        <w:jc w:val="both"/>
        <w:rPr>
          <w:szCs w:val="24"/>
        </w:rPr>
      </w:pPr>
      <w:r w:rsidRPr="004E7CF9">
        <w:rPr>
          <w:b/>
          <w:szCs w:val="24"/>
        </w:rPr>
        <w:t>2.3.3</w:t>
      </w:r>
      <w:r w:rsidRPr="004E7CF9">
        <w:rPr>
          <w:szCs w:val="24"/>
        </w:rPr>
        <w:t>.Zapraw</w:t>
      </w:r>
      <w:r w:rsidRPr="004E7CF9">
        <w:rPr>
          <w:rFonts w:eastAsia="TTE2053AD0t00"/>
          <w:szCs w:val="24"/>
        </w:rPr>
        <w:t xml:space="preserve">e </w:t>
      </w:r>
      <w:r w:rsidRPr="004E7CF9">
        <w:rPr>
          <w:szCs w:val="24"/>
        </w:rPr>
        <w:t>nale</w:t>
      </w:r>
      <w:r w:rsidRPr="004E7CF9">
        <w:rPr>
          <w:rFonts w:eastAsia="TTE2053AD0t00"/>
          <w:szCs w:val="24"/>
        </w:rPr>
        <w:t>ż</w:t>
      </w:r>
      <w:r w:rsidRPr="004E7CF9">
        <w:rPr>
          <w:szCs w:val="24"/>
        </w:rPr>
        <w:t>y przygotować</w:t>
      </w:r>
      <w:r w:rsidRPr="004E7CF9">
        <w:rPr>
          <w:rFonts w:eastAsia="TTE2053AD0t00"/>
          <w:szCs w:val="24"/>
        </w:rPr>
        <w:t xml:space="preserve"> </w:t>
      </w:r>
      <w:r w:rsidRPr="004E7CF9">
        <w:rPr>
          <w:szCs w:val="24"/>
        </w:rPr>
        <w:t>w takiej ilo</w:t>
      </w:r>
      <w:r w:rsidRPr="004E7CF9">
        <w:rPr>
          <w:rFonts w:eastAsia="TTE2053AD0t00"/>
          <w:szCs w:val="24"/>
        </w:rPr>
        <w:t>ś</w:t>
      </w:r>
      <w:r w:rsidRPr="004E7CF9">
        <w:rPr>
          <w:szCs w:val="24"/>
        </w:rPr>
        <w:t>ci, aby mogła by</w:t>
      </w:r>
      <w:r w:rsidRPr="004E7CF9">
        <w:rPr>
          <w:rFonts w:eastAsia="TTE2053AD0t00"/>
          <w:szCs w:val="24"/>
        </w:rPr>
        <w:t xml:space="preserve">ć </w:t>
      </w:r>
      <w:r w:rsidRPr="004E7CF9">
        <w:rPr>
          <w:szCs w:val="24"/>
        </w:rPr>
        <w:t>wbudowana mo</w:t>
      </w:r>
      <w:r w:rsidRPr="004E7CF9">
        <w:rPr>
          <w:rFonts w:eastAsia="TTE2053AD0t00"/>
          <w:szCs w:val="24"/>
        </w:rPr>
        <w:t>ż</w:t>
      </w:r>
      <w:r w:rsidRPr="004E7CF9">
        <w:rPr>
          <w:szCs w:val="24"/>
        </w:rPr>
        <w:t>liwie wcze</w:t>
      </w:r>
      <w:r w:rsidRPr="004E7CF9">
        <w:rPr>
          <w:rFonts w:eastAsia="TTE2053AD0t00"/>
          <w:szCs w:val="24"/>
        </w:rPr>
        <w:t>ś</w:t>
      </w:r>
      <w:r w:rsidRPr="004E7CF9">
        <w:rPr>
          <w:szCs w:val="24"/>
        </w:rPr>
        <w:t>nie po jej przygotowaniu tj. ok. 3 godzin.</w:t>
      </w:r>
    </w:p>
    <w:p w14:paraId="0EDAAA77" w14:textId="77777777" w:rsidR="00B176B4" w:rsidRPr="004E7CF9" w:rsidRDefault="00B176B4" w:rsidP="00C9191D">
      <w:pPr>
        <w:jc w:val="both"/>
        <w:rPr>
          <w:szCs w:val="24"/>
        </w:rPr>
      </w:pPr>
      <w:r w:rsidRPr="004E7CF9">
        <w:rPr>
          <w:b/>
          <w:szCs w:val="24"/>
        </w:rPr>
        <w:t>2.3.4.</w:t>
      </w:r>
      <w:r w:rsidRPr="004E7CF9">
        <w:rPr>
          <w:szCs w:val="24"/>
        </w:rPr>
        <w:t>Do zapraw tynkarskich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piasek rzeczny lub kopalniany.</w:t>
      </w:r>
    </w:p>
    <w:p w14:paraId="75CA3F9D" w14:textId="77777777" w:rsidR="00B176B4" w:rsidRPr="004E7CF9" w:rsidRDefault="00B176B4" w:rsidP="00C9191D">
      <w:pPr>
        <w:jc w:val="both"/>
        <w:rPr>
          <w:szCs w:val="24"/>
        </w:rPr>
      </w:pPr>
      <w:r w:rsidRPr="004E7CF9">
        <w:rPr>
          <w:b/>
          <w:szCs w:val="24"/>
        </w:rPr>
        <w:t>2.3.5.</w:t>
      </w:r>
      <w:r w:rsidRPr="004E7CF9">
        <w:rPr>
          <w:szCs w:val="24"/>
        </w:rPr>
        <w:t>Do zapraw cementowo-wapiennych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cement portlandzki z dodatkiem</w:t>
      </w:r>
    </w:p>
    <w:p w14:paraId="6AF76690" w14:textId="77777777" w:rsidR="00B176B4" w:rsidRPr="004E7CF9" w:rsidRDefault="00B176B4" w:rsidP="00C9191D">
      <w:pPr>
        <w:jc w:val="both"/>
        <w:rPr>
          <w:szCs w:val="24"/>
        </w:rPr>
      </w:pPr>
      <w:r w:rsidRPr="004E7CF9">
        <w:rPr>
          <w:rFonts w:eastAsia="TTE2053AD0t00"/>
          <w:szCs w:val="24"/>
        </w:rPr>
        <w:t>ż</w:t>
      </w:r>
      <w:r w:rsidRPr="004E7CF9">
        <w:rPr>
          <w:szCs w:val="24"/>
        </w:rPr>
        <w:t>u</w:t>
      </w:r>
      <w:r w:rsidRPr="004E7CF9">
        <w:rPr>
          <w:rFonts w:eastAsia="TTE2053AD0t00"/>
          <w:szCs w:val="24"/>
        </w:rPr>
        <w:t>ż</w:t>
      </w:r>
      <w:r w:rsidRPr="004E7CF9">
        <w:rPr>
          <w:szCs w:val="24"/>
        </w:rPr>
        <w:t xml:space="preserve">la lub popiołów lotnych 25 i 35 oraz cement hutniczy 25 pod warunkiem, </w:t>
      </w:r>
      <w:r w:rsidRPr="004E7CF9">
        <w:rPr>
          <w:rFonts w:eastAsia="TTE2053AD0t00"/>
          <w:szCs w:val="24"/>
        </w:rPr>
        <w:t>ż</w:t>
      </w:r>
      <w:r w:rsidRPr="004E7CF9">
        <w:rPr>
          <w:szCs w:val="24"/>
        </w:rPr>
        <w:t>e temperatura</w:t>
      </w:r>
    </w:p>
    <w:p w14:paraId="30269E52" w14:textId="77777777" w:rsidR="00B176B4" w:rsidRPr="004E7CF9" w:rsidRDefault="00B176B4" w:rsidP="00C9191D">
      <w:pPr>
        <w:jc w:val="both"/>
        <w:rPr>
          <w:szCs w:val="24"/>
        </w:rPr>
      </w:pPr>
      <w:r w:rsidRPr="004E7CF9">
        <w:rPr>
          <w:szCs w:val="24"/>
        </w:rPr>
        <w:t>otoczenia w ci</w:t>
      </w:r>
      <w:r w:rsidRPr="004E7CF9">
        <w:rPr>
          <w:rFonts w:eastAsia="TTE2053AD0t00"/>
          <w:szCs w:val="24"/>
        </w:rPr>
        <w:t>ą</w:t>
      </w:r>
      <w:r w:rsidRPr="004E7CF9">
        <w:rPr>
          <w:szCs w:val="24"/>
        </w:rPr>
        <w:t>gu 7 dni od chwili zu</w:t>
      </w:r>
      <w:r w:rsidRPr="004E7CF9">
        <w:rPr>
          <w:rFonts w:eastAsia="TTE2053AD0t00"/>
          <w:szCs w:val="24"/>
        </w:rPr>
        <w:t>ż</w:t>
      </w:r>
      <w:r w:rsidRPr="004E7CF9">
        <w:rPr>
          <w:szCs w:val="24"/>
        </w:rPr>
        <w:t>ycia zaprawy nie b</w:t>
      </w:r>
      <w:r w:rsidRPr="004E7CF9">
        <w:rPr>
          <w:rFonts w:eastAsia="TTE2053AD0t00"/>
          <w:szCs w:val="24"/>
        </w:rPr>
        <w:t>ę</w:t>
      </w:r>
      <w:r w:rsidRPr="004E7CF9">
        <w:rPr>
          <w:szCs w:val="24"/>
        </w:rPr>
        <w:t>dzie ni</w:t>
      </w:r>
      <w:r w:rsidRPr="004E7CF9">
        <w:rPr>
          <w:rFonts w:eastAsia="TTE2053AD0t00"/>
          <w:szCs w:val="24"/>
        </w:rPr>
        <w:t>ż</w:t>
      </w:r>
      <w:r w:rsidRPr="004E7CF9">
        <w:rPr>
          <w:szCs w:val="24"/>
        </w:rPr>
        <w:t>sza ni</w:t>
      </w:r>
      <w:r w:rsidRPr="004E7CF9">
        <w:rPr>
          <w:rFonts w:eastAsia="TTE2053AD0t00"/>
          <w:szCs w:val="24"/>
        </w:rPr>
        <w:t xml:space="preserve">ż </w:t>
      </w:r>
      <w:r w:rsidRPr="004E7CF9">
        <w:rPr>
          <w:szCs w:val="24"/>
        </w:rPr>
        <w:t>+5°C.</w:t>
      </w:r>
    </w:p>
    <w:p w14:paraId="54947AF1" w14:textId="77777777" w:rsidR="00B176B4" w:rsidRPr="004E7CF9" w:rsidRDefault="00B176B4" w:rsidP="00C9191D">
      <w:pPr>
        <w:jc w:val="both"/>
        <w:rPr>
          <w:szCs w:val="24"/>
        </w:rPr>
      </w:pPr>
      <w:r w:rsidRPr="004E7CF9">
        <w:rPr>
          <w:b/>
          <w:szCs w:val="24"/>
        </w:rPr>
        <w:t>2.3.6.</w:t>
      </w:r>
      <w:r w:rsidRPr="004E7CF9">
        <w:rPr>
          <w:szCs w:val="24"/>
        </w:rPr>
        <w:t>Do zapraw cementowo-wapiennych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wapno sucho gaszone lub gaszone w postaci ciasta wapiennego otrzymanego z wapna niegaszonego, które powinno tworzy</w:t>
      </w:r>
      <w:r w:rsidRPr="004E7CF9">
        <w:rPr>
          <w:rFonts w:eastAsia="TTE2053AD0t00"/>
          <w:szCs w:val="24"/>
        </w:rPr>
        <w:t>ć</w:t>
      </w:r>
      <w:r w:rsidRPr="004E7CF9">
        <w:rPr>
          <w:szCs w:val="24"/>
        </w:rPr>
        <w:t xml:space="preserve"> jednolit</w:t>
      </w:r>
      <w:r w:rsidRPr="004E7CF9">
        <w:rPr>
          <w:rFonts w:eastAsia="TTE2053AD0t00"/>
          <w:szCs w:val="24"/>
        </w:rPr>
        <w:t xml:space="preserve">a </w:t>
      </w:r>
      <w:r w:rsidRPr="004E7CF9">
        <w:rPr>
          <w:szCs w:val="24"/>
        </w:rPr>
        <w:t>i jednobarwn</w:t>
      </w:r>
      <w:r w:rsidRPr="004E7CF9">
        <w:rPr>
          <w:rFonts w:eastAsia="TTE2053AD0t00"/>
          <w:szCs w:val="24"/>
        </w:rPr>
        <w:t xml:space="preserve">a </w:t>
      </w:r>
      <w:r w:rsidRPr="004E7CF9">
        <w:rPr>
          <w:szCs w:val="24"/>
        </w:rPr>
        <w:t>mas</w:t>
      </w:r>
      <w:r w:rsidRPr="004E7CF9">
        <w:rPr>
          <w:rFonts w:eastAsia="TTE2053AD0t00"/>
          <w:szCs w:val="24"/>
        </w:rPr>
        <w:t>ę</w:t>
      </w:r>
      <w:r w:rsidRPr="004E7CF9">
        <w:rPr>
          <w:szCs w:val="24"/>
        </w:rPr>
        <w:t>, bez grudek niegaszonego wapna i zanieczyszcze</w:t>
      </w:r>
      <w:r w:rsidRPr="004E7CF9">
        <w:rPr>
          <w:rFonts w:eastAsia="TTE2053AD0t00"/>
          <w:szCs w:val="24"/>
        </w:rPr>
        <w:t xml:space="preserve">ń </w:t>
      </w:r>
      <w:r w:rsidRPr="004E7CF9">
        <w:rPr>
          <w:szCs w:val="24"/>
        </w:rPr>
        <w:t>obcych.</w:t>
      </w:r>
    </w:p>
    <w:p w14:paraId="5F3D5082" w14:textId="77777777" w:rsidR="00B176B4" w:rsidRPr="004E7CF9" w:rsidRDefault="00B176B4" w:rsidP="00C9191D">
      <w:pPr>
        <w:jc w:val="both"/>
        <w:rPr>
          <w:szCs w:val="24"/>
        </w:rPr>
      </w:pPr>
      <w:r w:rsidRPr="004E7CF9">
        <w:rPr>
          <w:szCs w:val="24"/>
        </w:rPr>
        <w:t>Skład obj</w:t>
      </w:r>
      <w:r w:rsidRPr="004E7CF9">
        <w:rPr>
          <w:rFonts w:eastAsia="TTE2053AD0t00"/>
          <w:szCs w:val="24"/>
        </w:rPr>
        <w:t>ę</w:t>
      </w:r>
      <w:r w:rsidRPr="004E7CF9">
        <w:rPr>
          <w:szCs w:val="24"/>
        </w:rPr>
        <w:t>to</w:t>
      </w:r>
      <w:r w:rsidRPr="004E7CF9">
        <w:rPr>
          <w:rFonts w:eastAsia="TTE2053AD0t00"/>
          <w:szCs w:val="24"/>
        </w:rPr>
        <w:t>ś</w:t>
      </w:r>
      <w:r w:rsidRPr="004E7CF9">
        <w:rPr>
          <w:szCs w:val="24"/>
        </w:rPr>
        <w:t>ciowy zapraw nale</w:t>
      </w:r>
      <w:r w:rsidRPr="004E7CF9">
        <w:rPr>
          <w:rFonts w:eastAsia="TTE2053AD0t00"/>
          <w:szCs w:val="24"/>
        </w:rPr>
        <w:t>ż</w:t>
      </w:r>
      <w:r w:rsidRPr="004E7CF9">
        <w:rPr>
          <w:szCs w:val="24"/>
        </w:rPr>
        <w:t>y dobiera</w:t>
      </w:r>
      <w:r w:rsidRPr="004E7CF9">
        <w:rPr>
          <w:rFonts w:eastAsia="TTE2053AD0t00"/>
          <w:szCs w:val="24"/>
        </w:rPr>
        <w:t xml:space="preserve">ć </w:t>
      </w:r>
      <w:r w:rsidRPr="004E7CF9">
        <w:rPr>
          <w:szCs w:val="24"/>
        </w:rPr>
        <w:t>do</w:t>
      </w:r>
      <w:r w:rsidRPr="004E7CF9">
        <w:rPr>
          <w:rFonts w:eastAsia="TTE2053AD0t00"/>
          <w:szCs w:val="24"/>
        </w:rPr>
        <w:t>ś</w:t>
      </w:r>
      <w:r w:rsidRPr="004E7CF9">
        <w:rPr>
          <w:szCs w:val="24"/>
        </w:rPr>
        <w:t>wiadczalnie, w zale</w:t>
      </w:r>
      <w:r w:rsidRPr="004E7CF9">
        <w:rPr>
          <w:rFonts w:eastAsia="TTE2053AD0t00"/>
          <w:szCs w:val="24"/>
        </w:rPr>
        <w:t>ż</w:t>
      </w:r>
      <w:r w:rsidRPr="004E7CF9">
        <w:rPr>
          <w:szCs w:val="24"/>
        </w:rPr>
        <w:t>no</w:t>
      </w:r>
      <w:r w:rsidRPr="004E7CF9">
        <w:rPr>
          <w:rFonts w:eastAsia="TTE2053AD0t00"/>
          <w:szCs w:val="24"/>
        </w:rPr>
        <w:t>ś</w:t>
      </w:r>
      <w:r w:rsidRPr="004E7CF9">
        <w:rPr>
          <w:szCs w:val="24"/>
        </w:rPr>
        <w:t>ci od wymaganej marki zaprawy oraz rodzaju cementu i wapna.</w:t>
      </w:r>
    </w:p>
    <w:p w14:paraId="4E4666B7" w14:textId="77777777" w:rsidR="00B176B4" w:rsidRPr="004E7CF9" w:rsidRDefault="008C77D8" w:rsidP="00C9191D">
      <w:pPr>
        <w:jc w:val="both"/>
        <w:rPr>
          <w:b/>
          <w:szCs w:val="24"/>
        </w:rPr>
      </w:pPr>
      <w:r w:rsidRPr="004E7CF9">
        <w:rPr>
          <w:b/>
          <w:szCs w:val="24"/>
        </w:rPr>
        <w:t>2.4.</w:t>
      </w:r>
      <w:r w:rsidR="00B176B4" w:rsidRPr="004E7CF9">
        <w:rPr>
          <w:b/>
          <w:szCs w:val="24"/>
        </w:rPr>
        <w:t xml:space="preserve"> Zaprawy gipsowe</w:t>
      </w:r>
    </w:p>
    <w:p w14:paraId="7DDF4C00" w14:textId="77777777" w:rsidR="00B176B4" w:rsidRPr="004E7CF9" w:rsidRDefault="00B176B4" w:rsidP="00C9191D">
      <w:pPr>
        <w:jc w:val="both"/>
        <w:rPr>
          <w:szCs w:val="24"/>
        </w:rPr>
      </w:pPr>
      <w:r w:rsidRPr="004E7CF9">
        <w:rPr>
          <w:szCs w:val="24"/>
        </w:rPr>
        <w:lastRenderedPageBreak/>
        <w:t>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gotowe mieszanki – masy szpachlowe o pocz</w:t>
      </w:r>
      <w:r w:rsidRPr="004E7CF9">
        <w:rPr>
          <w:rFonts w:eastAsia="TTE2053AD0t00"/>
          <w:szCs w:val="24"/>
        </w:rPr>
        <w:t>ą</w:t>
      </w:r>
      <w:r w:rsidRPr="004E7CF9">
        <w:rPr>
          <w:szCs w:val="24"/>
        </w:rPr>
        <w:t>tku wi</w:t>
      </w:r>
      <w:r w:rsidRPr="004E7CF9">
        <w:rPr>
          <w:rFonts w:eastAsia="TTE2053AD0t00"/>
          <w:szCs w:val="24"/>
        </w:rPr>
        <w:t>ą</w:t>
      </w:r>
      <w:r w:rsidRPr="004E7CF9">
        <w:rPr>
          <w:szCs w:val="24"/>
        </w:rPr>
        <w:t>zania 30 min. i ko</w:t>
      </w:r>
      <w:r w:rsidRPr="004E7CF9">
        <w:rPr>
          <w:rFonts w:eastAsia="TTE2053AD0t00"/>
          <w:szCs w:val="24"/>
        </w:rPr>
        <w:t>ń</w:t>
      </w:r>
      <w:r w:rsidRPr="004E7CF9">
        <w:rPr>
          <w:szCs w:val="24"/>
        </w:rPr>
        <w:t>cu</w:t>
      </w:r>
    </w:p>
    <w:p w14:paraId="7A738DD0" w14:textId="77777777" w:rsidR="00B176B4" w:rsidRPr="004E7CF9" w:rsidRDefault="00B176B4" w:rsidP="00C9191D">
      <w:pPr>
        <w:jc w:val="both"/>
        <w:rPr>
          <w:szCs w:val="24"/>
        </w:rPr>
      </w:pPr>
      <w:r w:rsidRPr="004E7CF9">
        <w:rPr>
          <w:szCs w:val="24"/>
        </w:rPr>
        <w:t>wi</w:t>
      </w:r>
      <w:r w:rsidRPr="004E7CF9">
        <w:rPr>
          <w:rFonts w:eastAsia="TTE2053AD0t00"/>
          <w:szCs w:val="24"/>
        </w:rPr>
        <w:t>ą</w:t>
      </w:r>
      <w:r w:rsidRPr="004E7CF9">
        <w:rPr>
          <w:szCs w:val="24"/>
        </w:rPr>
        <w:t>zania max 240 min. Wytrzymało</w:t>
      </w:r>
      <w:r w:rsidRPr="004E7CF9">
        <w:rPr>
          <w:rFonts w:eastAsia="TTE2053AD0t00"/>
          <w:szCs w:val="24"/>
        </w:rPr>
        <w:t xml:space="preserve">ść </w:t>
      </w:r>
      <w:r w:rsidRPr="004E7CF9">
        <w:rPr>
          <w:szCs w:val="24"/>
        </w:rPr>
        <w:t xml:space="preserve">na </w:t>
      </w:r>
      <w:r w:rsidRPr="004E7CF9">
        <w:rPr>
          <w:rFonts w:eastAsia="TTE2053AD0t00"/>
          <w:szCs w:val="24"/>
        </w:rPr>
        <w:t>ś</w:t>
      </w:r>
      <w:r w:rsidRPr="004E7CF9">
        <w:rPr>
          <w:szCs w:val="24"/>
        </w:rPr>
        <w:t>ciskanie min 3 Mp</w:t>
      </w:r>
    </w:p>
    <w:p w14:paraId="3E146178" w14:textId="77777777" w:rsidR="00B176B4" w:rsidRPr="004E7CF9" w:rsidRDefault="008C77D8" w:rsidP="00C9191D">
      <w:pPr>
        <w:jc w:val="both"/>
        <w:rPr>
          <w:szCs w:val="24"/>
        </w:rPr>
      </w:pPr>
      <w:r w:rsidRPr="004E7CF9">
        <w:rPr>
          <w:b/>
          <w:szCs w:val="24"/>
        </w:rPr>
        <w:t>2.5.</w:t>
      </w:r>
      <w:r w:rsidR="00B176B4" w:rsidRPr="004E7CF9">
        <w:rPr>
          <w:szCs w:val="24"/>
        </w:rPr>
        <w:t xml:space="preserve"> Płytki ceramiczne cz</w:t>
      </w:r>
      <w:r w:rsidR="00B176B4" w:rsidRPr="004E7CF9">
        <w:rPr>
          <w:rFonts w:eastAsia="TTE2053AD0t00"/>
          <w:szCs w:val="24"/>
        </w:rPr>
        <w:t>ęś</w:t>
      </w:r>
      <w:r w:rsidR="00B176B4" w:rsidRPr="004E7CF9">
        <w:rPr>
          <w:szCs w:val="24"/>
        </w:rPr>
        <w:t>ciowo wg PN-EN 177:1999 i PN-EN 178:1998</w:t>
      </w:r>
    </w:p>
    <w:p w14:paraId="2EEC0AA4" w14:textId="77777777" w:rsidR="00B176B4" w:rsidRPr="004E7CF9" w:rsidRDefault="00B176B4" w:rsidP="00C9191D">
      <w:pPr>
        <w:jc w:val="both"/>
        <w:rPr>
          <w:szCs w:val="24"/>
        </w:rPr>
      </w:pPr>
      <w:r w:rsidRPr="004E7CF9">
        <w:rPr>
          <w:szCs w:val="24"/>
        </w:rPr>
        <w:t>Wymagania:</w:t>
      </w:r>
    </w:p>
    <w:p w14:paraId="30610B72" w14:textId="77777777" w:rsidR="00B176B4" w:rsidRPr="004E7CF9" w:rsidRDefault="00B176B4" w:rsidP="00C9191D">
      <w:pPr>
        <w:jc w:val="both"/>
        <w:rPr>
          <w:szCs w:val="24"/>
        </w:rPr>
      </w:pPr>
      <w:r w:rsidRPr="004E7CF9">
        <w:rPr>
          <w:szCs w:val="24"/>
        </w:rPr>
        <w:t>-Barwa – wg wzorca producenta</w:t>
      </w:r>
    </w:p>
    <w:p w14:paraId="1600F466" w14:textId="77777777" w:rsidR="00B176B4" w:rsidRPr="004E7CF9" w:rsidRDefault="00B176B4" w:rsidP="00C9191D">
      <w:pPr>
        <w:jc w:val="both"/>
        <w:rPr>
          <w:szCs w:val="24"/>
        </w:rPr>
      </w:pPr>
      <w:r w:rsidRPr="004E7CF9">
        <w:rPr>
          <w:szCs w:val="24"/>
        </w:rPr>
        <w:t>-Nasi</w:t>
      </w:r>
      <w:r w:rsidRPr="004E7CF9">
        <w:rPr>
          <w:rFonts w:eastAsia="TTE2053AD0t00"/>
          <w:szCs w:val="24"/>
        </w:rPr>
        <w:t>ą</w:t>
      </w:r>
      <w:r w:rsidRPr="004E7CF9">
        <w:rPr>
          <w:szCs w:val="24"/>
        </w:rPr>
        <w:t>kliwo</w:t>
      </w:r>
      <w:r w:rsidRPr="004E7CF9">
        <w:rPr>
          <w:rFonts w:eastAsia="TTE2053AD0t00"/>
          <w:szCs w:val="24"/>
        </w:rPr>
        <w:t xml:space="preserve">ść </w:t>
      </w:r>
      <w:r w:rsidRPr="004E7CF9">
        <w:rPr>
          <w:szCs w:val="24"/>
        </w:rPr>
        <w:t>po wypaleniu 10-24%</w:t>
      </w:r>
    </w:p>
    <w:p w14:paraId="3DACBAAE" w14:textId="77777777" w:rsidR="00B176B4" w:rsidRPr="004E7CF9" w:rsidRDefault="00B176B4" w:rsidP="00C9191D">
      <w:pPr>
        <w:jc w:val="both"/>
        <w:rPr>
          <w:szCs w:val="24"/>
        </w:rPr>
      </w:pPr>
      <w:r w:rsidRPr="004E7CF9">
        <w:rPr>
          <w:szCs w:val="24"/>
        </w:rPr>
        <w:t>-Wytrzymało</w:t>
      </w:r>
      <w:r w:rsidRPr="004E7CF9">
        <w:rPr>
          <w:rFonts w:eastAsia="TTE2053AD0t00"/>
          <w:szCs w:val="24"/>
        </w:rPr>
        <w:t xml:space="preserve">ść </w:t>
      </w:r>
      <w:r w:rsidRPr="004E7CF9">
        <w:rPr>
          <w:szCs w:val="24"/>
        </w:rPr>
        <w:t>na zginanie nie mniejsza ni</w:t>
      </w:r>
      <w:r w:rsidRPr="004E7CF9">
        <w:rPr>
          <w:rFonts w:eastAsia="TTE2053AD0t00"/>
          <w:szCs w:val="24"/>
        </w:rPr>
        <w:t xml:space="preserve">ż </w:t>
      </w:r>
      <w:r w:rsidRPr="004E7CF9">
        <w:rPr>
          <w:szCs w:val="24"/>
        </w:rPr>
        <w:t>10,0 MPa</w:t>
      </w:r>
    </w:p>
    <w:p w14:paraId="268285F2" w14:textId="77777777" w:rsidR="00B176B4" w:rsidRPr="004E7CF9" w:rsidRDefault="00B176B4" w:rsidP="00C9191D">
      <w:pPr>
        <w:jc w:val="both"/>
        <w:rPr>
          <w:szCs w:val="24"/>
        </w:rPr>
      </w:pPr>
      <w:r w:rsidRPr="004E7CF9">
        <w:rPr>
          <w:szCs w:val="24"/>
        </w:rPr>
        <w:t>-Odporno</w:t>
      </w:r>
      <w:r w:rsidRPr="004E7CF9">
        <w:rPr>
          <w:rFonts w:eastAsia="TTE2053AD0t00"/>
          <w:szCs w:val="24"/>
        </w:rPr>
        <w:t xml:space="preserve">ść </w:t>
      </w:r>
      <w:r w:rsidRPr="004E7CF9">
        <w:rPr>
          <w:szCs w:val="24"/>
        </w:rPr>
        <w:t>szkliwa na p</w:t>
      </w:r>
      <w:r w:rsidRPr="004E7CF9">
        <w:rPr>
          <w:rFonts w:eastAsia="TTE2053AD0t00"/>
          <w:szCs w:val="24"/>
        </w:rPr>
        <w:t>ę</w:t>
      </w:r>
      <w:r w:rsidRPr="004E7CF9">
        <w:rPr>
          <w:szCs w:val="24"/>
        </w:rPr>
        <w:t>kni</w:t>
      </w:r>
      <w:r w:rsidRPr="004E7CF9">
        <w:rPr>
          <w:rFonts w:eastAsia="TTE2053AD0t00"/>
          <w:szCs w:val="24"/>
        </w:rPr>
        <w:t>ę</w:t>
      </w:r>
      <w:r w:rsidRPr="004E7CF9">
        <w:rPr>
          <w:szCs w:val="24"/>
        </w:rPr>
        <w:t>cia włoskowate nie mniej ni</w:t>
      </w:r>
      <w:r w:rsidRPr="004E7CF9">
        <w:rPr>
          <w:rFonts w:eastAsia="TTE2053AD0t00"/>
          <w:szCs w:val="24"/>
        </w:rPr>
        <w:t xml:space="preserve">ż </w:t>
      </w:r>
      <w:r w:rsidRPr="004E7CF9">
        <w:rPr>
          <w:szCs w:val="24"/>
        </w:rPr>
        <w:t>160°C</w:t>
      </w:r>
    </w:p>
    <w:p w14:paraId="78595B7E" w14:textId="77777777" w:rsidR="00B176B4" w:rsidRPr="004E7CF9" w:rsidRDefault="00B176B4" w:rsidP="00C9191D">
      <w:pPr>
        <w:jc w:val="both"/>
        <w:rPr>
          <w:rFonts w:eastAsia="TTE2053AD0t00"/>
          <w:szCs w:val="24"/>
        </w:rPr>
      </w:pPr>
      <w:r w:rsidRPr="004E7CF9">
        <w:rPr>
          <w:szCs w:val="24"/>
        </w:rPr>
        <w:t>-Stopie</w:t>
      </w:r>
      <w:r w:rsidRPr="004E7CF9">
        <w:rPr>
          <w:rFonts w:eastAsia="TTE2053AD0t00"/>
          <w:szCs w:val="24"/>
        </w:rPr>
        <w:t xml:space="preserve">ń </w:t>
      </w:r>
      <w:r w:rsidRPr="004E7CF9">
        <w:rPr>
          <w:szCs w:val="24"/>
        </w:rPr>
        <w:t>biało</w:t>
      </w:r>
      <w:r w:rsidRPr="004E7CF9">
        <w:rPr>
          <w:rFonts w:eastAsia="TTE2053AD0t00"/>
          <w:szCs w:val="24"/>
        </w:rPr>
        <w:t>ś</w:t>
      </w:r>
      <w:r w:rsidRPr="004E7CF9">
        <w:rPr>
          <w:szCs w:val="24"/>
        </w:rPr>
        <w:t>ci przy filtrze niebieskim (dla płytek białych), nie mniej ni</w:t>
      </w:r>
      <w:r w:rsidRPr="004E7CF9">
        <w:rPr>
          <w:rFonts w:eastAsia="TTE2053AD0t00"/>
          <w:szCs w:val="24"/>
        </w:rPr>
        <w:t>ż</w:t>
      </w:r>
    </w:p>
    <w:p w14:paraId="1717F506" w14:textId="77777777" w:rsidR="00B176B4" w:rsidRPr="004E7CF9" w:rsidRDefault="00B176B4" w:rsidP="00C9191D">
      <w:pPr>
        <w:jc w:val="both"/>
        <w:rPr>
          <w:szCs w:val="24"/>
        </w:rPr>
      </w:pPr>
      <w:r w:rsidRPr="004E7CF9">
        <w:rPr>
          <w:szCs w:val="24"/>
        </w:rPr>
        <w:t>– gatunek I 80%</w:t>
      </w:r>
    </w:p>
    <w:p w14:paraId="0D1FB196" w14:textId="77777777" w:rsidR="00B176B4" w:rsidRPr="004E7CF9" w:rsidRDefault="00B176B4" w:rsidP="00C9191D">
      <w:pPr>
        <w:jc w:val="both"/>
        <w:rPr>
          <w:szCs w:val="24"/>
        </w:rPr>
      </w:pPr>
      <w:r w:rsidRPr="004E7CF9">
        <w:rPr>
          <w:szCs w:val="24"/>
        </w:rPr>
        <w:t>– gatunek II 75%</w:t>
      </w:r>
    </w:p>
    <w:p w14:paraId="13EC8922" w14:textId="77777777" w:rsidR="00B176B4" w:rsidRPr="004E7CF9" w:rsidRDefault="00B176B4" w:rsidP="00C9191D">
      <w:pPr>
        <w:jc w:val="both"/>
        <w:rPr>
          <w:b/>
          <w:szCs w:val="24"/>
        </w:rPr>
      </w:pPr>
      <w:r w:rsidRPr="004E7CF9">
        <w:rPr>
          <w:b/>
          <w:szCs w:val="24"/>
        </w:rPr>
        <w:t>2.</w:t>
      </w:r>
      <w:r w:rsidR="003C684F" w:rsidRPr="004E7CF9">
        <w:rPr>
          <w:b/>
          <w:szCs w:val="24"/>
        </w:rPr>
        <w:t>6</w:t>
      </w:r>
      <w:r w:rsidR="00BA707B" w:rsidRPr="004E7CF9">
        <w:rPr>
          <w:b/>
          <w:szCs w:val="24"/>
        </w:rPr>
        <w:t xml:space="preserve">. Materiały do budowy </w:t>
      </w:r>
    </w:p>
    <w:p w14:paraId="74559552" w14:textId="77777777" w:rsidR="00B176B4" w:rsidRPr="004E7CF9" w:rsidRDefault="00B176B4" w:rsidP="00C9191D">
      <w:pPr>
        <w:jc w:val="both"/>
        <w:rPr>
          <w:szCs w:val="24"/>
        </w:rPr>
      </w:pPr>
      <w:r w:rsidRPr="004E7CF9">
        <w:rPr>
          <w:b/>
          <w:szCs w:val="24"/>
        </w:rPr>
        <w:t>2.</w:t>
      </w:r>
      <w:r w:rsidR="003C684F" w:rsidRPr="004E7CF9">
        <w:rPr>
          <w:b/>
          <w:szCs w:val="24"/>
        </w:rPr>
        <w:t>6</w:t>
      </w:r>
      <w:r w:rsidRPr="004E7CF9">
        <w:rPr>
          <w:b/>
          <w:szCs w:val="24"/>
        </w:rPr>
        <w:t>.1</w:t>
      </w:r>
      <w:r w:rsidR="003C684F" w:rsidRPr="004E7CF9">
        <w:rPr>
          <w:b/>
          <w:szCs w:val="24"/>
        </w:rPr>
        <w:t>.</w:t>
      </w:r>
      <w:r w:rsidR="00E94E4B" w:rsidRPr="004E7CF9">
        <w:rPr>
          <w:szCs w:val="24"/>
        </w:rPr>
        <w:t xml:space="preserve"> </w:t>
      </w:r>
      <w:r w:rsidR="00BA707B" w:rsidRPr="004E7CF9">
        <w:rPr>
          <w:szCs w:val="24"/>
        </w:rPr>
        <w:t>Okładziny ceramiczne</w:t>
      </w:r>
    </w:p>
    <w:p w14:paraId="124E5EEE" w14:textId="77777777" w:rsidR="00B176B4" w:rsidRPr="004E7CF9" w:rsidRDefault="00B176B4" w:rsidP="00C9191D">
      <w:pPr>
        <w:jc w:val="both"/>
        <w:rPr>
          <w:szCs w:val="24"/>
        </w:rPr>
      </w:pPr>
      <w:r w:rsidRPr="004E7CF9">
        <w:rPr>
          <w:b/>
          <w:szCs w:val="24"/>
        </w:rPr>
        <w:t>2.</w:t>
      </w:r>
      <w:r w:rsidR="003C684F" w:rsidRPr="004E7CF9">
        <w:rPr>
          <w:b/>
          <w:szCs w:val="24"/>
        </w:rPr>
        <w:t>6</w:t>
      </w:r>
      <w:r w:rsidRPr="004E7CF9">
        <w:rPr>
          <w:b/>
          <w:szCs w:val="24"/>
        </w:rPr>
        <w:t>.2</w:t>
      </w:r>
      <w:r w:rsidR="003C684F" w:rsidRPr="004E7CF9">
        <w:rPr>
          <w:b/>
          <w:szCs w:val="24"/>
        </w:rPr>
        <w:t>.</w:t>
      </w:r>
      <w:r w:rsidRPr="004E7CF9">
        <w:rPr>
          <w:szCs w:val="24"/>
        </w:rPr>
        <w:t xml:space="preserve"> </w:t>
      </w:r>
      <w:r w:rsidR="00BA707B" w:rsidRPr="004E7CF9">
        <w:rPr>
          <w:szCs w:val="24"/>
        </w:rPr>
        <w:t>W pokojach płyty gipsowe zwykłe oraz przy kominku płyty ognioodporne</w:t>
      </w:r>
    </w:p>
    <w:p w14:paraId="639C98EA" w14:textId="77777777" w:rsidR="00B176B4" w:rsidRPr="004E7CF9" w:rsidRDefault="00B176B4" w:rsidP="00C9191D">
      <w:pPr>
        <w:jc w:val="both"/>
        <w:rPr>
          <w:rFonts w:eastAsia="TTE2053AD0t00"/>
          <w:szCs w:val="24"/>
        </w:rPr>
      </w:pPr>
      <w:r w:rsidRPr="004E7CF9">
        <w:rPr>
          <w:b/>
          <w:szCs w:val="24"/>
        </w:rPr>
        <w:t>2.</w:t>
      </w:r>
      <w:r w:rsidR="003C684F" w:rsidRPr="004E7CF9">
        <w:rPr>
          <w:b/>
          <w:szCs w:val="24"/>
        </w:rPr>
        <w:t>6</w:t>
      </w:r>
      <w:r w:rsidRPr="004E7CF9">
        <w:rPr>
          <w:b/>
          <w:szCs w:val="24"/>
        </w:rPr>
        <w:t>.</w:t>
      </w:r>
      <w:r w:rsidR="003C684F" w:rsidRPr="004E7CF9">
        <w:rPr>
          <w:b/>
          <w:szCs w:val="24"/>
        </w:rPr>
        <w:t>3.</w:t>
      </w:r>
      <w:r w:rsidRPr="004E7CF9">
        <w:rPr>
          <w:szCs w:val="24"/>
        </w:rPr>
        <w:t xml:space="preserve"> W pomieszczeniach sanitariatów - płyty w pełni odporne na wilgo</w:t>
      </w:r>
      <w:r w:rsidRPr="004E7CF9">
        <w:rPr>
          <w:rFonts w:eastAsia="TTE2053AD0t00"/>
          <w:szCs w:val="24"/>
        </w:rPr>
        <w:t>ć</w:t>
      </w:r>
    </w:p>
    <w:p w14:paraId="09A33BA7" w14:textId="77777777" w:rsidR="00B176B4" w:rsidRPr="004E7CF9" w:rsidRDefault="00B176B4" w:rsidP="00C9191D">
      <w:pPr>
        <w:jc w:val="both"/>
        <w:rPr>
          <w:szCs w:val="24"/>
        </w:rPr>
      </w:pPr>
      <w:r w:rsidRPr="004E7CF9">
        <w:rPr>
          <w:b/>
          <w:szCs w:val="24"/>
        </w:rPr>
        <w:t>2.</w:t>
      </w:r>
      <w:r w:rsidR="003C684F" w:rsidRPr="004E7CF9">
        <w:rPr>
          <w:b/>
          <w:szCs w:val="24"/>
        </w:rPr>
        <w:t>6</w:t>
      </w:r>
      <w:r w:rsidRPr="004E7CF9">
        <w:rPr>
          <w:b/>
          <w:szCs w:val="24"/>
        </w:rPr>
        <w:t>.</w:t>
      </w:r>
      <w:r w:rsidR="003C684F" w:rsidRPr="004E7CF9">
        <w:rPr>
          <w:b/>
          <w:szCs w:val="24"/>
        </w:rPr>
        <w:t>4.</w:t>
      </w:r>
      <w:r w:rsidR="00BA707B" w:rsidRPr="004E7CF9">
        <w:rPr>
          <w:szCs w:val="24"/>
        </w:rPr>
        <w:t xml:space="preserve"> Ruszty </w:t>
      </w:r>
    </w:p>
    <w:p w14:paraId="563425B2" w14:textId="77777777" w:rsidR="00B176B4" w:rsidRPr="004E7CF9" w:rsidRDefault="00B176B4" w:rsidP="00C9191D">
      <w:pPr>
        <w:jc w:val="both"/>
        <w:rPr>
          <w:szCs w:val="24"/>
        </w:rPr>
      </w:pPr>
      <w:r w:rsidRPr="004E7CF9">
        <w:rPr>
          <w:b/>
          <w:szCs w:val="24"/>
        </w:rPr>
        <w:t>2.</w:t>
      </w:r>
      <w:r w:rsidR="003C684F" w:rsidRPr="004E7CF9">
        <w:rPr>
          <w:b/>
          <w:szCs w:val="24"/>
        </w:rPr>
        <w:t>6</w:t>
      </w:r>
      <w:r w:rsidRPr="004E7CF9">
        <w:rPr>
          <w:b/>
          <w:szCs w:val="24"/>
        </w:rPr>
        <w:t>.</w:t>
      </w:r>
      <w:r w:rsidR="00BA707B" w:rsidRPr="004E7CF9">
        <w:rPr>
          <w:b/>
          <w:szCs w:val="24"/>
        </w:rPr>
        <w:t>5</w:t>
      </w:r>
      <w:r w:rsidR="003C684F" w:rsidRPr="004E7CF9">
        <w:rPr>
          <w:b/>
          <w:szCs w:val="24"/>
        </w:rPr>
        <w:t>.</w:t>
      </w:r>
      <w:r w:rsidRPr="004E7CF9">
        <w:rPr>
          <w:szCs w:val="24"/>
        </w:rPr>
        <w:t xml:space="preserve"> Materiały pomocnicze</w:t>
      </w:r>
    </w:p>
    <w:p w14:paraId="29970810" w14:textId="77777777" w:rsidR="00B176B4" w:rsidRPr="004E7CF9" w:rsidRDefault="00B176B4" w:rsidP="00C9191D">
      <w:pPr>
        <w:jc w:val="both"/>
        <w:rPr>
          <w:b/>
          <w:bCs/>
          <w:szCs w:val="24"/>
        </w:rPr>
      </w:pPr>
      <w:r w:rsidRPr="004E7CF9">
        <w:rPr>
          <w:b/>
          <w:bCs/>
          <w:szCs w:val="24"/>
        </w:rPr>
        <w:t>3. Sprz</w:t>
      </w:r>
      <w:r w:rsidRPr="004E7CF9">
        <w:rPr>
          <w:b/>
          <w:szCs w:val="24"/>
        </w:rPr>
        <w:t>ę</w:t>
      </w:r>
      <w:r w:rsidRPr="004E7CF9">
        <w:rPr>
          <w:b/>
          <w:bCs/>
          <w:szCs w:val="24"/>
        </w:rPr>
        <w:t>t</w:t>
      </w:r>
    </w:p>
    <w:p w14:paraId="221D24F5" w14:textId="77777777" w:rsidR="00B176B4" w:rsidRPr="004E7CF9" w:rsidRDefault="00B176B4" w:rsidP="00C9191D">
      <w:pPr>
        <w:jc w:val="both"/>
        <w:rPr>
          <w:szCs w:val="24"/>
        </w:rPr>
      </w:pPr>
      <w:r w:rsidRPr="004E7CF9">
        <w:rPr>
          <w:szCs w:val="24"/>
        </w:rPr>
        <w:t>Roboty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przy u</w:t>
      </w:r>
      <w:r w:rsidRPr="004E7CF9">
        <w:rPr>
          <w:rFonts w:eastAsia="TTE2053AD0t00"/>
          <w:szCs w:val="24"/>
        </w:rPr>
        <w:t>ż</w:t>
      </w:r>
      <w:r w:rsidRPr="004E7CF9">
        <w:rPr>
          <w:szCs w:val="24"/>
        </w:rPr>
        <w:t>yciu dowolnego typu sprz</w:t>
      </w:r>
      <w:r w:rsidRPr="004E7CF9">
        <w:rPr>
          <w:rFonts w:eastAsia="TTE2053AD0t00"/>
          <w:szCs w:val="24"/>
        </w:rPr>
        <w:t>ę</w:t>
      </w:r>
      <w:r w:rsidRPr="004E7CF9">
        <w:rPr>
          <w:szCs w:val="24"/>
        </w:rPr>
        <w:t>tu.</w:t>
      </w:r>
    </w:p>
    <w:p w14:paraId="531F87FF" w14:textId="77777777" w:rsidR="00B176B4" w:rsidRPr="004E7CF9" w:rsidRDefault="00B176B4" w:rsidP="00C9191D">
      <w:pPr>
        <w:jc w:val="both"/>
        <w:rPr>
          <w:b/>
          <w:bCs/>
          <w:szCs w:val="24"/>
        </w:rPr>
      </w:pPr>
      <w:r w:rsidRPr="004E7CF9">
        <w:rPr>
          <w:b/>
          <w:bCs/>
          <w:szCs w:val="24"/>
        </w:rPr>
        <w:t>4. Transport</w:t>
      </w:r>
    </w:p>
    <w:p w14:paraId="7BB115ED" w14:textId="77777777" w:rsidR="00B176B4" w:rsidRPr="004E7CF9" w:rsidRDefault="00B176B4" w:rsidP="00C9191D">
      <w:pPr>
        <w:jc w:val="both"/>
        <w:rPr>
          <w:szCs w:val="24"/>
        </w:rPr>
      </w:pPr>
      <w:r w:rsidRPr="004E7CF9">
        <w:rPr>
          <w:szCs w:val="24"/>
        </w:rPr>
        <w:t>Materiały i elementy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przewo</w:t>
      </w:r>
      <w:r w:rsidRPr="004E7CF9">
        <w:rPr>
          <w:rFonts w:eastAsia="TTE2053AD0t00"/>
          <w:szCs w:val="24"/>
        </w:rPr>
        <w:t>ż</w:t>
      </w:r>
      <w:r w:rsidRPr="004E7CF9">
        <w:rPr>
          <w:szCs w:val="24"/>
        </w:rPr>
        <w:t xml:space="preserve">one dowolnymi </w:t>
      </w:r>
      <w:r w:rsidRPr="004E7CF9">
        <w:rPr>
          <w:rFonts w:eastAsia="TTE2053AD0t00"/>
          <w:szCs w:val="24"/>
        </w:rPr>
        <w:t>ś</w:t>
      </w:r>
      <w:r w:rsidRPr="004E7CF9">
        <w:rPr>
          <w:szCs w:val="24"/>
        </w:rPr>
        <w:t>rodkami transportu. Podczas transportu materiały i elementy konstrukcji powinny by</w:t>
      </w:r>
      <w:r w:rsidRPr="004E7CF9">
        <w:rPr>
          <w:rFonts w:eastAsia="TTE2053AD0t00"/>
          <w:szCs w:val="24"/>
        </w:rPr>
        <w:t xml:space="preserve">ć </w:t>
      </w:r>
      <w:r w:rsidRPr="004E7CF9">
        <w:rPr>
          <w:szCs w:val="24"/>
        </w:rPr>
        <w:t>zabezpieczone przed uszkodzeniami</w:t>
      </w:r>
    </w:p>
    <w:p w14:paraId="53A33290" w14:textId="77777777" w:rsidR="00B176B4" w:rsidRPr="004E7CF9" w:rsidRDefault="00B176B4" w:rsidP="00C9191D">
      <w:pPr>
        <w:jc w:val="both"/>
        <w:rPr>
          <w:szCs w:val="24"/>
        </w:rPr>
      </w:pPr>
      <w:r w:rsidRPr="004E7CF9">
        <w:rPr>
          <w:szCs w:val="24"/>
        </w:rPr>
        <w:t>lub utrat</w:t>
      </w:r>
      <w:r w:rsidRPr="004E7CF9">
        <w:rPr>
          <w:rFonts w:eastAsia="TTE2053AD0t00"/>
          <w:szCs w:val="24"/>
        </w:rPr>
        <w:t xml:space="preserve">a </w:t>
      </w:r>
      <w:r w:rsidRPr="004E7CF9">
        <w:rPr>
          <w:szCs w:val="24"/>
        </w:rPr>
        <w:t>stateczno</w:t>
      </w:r>
      <w:r w:rsidRPr="004E7CF9">
        <w:rPr>
          <w:rFonts w:eastAsia="TTE2053AD0t00"/>
          <w:szCs w:val="24"/>
        </w:rPr>
        <w:t>ś</w:t>
      </w:r>
      <w:r w:rsidRPr="004E7CF9">
        <w:rPr>
          <w:szCs w:val="24"/>
        </w:rPr>
        <w:t>ci.</w:t>
      </w:r>
    </w:p>
    <w:p w14:paraId="36D795C1" w14:textId="77777777" w:rsidR="00B176B4" w:rsidRPr="004E7CF9" w:rsidRDefault="00B176B4" w:rsidP="00C9191D">
      <w:pPr>
        <w:jc w:val="both"/>
        <w:rPr>
          <w:b/>
          <w:bCs/>
          <w:szCs w:val="24"/>
        </w:rPr>
      </w:pPr>
      <w:r w:rsidRPr="004E7CF9">
        <w:rPr>
          <w:b/>
          <w:bCs/>
          <w:szCs w:val="24"/>
        </w:rPr>
        <w:t>5. Wykonanie robót</w:t>
      </w:r>
    </w:p>
    <w:p w14:paraId="0798E5FB" w14:textId="77777777" w:rsidR="00B176B4" w:rsidRPr="004E7CF9" w:rsidRDefault="00B176B4" w:rsidP="00C9191D">
      <w:pPr>
        <w:jc w:val="both"/>
        <w:rPr>
          <w:b/>
          <w:szCs w:val="24"/>
        </w:rPr>
      </w:pPr>
      <w:r w:rsidRPr="004E7CF9">
        <w:rPr>
          <w:b/>
          <w:szCs w:val="24"/>
        </w:rPr>
        <w:t>5.1. Ogólne zasady wykonywania tynków</w:t>
      </w:r>
    </w:p>
    <w:p w14:paraId="0FBB91FF" w14:textId="77777777" w:rsidR="00B176B4" w:rsidRPr="004E7CF9" w:rsidRDefault="00B176B4" w:rsidP="00C9191D">
      <w:pPr>
        <w:jc w:val="both"/>
        <w:rPr>
          <w:szCs w:val="24"/>
        </w:rPr>
      </w:pPr>
      <w:r w:rsidRPr="004E7CF9">
        <w:rPr>
          <w:szCs w:val="24"/>
        </w:rPr>
        <w:t>a) Przed przyst</w:t>
      </w:r>
      <w:r w:rsidRPr="004E7CF9">
        <w:rPr>
          <w:rFonts w:eastAsia="TTE2053AD0t00"/>
          <w:szCs w:val="24"/>
        </w:rPr>
        <w:t>ą</w:t>
      </w:r>
      <w:r w:rsidRPr="004E7CF9">
        <w:rPr>
          <w:szCs w:val="24"/>
        </w:rPr>
        <w:t>pieniem do wykonywania robót tynkowych powinny by</w:t>
      </w:r>
      <w:r w:rsidRPr="004E7CF9">
        <w:rPr>
          <w:rFonts w:eastAsia="TTE2053AD0t00"/>
          <w:szCs w:val="24"/>
        </w:rPr>
        <w:t xml:space="preserve">ć </w:t>
      </w:r>
      <w:r w:rsidRPr="004E7CF9">
        <w:rPr>
          <w:szCs w:val="24"/>
        </w:rPr>
        <w:t>zako</w:t>
      </w:r>
      <w:r w:rsidRPr="004E7CF9">
        <w:rPr>
          <w:rFonts w:eastAsia="TTE2053AD0t00"/>
          <w:szCs w:val="24"/>
        </w:rPr>
        <w:t>ń</w:t>
      </w:r>
      <w:r w:rsidRPr="004E7CF9">
        <w:rPr>
          <w:szCs w:val="24"/>
        </w:rPr>
        <w:t>czone wszystkie roboty stanu surowego, roboty instalacyjne podtynkowe, zamurowane przebicia i bruzdy, osadzone o</w:t>
      </w:r>
      <w:r w:rsidRPr="004E7CF9">
        <w:rPr>
          <w:rFonts w:eastAsia="TTE2053AD0t00"/>
          <w:szCs w:val="24"/>
        </w:rPr>
        <w:t>ś</w:t>
      </w:r>
      <w:r w:rsidRPr="004E7CF9">
        <w:rPr>
          <w:szCs w:val="24"/>
        </w:rPr>
        <w:t>cie</w:t>
      </w:r>
      <w:r w:rsidRPr="004E7CF9">
        <w:rPr>
          <w:rFonts w:eastAsia="TTE2053AD0t00"/>
          <w:szCs w:val="24"/>
        </w:rPr>
        <w:t>ż</w:t>
      </w:r>
      <w:r w:rsidRPr="004E7CF9">
        <w:rPr>
          <w:szCs w:val="24"/>
        </w:rPr>
        <w:t>nice drzwiowe i okienne.</w:t>
      </w:r>
    </w:p>
    <w:p w14:paraId="29DCA5E0" w14:textId="77777777" w:rsidR="00B176B4" w:rsidRPr="004E7CF9" w:rsidRDefault="00B176B4" w:rsidP="00C9191D">
      <w:pPr>
        <w:jc w:val="both"/>
        <w:rPr>
          <w:szCs w:val="24"/>
        </w:rPr>
      </w:pPr>
      <w:r w:rsidRPr="004E7CF9">
        <w:rPr>
          <w:szCs w:val="24"/>
        </w:rPr>
        <w:t xml:space="preserve">b) Zaleca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przyst</w:t>
      </w:r>
      <w:r w:rsidRPr="004E7CF9">
        <w:rPr>
          <w:rFonts w:eastAsia="TTE2053AD0t00"/>
          <w:szCs w:val="24"/>
        </w:rPr>
        <w:t>ą</w:t>
      </w:r>
      <w:r w:rsidRPr="004E7CF9">
        <w:rPr>
          <w:szCs w:val="24"/>
        </w:rPr>
        <w:t>pienie do wykonywania tynków po okresie osiadania i skurczów murów tj. po upływie 4-6 miesi</w:t>
      </w:r>
      <w:r w:rsidRPr="004E7CF9">
        <w:rPr>
          <w:rFonts w:eastAsia="TTE2053AD0t00"/>
          <w:szCs w:val="24"/>
        </w:rPr>
        <w:t>ę</w:t>
      </w:r>
      <w:r w:rsidRPr="004E7CF9">
        <w:rPr>
          <w:szCs w:val="24"/>
        </w:rPr>
        <w:t>cy po zako</w:t>
      </w:r>
      <w:r w:rsidRPr="004E7CF9">
        <w:rPr>
          <w:rFonts w:eastAsia="TTE2053AD0t00"/>
          <w:szCs w:val="24"/>
        </w:rPr>
        <w:t>ń</w:t>
      </w:r>
      <w:r w:rsidRPr="004E7CF9">
        <w:rPr>
          <w:szCs w:val="24"/>
        </w:rPr>
        <w:t>czeniu stanu surowego.</w:t>
      </w:r>
    </w:p>
    <w:p w14:paraId="10D44BBC" w14:textId="77777777" w:rsidR="00B176B4" w:rsidRPr="004E7CF9" w:rsidRDefault="00B176B4" w:rsidP="00C9191D">
      <w:pPr>
        <w:jc w:val="both"/>
        <w:rPr>
          <w:szCs w:val="24"/>
        </w:rPr>
      </w:pPr>
      <w:r w:rsidRPr="004E7CF9">
        <w:rPr>
          <w:szCs w:val="24"/>
        </w:rPr>
        <w:t>c) Tynki nale</w:t>
      </w:r>
      <w:r w:rsidRPr="004E7CF9">
        <w:rPr>
          <w:rFonts w:eastAsia="TTE2053AD0t00"/>
          <w:szCs w:val="24"/>
        </w:rPr>
        <w:t>ż</w:t>
      </w:r>
      <w:r w:rsidRPr="004E7CF9">
        <w:rPr>
          <w:szCs w:val="24"/>
        </w:rPr>
        <w:t>y wykonywa</w:t>
      </w:r>
      <w:r w:rsidRPr="004E7CF9">
        <w:rPr>
          <w:rFonts w:eastAsia="TTE2053AD0t00"/>
          <w:szCs w:val="24"/>
        </w:rPr>
        <w:t xml:space="preserve">ć </w:t>
      </w:r>
      <w:r w:rsidRPr="004E7CF9">
        <w:rPr>
          <w:szCs w:val="24"/>
        </w:rPr>
        <w:t>w temperaturze nie ni</w:t>
      </w:r>
      <w:r w:rsidRPr="004E7CF9">
        <w:rPr>
          <w:rFonts w:eastAsia="TTE2053AD0t00"/>
          <w:szCs w:val="24"/>
        </w:rPr>
        <w:t>ż</w:t>
      </w:r>
      <w:r w:rsidRPr="004E7CF9">
        <w:rPr>
          <w:szCs w:val="24"/>
        </w:rPr>
        <w:t>szej ni</w:t>
      </w:r>
      <w:r w:rsidRPr="004E7CF9">
        <w:rPr>
          <w:rFonts w:eastAsia="TTE2053AD0t00"/>
          <w:szCs w:val="24"/>
        </w:rPr>
        <w:t xml:space="preserve">_ </w:t>
      </w:r>
      <w:r w:rsidRPr="004E7CF9">
        <w:rPr>
          <w:szCs w:val="24"/>
        </w:rPr>
        <w:t xml:space="preserve">+5°C pod warunkiem, </w:t>
      </w:r>
      <w:r w:rsidRPr="004E7CF9">
        <w:rPr>
          <w:rFonts w:eastAsia="TTE2053AD0t00"/>
          <w:szCs w:val="24"/>
        </w:rPr>
        <w:t>ż</w:t>
      </w:r>
      <w:r w:rsidRPr="004E7CF9">
        <w:rPr>
          <w:szCs w:val="24"/>
        </w:rPr>
        <w:t>e w ci</w:t>
      </w:r>
      <w:r w:rsidRPr="004E7CF9">
        <w:rPr>
          <w:rFonts w:eastAsia="TTE2053AD0t00"/>
          <w:szCs w:val="24"/>
        </w:rPr>
        <w:t>ą</w:t>
      </w:r>
      <w:r w:rsidRPr="004E7CF9">
        <w:rPr>
          <w:szCs w:val="24"/>
        </w:rPr>
        <w:t>gu</w:t>
      </w:r>
    </w:p>
    <w:p w14:paraId="3B6A181B" w14:textId="77777777" w:rsidR="00B176B4" w:rsidRPr="004E7CF9" w:rsidRDefault="00B176B4" w:rsidP="00C9191D">
      <w:pPr>
        <w:jc w:val="both"/>
        <w:rPr>
          <w:szCs w:val="24"/>
        </w:rPr>
      </w:pPr>
      <w:r w:rsidRPr="004E7CF9">
        <w:rPr>
          <w:szCs w:val="24"/>
        </w:rPr>
        <w:t>doby nie nast</w:t>
      </w:r>
      <w:r w:rsidRPr="004E7CF9">
        <w:rPr>
          <w:rFonts w:eastAsia="TTE2053AD0t00"/>
          <w:szCs w:val="24"/>
        </w:rPr>
        <w:t>ą</w:t>
      </w:r>
      <w:r w:rsidRPr="004E7CF9">
        <w:rPr>
          <w:szCs w:val="24"/>
        </w:rPr>
        <w:t>pi spadek poni</w:t>
      </w:r>
      <w:r w:rsidRPr="004E7CF9">
        <w:rPr>
          <w:rFonts w:eastAsia="TTE2053AD0t00"/>
          <w:szCs w:val="24"/>
        </w:rPr>
        <w:t>ż</w:t>
      </w:r>
      <w:r w:rsidRPr="004E7CF9">
        <w:rPr>
          <w:szCs w:val="24"/>
        </w:rPr>
        <w:t>ej 0°C. W ni</w:t>
      </w:r>
      <w:r w:rsidRPr="004E7CF9">
        <w:rPr>
          <w:rFonts w:eastAsia="TTE2053AD0t00"/>
          <w:szCs w:val="24"/>
        </w:rPr>
        <w:t>ż</w:t>
      </w:r>
      <w:r w:rsidRPr="004E7CF9">
        <w:rPr>
          <w:szCs w:val="24"/>
        </w:rPr>
        <w:t>szych temperaturach mo</w:t>
      </w:r>
      <w:r w:rsidRPr="004E7CF9">
        <w:rPr>
          <w:rFonts w:eastAsia="TTE2053AD0t00"/>
          <w:szCs w:val="24"/>
        </w:rPr>
        <w:t>ż</w:t>
      </w:r>
      <w:r w:rsidRPr="004E7CF9">
        <w:rPr>
          <w:szCs w:val="24"/>
        </w:rPr>
        <w:t>na wykonywa</w:t>
      </w:r>
      <w:r w:rsidRPr="004E7CF9">
        <w:rPr>
          <w:rFonts w:eastAsia="TTE2053AD0t00"/>
          <w:szCs w:val="24"/>
        </w:rPr>
        <w:t xml:space="preserve">ć </w:t>
      </w:r>
      <w:r w:rsidRPr="004E7CF9">
        <w:rPr>
          <w:szCs w:val="24"/>
        </w:rPr>
        <w:t xml:space="preserve">tynki jedynie przy zastosowaniu odpowiednich </w:t>
      </w:r>
      <w:r w:rsidRPr="004E7CF9">
        <w:rPr>
          <w:rFonts w:eastAsia="TTE2053AD0t00"/>
          <w:szCs w:val="24"/>
        </w:rPr>
        <w:t>ś</w:t>
      </w:r>
      <w:r w:rsidRPr="004E7CF9">
        <w:rPr>
          <w:szCs w:val="24"/>
        </w:rPr>
        <w:t>rodków zabezpieczaj</w:t>
      </w:r>
      <w:r w:rsidRPr="004E7CF9">
        <w:rPr>
          <w:rFonts w:eastAsia="TTE2053AD0t00"/>
          <w:szCs w:val="24"/>
        </w:rPr>
        <w:t>ą</w:t>
      </w:r>
      <w:r w:rsidRPr="004E7CF9">
        <w:rPr>
          <w:szCs w:val="24"/>
        </w:rPr>
        <w:t>cych, zgodnie z „Wytycznymi wykonywania robót budowlano - monta</w:t>
      </w:r>
      <w:r w:rsidRPr="004E7CF9">
        <w:rPr>
          <w:rFonts w:eastAsia="TTE2053AD0t00"/>
          <w:szCs w:val="24"/>
        </w:rPr>
        <w:t>ż</w:t>
      </w:r>
      <w:r w:rsidRPr="004E7CF9">
        <w:rPr>
          <w:szCs w:val="24"/>
        </w:rPr>
        <w:t>owych w okresie obni</w:t>
      </w:r>
      <w:r w:rsidRPr="004E7CF9">
        <w:rPr>
          <w:rFonts w:eastAsia="TTE2053AD0t00"/>
          <w:szCs w:val="24"/>
        </w:rPr>
        <w:t>ż</w:t>
      </w:r>
      <w:r w:rsidRPr="004E7CF9">
        <w:rPr>
          <w:szCs w:val="24"/>
        </w:rPr>
        <w:t>onych temperatur”.</w:t>
      </w:r>
    </w:p>
    <w:p w14:paraId="702B8F1C" w14:textId="77777777" w:rsidR="00B176B4" w:rsidRPr="004E7CF9" w:rsidRDefault="00B176B4" w:rsidP="00C9191D">
      <w:pPr>
        <w:jc w:val="both"/>
        <w:rPr>
          <w:szCs w:val="24"/>
        </w:rPr>
      </w:pPr>
      <w:r w:rsidRPr="004E7CF9">
        <w:rPr>
          <w:szCs w:val="24"/>
        </w:rPr>
        <w:t xml:space="preserve">d) Zaleca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chroni</w:t>
      </w:r>
      <w:r w:rsidRPr="004E7CF9">
        <w:rPr>
          <w:rFonts w:eastAsia="TTE2053AD0t00"/>
          <w:szCs w:val="24"/>
        </w:rPr>
        <w:t>ć ś</w:t>
      </w:r>
      <w:r w:rsidRPr="004E7CF9">
        <w:rPr>
          <w:szCs w:val="24"/>
        </w:rPr>
        <w:t>wie</w:t>
      </w:r>
      <w:r w:rsidRPr="004E7CF9">
        <w:rPr>
          <w:rFonts w:eastAsia="TTE2053AD0t00"/>
          <w:szCs w:val="24"/>
        </w:rPr>
        <w:t>ż</w:t>
      </w:r>
      <w:r w:rsidRPr="004E7CF9">
        <w:rPr>
          <w:szCs w:val="24"/>
        </w:rPr>
        <w:t>o wykonane tynki zewn</w:t>
      </w:r>
      <w:r w:rsidRPr="004E7CF9">
        <w:rPr>
          <w:rFonts w:eastAsia="TTE2053AD0t00"/>
          <w:szCs w:val="24"/>
        </w:rPr>
        <w:t>ę</w:t>
      </w:r>
      <w:r w:rsidRPr="004E7CF9">
        <w:rPr>
          <w:szCs w:val="24"/>
        </w:rPr>
        <w:t>trzne w ci</w:t>
      </w:r>
      <w:r w:rsidRPr="004E7CF9">
        <w:rPr>
          <w:rFonts w:eastAsia="TTE2053AD0t00"/>
          <w:szCs w:val="24"/>
        </w:rPr>
        <w:t>ą</w:t>
      </w:r>
      <w:r w:rsidRPr="004E7CF9">
        <w:rPr>
          <w:szCs w:val="24"/>
        </w:rPr>
        <w:t>gu pierwszych dwóch dni przed nasłonecznieniem dłu</w:t>
      </w:r>
      <w:r w:rsidRPr="004E7CF9">
        <w:rPr>
          <w:rFonts w:eastAsia="TTE2053AD0t00"/>
          <w:szCs w:val="24"/>
        </w:rPr>
        <w:t>ż</w:t>
      </w:r>
      <w:r w:rsidRPr="004E7CF9">
        <w:rPr>
          <w:szCs w:val="24"/>
        </w:rPr>
        <w:t>szym ni</w:t>
      </w:r>
      <w:r w:rsidRPr="004E7CF9">
        <w:rPr>
          <w:rFonts w:eastAsia="TTE2053AD0t00"/>
          <w:szCs w:val="24"/>
        </w:rPr>
        <w:t xml:space="preserve">_ </w:t>
      </w:r>
      <w:r w:rsidRPr="004E7CF9">
        <w:rPr>
          <w:szCs w:val="24"/>
        </w:rPr>
        <w:t xml:space="preserve">dwie godziny dziennie. W okresie wysokich temperatur </w:t>
      </w:r>
      <w:r w:rsidRPr="004E7CF9">
        <w:rPr>
          <w:rFonts w:eastAsia="TTE2053AD0t00"/>
          <w:szCs w:val="24"/>
        </w:rPr>
        <w:t>ś</w:t>
      </w:r>
      <w:r w:rsidRPr="004E7CF9">
        <w:rPr>
          <w:szCs w:val="24"/>
        </w:rPr>
        <w:t>wie</w:t>
      </w:r>
      <w:r w:rsidRPr="004E7CF9">
        <w:rPr>
          <w:rFonts w:eastAsia="TTE2053AD0t00"/>
          <w:szCs w:val="24"/>
        </w:rPr>
        <w:t>ż</w:t>
      </w:r>
      <w:r w:rsidRPr="004E7CF9">
        <w:rPr>
          <w:szCs w:val="24"/>
        </w:rPr>
        <w:t>o wykonane tynki powinny by</w:t>
      </w:r>
      <w:r w:rsidRPr="004E7CF9">
        <w:rPr>
          <w:rFonts w:eastAsia="TTE2053AD0t00"/>
          <w:szCs w:val="24"/>
        </w:rPr>
        <w:t xml:space="preserve">ć </w:t>
      </w:r>
      <w:r w:rsidRPr="004E7CF9">
        <w:rPr>
          <w:szCs w:val="24"/>
        </w:rPr>
        <w:t>w czasie wi</w:t>
      </w:r>
      <w:r w:rsidRPr="004E7CF9">
        <w:rPr>
          <w:rFonts w:eastAsia="TTE2053AD0t00"/>
          <w:szCs w:val="24"/>
        </w:rPr>
        <w:t>ą</w:t>
      </w:r>
      <w:r w:rsidRPr="004E7CF9">
        <w:rPr>
          <w:szCs w:val="24"/>
        </w:rPr>
        <w:t>zania i twardnienia, tj. w ci</w:t>
      </w:r>
      <w:r w:rsidRPr="004E7CF9">
        <w:rPr>
          <w:rFonts w:eastAsia="TTE2053AD0t00"/>
          <w:szCs w:val="24"/>
        </w:rPr>
        <w:t>ą</w:t>
      </w:r>
      <w:r w:rsidRPr="004E7CF9">
        <w:rPr>
          <w:szCs w:val="24"/>
        </w:rPr>
        <w:t>gu 1 tygodnia, zwil</w:t>
      </w:r>
      <w:r w:rsidRPr="004E7CF9">
        <w:rPr>
          <w:rFonts w:eastAsia="TTE2053AD0t00"/>
          <w:szCs w:val="24"/>
        </w:rPr>
        <w:t>ż</w:t>
      </w:r>
      <w:r w:rsidRPr="004E7CF9">
        <w:rPr>
          <w:szCs w:val="24"/>
        </w:rPr>
        <w:t>ane wod</w:t>
      </w:r>
      <w:r w:rsidRPr="004E7CF9">
        <w:rPr>
          <w:rFonts w:eastAsia="TTE2053AD0t00"/>
          <w:szCs w:val="24"/>
        </w:rPr>
        <w:t>a</w:t>
      </w:r>
      <w:r w:rsidRPr="004E7CF9">
        <w:rPr>
          <w:szCs w:val="24"/>
        </w:rPr>
        <w:t>.</w:t>
      </w:r>
    </w:p>
    <w:p w14:paraId="521E1411" w14:textId="77777777" w:rsidR="00B176B4" w:rsidRPr="004E7CF9" w:rsidRDefault="00B176B4" w:rsidP="00C9191D">
      <w:pPr>
        <w:jc w:val="both"/>
        <w:rPr>
          <w:b/>
          <w:szCs w:val="24"/>
        </w:rPr>
      </w:pPr>
      <w:r w:rsidRPr="004E7CF9">
        <w:rPr>
          <w:b/>
          <w:szCs w:val="24"/>
        </w:rPr>
        <w:t>5.2. Przygotowanie podło</w:t>
      </w:r>
      <w:r w:rsidRPr="004E7CF9">
        <w:rPr>
          <w:rFonts w:eastAsia="TTE2053AD0t00"/>
          <w:b/>
          <w:szCs w:val="24"/>
        </w:rPr>
        <w:t>ż</w:t>
      </w:r>
      <w:r w:rsidRPr="004E7CF9">
        <w:rPr>
          <w:b/>
          <w:szCs w:val="24"/>
        </w:rPr>
        <w:t>y</w:t>
      </w:r>
    </w:p>
    <w:p w14:paraId="66F4A36B" w14:textId="77777777" w:rsidR="00B176B4" w:rsidRPr="004E7CF9" w:rsidRDefault="00B176B4" w:rsidP="00C9191D">
      <w:pPr>
        <w:jc w:val="both"/>
        <w:rPr>
          <w:szCs w:val="24"/>
        </w:rPr>
      </w:pPr>
      <w:r w:rsidRPr="004E7CF9">
        <w:rPr>
          <w:szCs w:val="24"/>
        </w:rPr>
        <w:t xml:space="preserve">W </w:t>
      </w:r>
      <w:r w:rsidRPr="004E7CF9">
        <w:rPr>
          <w:rFonts w:eastAsia="TTE2053AD0t00"/>
          <w:szCs w:val="24"/>
        </w:rPr>
        <w:t>ś</w:t>
      </w:r>
      <w:r w:rsidRPr="004E7CF9">
        <w:rPr>
          <w:szCs w:val="24"/>
        </w:rPr>
        <w:t>cianach przewidzianych do tynkowania nie nale</w:t>
      </w:r>
      <w:r w:rsidRPr="004E7CF9">
        <w:rPr>
          <w:rFonts w:eastAsia="TTE2053AD0t00"/>
          <w:szCs w:val="24"/>
        </w:rPr>
        <w:t>ż</w:t>
      </w:r>
      <w:r w:rsidRPr="004E7CF9">
        <w:rPr>
          <w:szCs w:val="24"/>
        </w:rPr>
        <w:t>y wypełnia</w:t>
      </w:r>
      <w:r w:rsidRPr="004E7CF9">
        <w:rPr>
          <w:rFonts w:eastAsia="TTE2053AD0t00"/>
          <w:szCs w:val="24"/>
        </w:rPr>
        <w:t xml:space="preserve">ć </w:t>
      </w:r>
      <w:r w:rsidRPr="004E7CF9">
        <w:rPr>
          <w:szCs w:val="24"/>
        </w:rPr>
        <w:t>zapraw</w:t>
      </w:r>
      <w:r w:rsidRPr="004E7CF9">
        <w:rPr>
          <w:rFonts w:eastAsia="TTE2053AD0t00"/>
          <w:szCs w:val="24"/>
        </w:rPr>
        <w:t xml:space="preserve">a </w:t>
      </w:r>
      <w:r w:rsidRPr="004E7CF9">
        <w:rPr>
          <w:szCs w:val="24"/>
        </w:rPr>
        <w:t>spoin przy</w:t>
      </w:r>
    </w:p>
    <w:p w14:paraId="522E3881" w14:textId="77777777" w:rsidR="00B176B4" w:rsidRPr="004E7CF9" w:rsidRDefault="00B176B4" w:rsidP="00C9191D">
      <w:pPr>
        <w:jc w:val="both"/>
        <w:rPr>
          <w:szCs w:val="24"/>
        </w:rPr>
      </w:pPr>
      <w:r w:rsidRPr="004E7CF9">
        <w:rPr>
          <w:szCs w:val="24"/>
        </w:rPr>
        <w:t>zewn</w:t>
      </w:r>
      <w:r w:rsidRPr="004E7CF9">
        <w:rPr>
          <w:rFonts w:eastAsia="TTE2053AD0t00"/>
          <w:szCs w:val="24"/>
        </w:rPr>
        <w:t>ę</w:t>
      </w:r>
      <w:r w:rsidRPr="004E7CF9">
        <w:rPr>
          <w:szCs w:val="24"/>
        </w:rPr>
        <w:t>trznych licach na gł</w:t>
      </w:r>
      <w:r w:rsidRPr="004E7CF9">
        <w:rPr>
          <w:rFonts w:eastAsia="TTE2053AD0t00"/>
          <w:szCs w:val="24"/>
        </w:rPr>
        <w:t>ę</w:t>
      </w:r>
      <w:r w:rsidRPr="004E7CF9">
        <w:rPr>
          <w:szCs w:val="24"/>
        </w:rPr>
        <w:t>boko</w:t>
      </w:r>
      <w:r w:rsidRPr="004E7CF9">
        <w:rPr>
          <w:rFonts w:eastAsia="TTE2053AD0t00"/>
          <w:szCs w:val="24"/>
        </w:rPr>
        <w:t>ś</w:t>
      </w:r>
      <w:r w:rsidRPr="004E7CF9">
        <w:rPr>
          <w:szCs w:val="24"/>
        </w:rPr>
        <w:t>ci 5-10 mm Bezpo</w:t>
      </w:r>
      <w:r w:rsidRPr="004E7CF9">
        <w:rPr>
          <w:rFonts w:eastAsia="TTE2053AD0t00"/>
          <w:szCs w:val="24"/>
        </w:rPr>
        <w:t>ś</w:t>
      </w:r>
      <w:r w:rsidRPr="004E7CF9">
        <w:rPr>
          <w:szCs w:val="24"/>
        </w:rPr>
        <w:t>rednio przed tynkowaniem podło</w:t>
      </w:r>
      <w:r w:rsidRPr="004E7CF9">
        <w:rPr>
          <w:rFonts w:eastAsia="TTE2053AD0t00"/>
          <w:szCs w:val="24"/>
        </w:rPr>
        <w:t>ż</w:t>
      </w:r>
      <w:r w:rsidRPr="004E7CF9">
        <w:rPr>
          <w:szCs w:val="24"/>
        </w:rPr>
        <w:t>e nale</w:t>
      </w:r>
      <w:r w:rsidRPr="004E7CF9">
        <w:rPr>
          <w:rFonts w:eastAsia="TTE2053AD0t00"/>
          <w:szCs w:val="24"/>
        </w:rPr>
        <w:t>ż</w:t>
      </w:r>
      <w:r w:rsidRPr="004E7CF9">
        <w:rPr>
          <w:szCs w:val="24"/>
        </w:rPr>
        <w:t>y oczy</w:t>
      </w:r>
      <w:r w:rsidRPr="004E7CF9">
        <w:rPr>
          <w:rFonts w:eastAsia="TTE2053AD0t00"/>
          <w:szCs w:val="24"/>
        </w:rPr>
        <w:t>ś</w:t>
      </w:r>
      <w:r w:rsidRPr="004E7CF9">
        <w:rPr>
          <w:szCs w:val="24"/>
        </w:rPr>
        <w:t>ci</w:t>
      </w:r>
      <w:r w:rsidRPr="004E7CF9">
        <w:rPr>
          <w:rFonts w:eastAsia="TTE2053AD0t00"/>
          <w:szCs w:val="24"/>
        </w:rPr>
        <w:t xml:space="preserve">ć </w:t>
      </w:r>
      <w:r w:rsidRPr="004E7CF9">
        <w:rPr>
          <w:szCs w:val="24"/>
        </w:rPr>
        <w:t>z kurzu szczotkami oraz usun</w:t>
      </w:r>
      <w:r w:rsidRPr="004E7CF9">
        <w:rPr>
          <w:rFonts w:eastAsia="TTE2053AD0t00"/>
          <w:szCs w:val="24"/>
        </w:rPr>
        <w:t>ąć</w:t>
      </w:r>
      <w:r w:rsidRPr="004E7CF9">
        <w:rPr>
          <w:szCs w:val="24"/>
        </w:rPr>
        <w:t xml:space="preserve"> plamy z rdzy i substancji tłustych. Plamy z substancji tłustych mo</w:t>
      </w:r>
      <w:r w:rsidRPr="004E7CF9">
        <w:rPr>
          <w:rFonts w:eastAsia="TTE2053AD0t00"/>
          <w:szCs w:val="24"/>
        </w:rPr>
        <w:t>ż</w:t>
      </w:r>
      <w:r w:rsidRPr="004E7CF9">
        <w:rPr>
          <w:szCs w:val="24"/>
        </w:rPr>
        <w:t>na usun</w:t>
      </w:r>
      <w:r w:rsidRPr="004E7CF9">
        <w:rPr>
          <w:rFonts w:eastAsia="TTE2053AD0t00"/>
          <w:szCs w:val="24"/>
        </w:rPr>
        <w:t xml:space="preserve">ąć </w:t>
      </w:r>
      <w:r w:rsidRPr="004E7CF9">
        <w:rPr>
          <w:szCs w:val="24"/>
        </w:rPr>
        <w:t>przez zmycie 10% roztworem szarego mydła lub przez wypalenie lamp</w:t>
      </w:r>
      <w:r w:rsidRPr="004E7CF9">
        <w:rPr>
          <w:rFonts w:eastAsia="TTE2053AD0t00"/>
          <w:szCs w:val="24"/>
        </w:rPr>
        <w:t xml:space="preserve">a </w:t>
      </w:r>
      <w:r w:rsidRPr="004E7CF9">
        <w:rPr>
          <w:szCs w:val="24"/>
        </w:rPr>
        <w:t>benzynow</w:t>
      </w:r>
      <w:r w:rsidRPr="004E7CF9">
        <w:rPr>
          <w:rFonts w:eastAsia="TTE2053AD0t00"/>
          <w:szCs w:val="24"/>
        </w:rPr>
        <w:t>a</w:t>
      </w:r>
      <w:r w:rsidRPr="004E7CF9">
        <w:rPr>
          <w:szCs w:val="24"/>
        </w:rPr>
        <w:t xml:space="preserve">. Nadmiernie </w:t>
      </w:r>
      <w:r w:rsidR="008C77D8" w:rsidRPr="004E7CF9">
        <w:rPr>
          <w:szCs w:val="24"/>
        </w:rPr>
        <w:t>such</w:t>
      </w:r>
      <w:r w:rsidR="008C77D8" w:rsidRPr="004E7CF9">
        <w:rPr>
          <w:rFonts w:eastAsia="TTE2053AD0t00"/>
          <w:szCs w:val="24"/>
        </w:rPr>
        <w:t>e powierzchnie</w:t>
      </w:r>
      <w:r w:rsidRPr="004E7CF9">
        <w:rPr>
          <w:rFonts w:eastAsia="TTE2053AD0t00"/>
          <w:szCs w:val="24"/>
        </w:rPr>
        <w:t xml:space="preserve"> </w:t>
      </w:r>
      <w:r w:rsidRPr="004E7CF9">
        <w:rPr>
          <w:szCs w:val="24"/>
        </w:rPr>
        <w:t>podło</w:t>
      </w:r>
      <w:r w:rsidRPr="004E7CF9">
        <w:rPr>
          <w:rFonts w:eastAsia="TTE2053AD0t00"/>
          <w:szCs w:val="24"/>
        </w:rPr>
        <w:t>ż</w:t>
      </w:r>
      <w:r w:rsidRPr="004E7CF9">
        <w:rPr>
          <w:szCs w:val="24"/>
        </w:rPr>
        <w:t>a nale</w:t>
      </w:r>
      <w:r w:rsidRPr="004E7CF9">
        <w:rPr>
          <w:rFonts w:eastAsia="TTE2053AD0t00"/>
          <w:szCs w:val="24"/>
        </w:rPr>
        <w:t>ż</w:t>
      </w:r>
      <w:r w:rsidRPr="004E7CF9">
        <w:rPr>
          <w:szCs w:val="24"/>
        </w:rPr>
        <w:t>y zwil</w:t>
      </w:r>
      <w:r w:rsidRPr="004E7CF9">
        <w:rPr>
          <w:rFonts w:eastAsia="TTE2053AD0t00"/>
          <w:szCs w:val="24"/>
        </w:rPr>
        <w:t>ż</w:t>
      </w:r>
      <w:r w:rsidRPr="004E7CF9">
        <w:rPr>
          <w:szCs w:val="24"/>
        </w:rPr>
        <w:t>y</w:t>
      </w:r>
      <w:r w:rsidRPr="004E7CF9">
        <w:rPr>
          <w:rFonts w:eastAsia="TTE2053AD0t00"/>
          <w:szCs w:val="24"/>
        </w:rPr>
        <w:t xml:space="preserve">ć </w:t>
      </w:r>
      <w:r w:rsidRPr="004E7CF9">
        <w:rPr>
          <w:szCs w:val="24"/>
        </w:rPr>
        <w:t>wod</w:t>
      </w:r>
      <w:r w:rsidRPr="004E7CF9">
        <w:rPr>
          <w:rFonts w:eastAsia="TTE2053AD0t00"/>
          <w:szCs w:val="24"/>
        </w:rPr>
        <w:t>a</w:t>
      </w:r>
      <w:r w:rsidRPr="004E7CF9">
        <w:rPr>
          <w:szCs w:val="24"/>
        </w:rPr>
        <w:t>.</w:t>
      </w:r>
    </w:p>
    <w:p w14:paraId="523A97A3" w14:textId="77777777" w:rsidR="00B176B4" w:rsidRPr="004E7CF9" w:rsidRDefault="008C77D8" w:rsidP="00C9191D">
      <w:pPr>
        <w:jc w:val="both"/>
        <w:rPr>
          <w:b/>
          <w:szCs w:val="24"/>
        </w:rPr>
      </w:pPr>
      <w:r w:rsidRPr="004E7CF9">
        <w:rPr>
          <w:b/>
          <w:szCs w:val="24"/>
        </w:rPr>
        <w:t>5.3.</w:t>
      </w:r>
      <w:r w:rsidR="00B176B4" w:rsidRPr="004E7CF9">
        <w:rPr>
          <w:b/>
          <w:szCs w:val="24"/>
        </w:rPr>
        <w:t xml:space="preserve"> </w:t>
      </w:r>
      <w:r w:rsidR="00762222" w:rsidRPr="004E7CF9">
        <w:rPr>
          <w:b/>
          <w:szCs w:val="24"/>
        </w:rPr>
        <w:t xml:space="preserve">Naprawa </w:t>
      </w:r>
      <w:r w:rsidR="00B176B4" w:rsidRPr="004E7CF9">
        <w:rPr>
          <w:b/>
          <w:szCs w:val="24"/>
        </w:rPr>
        <w:t xml:space="preserve"> tynków </w:t>
      </w:r>
    </w:p>
    <w:p w14:paraId="2CD81BD6" w14:textId="77777777" w:rsidR="00B176B4" w:rsidRPr="004E7CF9" w:rsidRDefault="00B176B4" w:rsidP="00C9191D">
      <w:pPr>
        <w:jc w:val="both"/>
        <w:rPr>
          <w:szCs w:val="24"/>
        </w:rPr>
      </w:pPr>
      <w:r w:rsidRPr="004E7CF9">
        <w:rPr>
          <w:b/>
          <w:szCs w:val="24"/>
        </w:rPr>
        <w:t>5.3.1.</w:t>
      </w:r>
      <w:r w:rsidRPr="004E7CF9">
        <w:rPr>
          <w:szCs w:val="24"/>
        </w:rPr>
        <w:t xml:space="preserve"> Tynk trójwarstwowy powinien by</w:t>
      </w:r>
      <w:r w:rsidRPr="004E7CF9">
        <w:rPr>
          <w:rFonts w:eastAsia="TTE2053AD0t00"/>
          <w:szCs w:val="24"/>
        </w:rPr>
        <w:t xml:space="preserve">ć </w:t>
      </w:r>
      <w:r w:rsidRPr="004E7CF9">
        <w:rPr>
          <w:szCs w:val="24"/>
        </w:rPr>
        <w:t>wykonany z obrzutki, narzutu i gładzi. Narzut tynków wewn</w:t>
      </w:r>
      <w:r w:rsidRPr="004E7CF9">
        <w:rPr>
          <w:rFonts w:eastAsia="TTE2053AD0t00"/>
          <w:szCs w:val="24"/>
        </w:rPr>
        <w:t>ę</w:t>
      </w:r>
      <w:r w:rsidRPr="004E7CF9">
        <w:rPr>
          <w:szCs w:val="24"/>
        </w:rPr>
        <w:t>trznych 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według pasów i listew kierunkowych.</w:t>
      </w:r>
    </w:p>
    <w:p w14:paraId="79B0AF7D" w14:textId="77777777" w:rsidR="00B176B4" w:rsidRPr="004E7CF9" w:rsidRDefault="008C77D8" w:rsidP="00C9191D">
      <w:pPr>
        <w:jc w:val="both"/>
        <w:rPr>
          <w:b/>
          <w:szCs w:val="24"/>
        </w:rPr>
      </w:pPr>
      <w:r w:rsidRPr="004E7CF9">
        <w:rPr>
          <w:b/>
          <w:szCs w:val="24"/>
        </w:rPr>
        <w:t>5.4.</w:t>
      </w:r>
      <w:r w:rsidR="00B176B4" w:rsidRPr="004E7CF9">
        <w:rPr>
          <w:b/>
          <w:szCs w:val="24"/>
        </w:rPr>
        <w:t xml:space="preserve"> Ogólne zasady wykonywania okładzin </w:t>
      </w:r>
      <w:r w:rsidR="00E20E62" w:rsidRPr="004E7CF9">
        <w:rPr>
          <w:b/>
          <w:szCs w:val="24"/>
        </w:rPr>
        <w:t>ceramicznych.</w:t>
      </w:r>
    </w:p>
    <w:p w14:paraId="0A494AF2" w14:textId="77777777" w:rsidR="00B176B4" w:rsidRPr="004E7CF9" w:rsidRDefault="00B176B4" w:rsidP="00C9191D">
      <w:pPr>
        <w:jc w:val="both"/>
        <w:rPr>
          <w:szCs w:val="24"/>
        </w:rPr>
      </w:pPr>
      <w:r w:rsidRPr="004E7CF9">
        <w:rPr>
          <w:b/>
          <w:szCs w:val="24"/>
        </w:rPr>
        <w:t>5.4.1</w:t>
      </w:r>
      <w:r w:rsidRPr="004E7CF9">
        <w:rPr>
          <w:szCs w:val="24"/>
        </w:rPr>
        <w:t>.Okładziny ceramiczne powinny by</w:t>
      </w:r>
      <w:r w:rsidRPr="004E7CF9">
        <w:rPr>
          <w:rFonts w:eastAsia="TTE2053AD0t00"/>
          <w:szCs w:val="24"/>
        </w:rPr>
        <w:t xml:space="preserve">ć </w:t>
      </w:r>
      <w:r w:rsidRPr="004E7CF9">
        <w:rPr>
          <w:szCs w:val="24"/>
        </w:rPr>
        <w:t>mocowane do podło</w:t>
      </w:r>
      <w:r w:rsidRPr="004E7CF9">
        <w:rPr>
          <w:rFonts w:eastAsia="TTE2053AD0t00"/>
          <w:szCs w:val="24"/>
        </w:rPr>
        <w:t>ż</w:t>
      </w:r>
      <w:r w:rsidRPr="004E7CF9">
        <w:rPr>
          <w:szCs w:val="24"/>
        </w:rPr>
        <w:t>a warstw</w:t>
      </w:r>
      <w:r w:rsidRPr="004E7CF9">
        <w:rPr>
          <w:rFonts w:eastAsia="TTE2053AD0t00"/>
          <w:szCs w:val="24"/>
        </w:rPr>
        <w:t xml:space="preserve">a </w:t>
      </w:r>
      <w:r w:rsidRPr="004E7CF9">
        <w:rPr>
          <w:szCs w:val="24"/>
        </w:rPr>
        <w:t>wyrównuj</w:t>
      </w:r>
      <w:r w:rsidRPr="004E7CF9">
        <w:rPr>
          <w:rFonts w:eastAsia="TTE2053AD0t00"/>
          <w:szCs w:val="24"/>
        </w:rPr>
        <w:t>ą</w:t>
      </w:r>
      <w:r w:rsidRPr="004E7CF9">
        <w:rPr>
          <w:szCs w:val="24"/>
        </w:rPr>
        <w:t>c</w:t>
      </w:r>
      <w:r w:rsidRPr="004E7CF9">
        <w:rPr>
          <w:rFonts w:eastAsia="TTE2053AD0t00"/>
          <w:szCs w:val="24"/>
        </w:rPr>
        <w:t xml:space="preserve">a </w:t>
      </w:r>
      <w:r w:rsidRPr="004E7CF9">
        <w:rPr>
          <w:szCs w:val="24"/>
        </w:rPr>
        <w:t>lub</w:t>
      </w:r>
    </w:p>
    <w:p w14:paraId="38CCD532" w14:textId="77777777" w:rsidR="00B176B4" w:rsidRPr="004E7CF9" w:rsidRDefault="00B176B4" w:rsidP="00C9191D">
      <w:pPr>
        <w:jc w:val="both"/>
        <w:rPr>
          <w:rFonts w:eastAsia="TTE2053AD0t00"/>
          <w:szCs w:val="24"/>
        </w:rPr>
      </w:pPr>
      <w:r w:rsidRPr="004E7CF9">
        <w:rPr>
          <w:szCs w:val="24"/>
        </w:rPr>
        <w:t>bezpo</w:t>
      </w:r>
      <w:r w:rsidRPr="004E7CF9">
        <w:rPr>
          <w:rFonts w:eastAsia="TTE2053AD0t00"/>
          <w:szCs w:val="24"/>
        </w:rPr>
        <w:t>ś</w:t>
      </w:r>
      <w:r w:rsidRPr="004E7CF9">
        <w:rPr>
          <w:szCs w:val="24"/>
        </w:rPr>
        <w:t>rednio do równego i gładkiego podło</w:t>
      </w:r>
      <w:r w:rsidRPr="004E7CF9">
        <w:rPr>
          <w:rFonts w:eastAsia="TTE2053AD0t00"/>
          <w:szCs w:val="24"/>
        </w:rPr>
        <w:t>ż</w:t>
      </w:r>
      <w:r w:rsidRPr="004E7CF9">
        <w:rPr>
          <w:szCs w:val="24"/>
        </w:rPr>
        <w:t>a. W pomieszczeniach mokrych okładzin</w:t>
      </w:r>
      <w:r w:rsidRPr="004E7CF9">
        <w:rPr>
          <w:rFonts w:eastAsia="TTE2053AD0t00"/>
          <w:szCs w:val="24"/>
        </w:rPr>
        <w:t xml:space="preserve"> </w:t>
      </w:r>
      <w:r w:rsidRPr="004E7CF9">
        <w:rPr>
          <w:szCs w:val="24"/>
        </w:rPr>
        <w:t>nale</w:t>
      </w:r>
      <w:r w:rsidRPr="004E7CF9">
        <w:rPr>
          <w:rFonts w:eastAsia="TTE2053AD0t00"/>
          <w:szCs w:val="24"/>
        </w:rPr>
        <w:t>ż</w:t>
      </w:r>
      <w:r w:rsidRPr="004E7CF9">
        <w:rPr>
          <w:szCs w:val="24"/>
        </w:rPr>
        <w:t>y mocowa</w:t>
      </w:r>
      <w:r w:rsidRPr="004E7CF9">
        <w:rPr>
          <w:rFonts w:eastAsia="TTE2053AD0t00"/>
          <w:szCs w:val="24"/>
        </w:rPr>
        <w:t xml:space="preserve">ć </w:t>
      </w:r>
      <w:r w:rsidRPr="004E7CF9">
        <w:rPr>
          <w:szCs w:val="24"/>
        </w:rPr>
        <w:t>do dostatecznie wytrzymałego podło</w:t>
      </w:r>
      <w:r w:rsidRPr="004E7CF9">
        <w:rPr>
          <w:rFonts w:eastAsia="TTE2053AD0t00"/>
          <w:szCs w:val="24"/>
        </w:rPr>
        <w:t>ż</w:t>
      </w:r>
      <w:r w:rsidRPr="004E7CF9">
        <w:rPr>
          <w:szCs w:val="24"/>
        </w:rPr>
        <w:t>a.</w:t>
      </w:r>
    </w:p>
    <w:p w14:paraId="251BAA3F" w14:textId="77777777" w:rsidR="00B176B4" w:rsidRPr="004E7CF9" w:rsidRDefault="00B176B4" w:rsidP="00C9191D">
      <w:pPr>
        <w:jc w:val="both"/>
        <w:rPr>
          <w:szCs w:val="24"/>
        </w:rPr>
      </w:pPr>
      <w:r w:rsidRPr="004E7CF9">
        <w:rPr>
          <w:b/>
          <w:szCs w:val="24"/>
        </w:rPr>
        <w:lastRenderedPageBreak/>
        <w:t xml:space="preserve">5.4.2. </w:t>
      </w:r>
      <w:r w:rsidRPr="004E7CF9">
        <w:rPr>
          <w:szCs w:val="24"/>
        </w:rPr>
        <w:t>Podło</w:t>
      </w:r>
      <w:r w:rsidRPr="004E7CF9">
        <w:rPr>
          <w:rFonts w:eastAsia="TTE2053AD0t00"/>
          <w:szCs w:val="24"/>
        </w:rPr>
        <w:t>ż</w:t>
      </w:r>
      <w:r w:rsidRPr="004E7CF9">
        <w:rPr>
          <w:szCs w:val="24"/>
        </w:rPr>
        <w:t>e pod okładziny ceramiczne mog</w:t>
      </w:r>
      <w:r w:rsidRPr="004E7CF9">
        <w:rPr>
          <w:rFonts w:eastAsia="TTE2053AD0t00"/>
          <w:szCs w:val="24"/>
        </w:rPr>
        <w:t xml:space="preserve">ą </w:t>
      </w:r>
      <w:r w:rsidRPr="004E7CF9">
        <w:rPr>
          <w:szCs w:val="24"/>
        </w:rPr>
        <w:t>stanowi</w:t>
      </w:r>
      <w:r w:rsidRPr="004E7CF9">
        <w:rPr>
          <w:rFonts w:eastAsia="TTE2053AD0t00"/>
          <w:szCs w:val="24"/>
        </w:rPr>
        <w:t xml:space="preserve">ć </w:t>
      </w:r>
      <w:r w:rsidRPr="004E7CF9">
        <w:rPr>
          <w:szCs w:val="24"/>
        </w:rPr>
        <w:t xml:space="preserve">nie otynkowane lub otynkowane mury z elementów drobnowymiarowych oraz </w:t>
      </w:r>
      <w:r w:rsidRPr="004E7CF9">
        <w:rPr>
          <w:rFonts w:eastAsia="TTE2053AD0t00"/>
          <w:szCs w:val="24"/>
        </w:rPr>
        <w:t>ś</w:t>
      </w:r>
      <w:r w:rsidRPr="004E7CF9">
        <w:rPr>
          <w:szCs w:val="24"/>
        </w:rPr>
        <w:t>ciany betonowe.</w:t>
      </w:r>
    </w:p>
    <w:p w14:paraId="315EE683" w14:textId="77777777" w:rsidR="00B176B4" w:rsidRPr="004E7CF9" w:rsidRDefault="00B176B4" w:rsidP="00C9191D">
      <w:pPr>
        <w:jc w:val="both"/>
        <w:rPr>
          <w:szCs w:val="24"/>
        </w:rPr>
      </w:pPr>
      <w:r w:rsidRPr="004E7CF9">
        <w:rPr>
          <w:b/>
          <w:szCs w:val="24"/>
        </w:rPr>
        <w:t>5.4.3.</w:t>
      </w:r>
      <w:r w:rsidRPr="004E7CF9">
        <w:rPr>
          <w:szCs w:val="24"/>
        </w:rPr>
        <w:t xml:space="preserve">Do osadzania wykładzin na </w:t>
      </w:r>
      <w:r w:rsidRPr="004E7CF9">
        <w:rPr>
          <w:rFonts w:eastAsia="TTE2053AD0t00"/>
          <w:szCs w:val="24"/>
        </w:rPr>
        <w:t>ś</w:t>
      </w:r>
      <w:r w:rsidRPr="004E7CF9">
        <w:rPr>
          <w:szCs w:val="24"/>
        </w:rPr>
        <w:t>cianach murowanych mo</w:t>
      </w:r>
      <w:r w:rsidRPr="004E7CF9">
        <w:rPr>
          <w:rFonts w:eastAsia="TTE2053AD0t00"/>
          <w:szCs w:val="24"/>
        </w:rPr>
        <w:t>ż</w:t>
      </w:r>
      <w:r w:rsidRPr="004E7CF9">
        <w:rPr>
          <w:szCs w:val="24"/>
        </w:rPr>
        <w:t>na przyst</w:t>
      </w:r>
      <w:r w:rsidRPr="004E7CF9">
        <w:rPr>
          <w:rFonts w:eastAsia="TTE2053AD0t00"/>
          <w:szCs w:val="24"/>
        </w:rPr>
        <w:t>ą</w:t>
      </w:r>
      <w:r w:rsidRPr="004E7CF9">
        <w:rPr>
          <w:szCs w:val="24"/>
        </w:rPr>
        <w:t>pi</w:t>
      </w:r>
      <w:r w:rsidRPr="004E7CF9">
        <w:rPr>
          <w:rFonts w:eastAsia="TTE2053AD0t00"/>
          <w:szCs w:val="24"/>
        </w:rPr>
        <w:t xml:space="preserve">ć </w:t>
      </w:r>
      <w:r w:rsidRPr="004E7CF9">
        <w:rPr>
          <w:szCs w:val="24"/>
        </w:rPr>
        <w:t>po zako</w:t>
      </w:r>
      <w:r w:rsidRPr="004E7CF9">
        <w:rPr>
          <w:rFonts w:eastAsia="TTE2053AD0t00"/>
          <w:szCs w:val="24"/>
        </w:rPr>
        <w:t>ń</w:t>
      </w:r>
      <w:r w:rsidRPr="004E7CF9">
        <w:rPr>
          <w:szCs w:val="24"/>
        </w:rPr>
        <w:t>czeniu osiadania murów budynku.</w:t>
      </w:r>
    </w:p>
    <w:p w14:paraId="20BE0F33" w14:textId="77777777" w:rsidR="00B176B4" w:rsidRPr="004E7CF9" w:rsidRDefault="00B176B4" w:rsidP="00C9191D">
      <w:pPr>
        <w:jc w:val="both"/>
        <w:rPr>
          <w:szCs w:val="24"/>
        </w:rPr>
      </w:pPr>
      <w:r w:rsidRPr="004E7CF9">
        <w:rPr>
          <w:b/>
          <w:szCs w:val="24"/>
        </w:rPr>
        <w:t>5.4.4.</w:t>
      </w:r>
      <w:r w:rsidRPr="004E7CF9">
        <w:rPr>
          <w:szCs w:val="24"/>
        </w:rPr>
        <w:t xml:space="preserve"> Bezpo</w:t>
      </w:r>
      <w:r w:rsidRPr="004E7CF9">
        <w:rPr>
          <w:rFonts w:eastAsia="TTE2053AD0t00"/>
          <w:szCs w:val="24"/>
        </w:rPr>
        <w:t>ś</w:t>
      </w:r>
      <w:r w:rsidRPr="004E7CF9">
        <w:rPr>
          <w:szCs w:val="24"/>
        </w:rPr>
        <w:t>rednio przed rozpocz</w:t>
      </w:r>
      <w:r w:rsidRPr="004E7CF9">
        <w:rPr>
          <w:rFonts w:eastAsia="TTE2053AD0t00"/>
          <w:szCs w:val="24"/>
        </w:rPr>
        <w:t>ę</w:t>
      </w:r>
      <w:r w:rsidRPr="004E7CF9">
        <w:rPr>
          <w:szCs w:val="24"/>
        </w:rPr>
        <w:t>ciem wykonywania robót nale</w:t>
      </w:r>
      <w:r w:rsidRPr="004E7CF9">
        <w:rPr>
          <w:rFonts w:eastAsia="TTE2053AD0t00"/>
          <w:szCs w:val="24"/>
        </w:rPr>
        <w:t>ż</w:t>
      </w:r>
      <w:r w:rsidRPr="004E7CF9">
        <w:rPr>
          <w:szCs w:val="24"/>
        </w:rPr>
        <w:t>y oczy</w:t>
      </w:r>
      <w:r w:rsidRPr="004E7CF9">
        <w:rPr>
          <w:rFonts w:eastAsia="TTE2053AD0t00"/>
          <w:szCs w:val="24"/>
        </w:rPr>
        <w:t>ś</w:t>
      </w:r>
      <w:r w:rsidRPr="004E7CF9">
        <w:rPr>
          <w:szCs w:val="24"/>
        </w:rPr>
        <w:t>ci</w:t>
      </w:r>
      <w:r w:rsidRPr="004E7CF9">
        <w:rPr>
          <w:rFonts w:eastAsia="TTE2053AD0t00"/>
          <w:szCs w:val="24"/>
        </w:rPr>
        <w:t xml:space="preserve">ć </w:t>
      </w:r>
      <w:r w:rsidRPr="004E7CF9">
        <w:rPr>
          <w:szCs w:val="24"/>
        </w:rPr>
        <w:t>z grudek zaprawy i brudu szczotkami drucianymi oraz zmy</w:t>
      </w:r>
      <w:r w:rsidRPr="004E7CF9">
        <w:rPr>
          <w:rFonts w:eastAsia="TTE2053AD0t00"/>
          <w:szCs w:val="24"/>
        </w:rPr>
        <w:t xml:space="preserve">ć </w:t>
      </w:r>
      <w:r w:rsidRPr="004E7CF9">
        <w:rPr>
          <w:szCs w:val="24"/>
        </w:rPr>
        <w:t>z kurzu.</w:t>
      </w:r>
    </w:p>
    <w:p w14:paraId="3659E8AD" w14:textId="77777777" w:rsidR="00B176B4" w:rsidRPr="004E7CF9" w:rsidRDefault="00B176B4" w:rsidP="00C9191D">
      <w:pPr>
        <w:jc w:val="both"/>
        <w:rPr>
          <w:rFonts w:eastAsia="TTE2053AD0t00"/>
          <w:szCs w:val="24"/>
        </w:rPr>
      </w:pPr>
      <w:r w:rsidRPr="004E7CF9">
        <w:rPr>
          <w:b/>
          <w:szCs w:val="24"/>
        </w:rPr>
        <w:t>5.4.5</w:t>
      </w:r>
      <w:r w:rsidRPr="004E7CF9">
        <w:rPr>
          <w:szCs w:val="24"/>
        </w:rPr>
        <w:t>.Na oczyszczon</w:t>
      </w:r>
      <w:r w:rsidRPr="004E7CF9">
        <w:rPr>
          <w:rFonts w:eastAsia="TTE2053AD0t00"/>
          <w:szCs w:val="24"/>
        </w:rPr>
        <w:t xml:space="preserve">a </w:t>
      </w:r>
      <w:r w:rsidRPr="004E7CF9">
        <w:rPr>
          <w:szCs w:val="24"/>
        </w:rPr>
        <w:t>i zwil</w:t>
      </w:r>
      <w:r w:rsidRPr="004E7CF9">
        <w:rPr>
          <w:rFonts w:eastAsia="TTE2053AD0t00"/>
          <w:szCs w:val="24"/>
        </w:rPr>
        <w:t>ż</w:t>
      </w:r>
      <w:r w:rsidRPr="004E7CF9">
        <w:rPr>
          <w:szCs w:val="24"/>
        </w:rPr>
        <w:t>on</w:t>
      </w:r>
      <w:r w:rsidRPr="004E7CF9">
        <w:rPr>
          <w:rFonts w:eastAsia="TTE2053AD0t00"/>
          <w:szCs w:val="24"/>
        </w:rPr>
        <w:t xml:space="preserve">a </w:t>
      </w:r>
      <w:r w:rsidRPr="004E7CF9">
        <w:rPr>
          <w:szCs w:val="24"/>
        </w:rPr>
        <w:t>powierzchni</w:t>
      </w:r>
      <w:r w:rsidRPr="004E7CF9">
        <w:rPr>
          <w:rFonts w:eastAsia="TTE2053AD0t00"/>
          <w:szCs w:val="24"/>
        </w:rPr>
        <w:t>e ś</w:t>
      </w:r>
      <w:r w:rsidRPr="004E7CF9">
        <w:rPr>
          <w:szCs w:val="24"/>
        </w:rPr>
        <w:t>cian murowanych nale</w:t>
      </w:r>
      <w:r w:rsidRPr="004E7CF9">
        <w:rPr>
          <w:rFonts w:eastAsia="TTE2053AD0t00"/>
          <w:szCs w:val="24"/>
        </w:rPr>
        <w:t>ż</w:t>
      </w:r>
      <w:r w:rsidRPr="004E7CF9">
        <w:rPr>
          <w:szCs w:val="24"/>
        </w:rPr>
        <w:t>y nało</w:t>
      </w:r>
      <w:r w:rsidRPr="004E7CF9">
        <w:rPr>
          <w:rFonts w:eastAsia="TTE2053AD0t00"/>
          <w:szCs w:val="24"/>
        </w:rPr>
        <w:t>ż</w:t>
      </w:r>
      <w:r w:rsidRPr="004E7CF9">
        <w:rPr>
          <w:szCs w:val="24"/>
        </w:rPr>
        <w:t>y</w:t>
      </w:r>
      <w:r w:rsidRPr="004E7CF9">
        <w:rPr>
          <w:rFonts w:eastAsia="TTE2053AD0t00"/>
          <w:szCs w:val="24"/>
        </w:rPr>
        <w:t xml:space="preserve">ć </w:t>
      </w:r>
      <w:r w:rsidRPr="004E7CF9">
        <w:rPr>
          <w:szCs w:val="24"/>
        </w:rPr>
        <w:t>dwuwarstwowy podkład wykonany z obrzutki i narzutu. Obrzutk</w:t>
      </w:r>
      <w:r w:rsidRPr="004E7CF9">
        <w:rPr>
          <w:rFonts w:eastAsia="TTE2053AD0t00"/>
          <w:szCs w:val="24"/>
        </w:rPr>
        <w:t xml:space="preserve">ę </w:t>
      </w:r>
      <w:r w:rsidRPr="004E7CF9">
        <w:rPr>
          <w:szCs w:val="24"/>
        </w:rPr>
        <w:t>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o</w:t>
      </w:r>
      <w:r w:rsidRPr="004E7CF9">
        <w:rPr>
          <w:rFonts w:eastAsia="TTE2053AD0t00"/>
          <w:szCs w:val="24"/>
        </w:rPr>
        <w:t xml:space="preserve"> </w:t>
      </w:r>
      <w:r w:rsidRPr="004E7CF9">
        <w:rPr>
          <w:szCs w:val="24"/>
        </w:rPr>
        <w:t>grubo</w:t>
      </w:r>
      <w:r w:rsidRPr="004E7CF9">
        <w:rPr>
          <w:rFonts w:eastAsia="TTE2053AD0t00"/>
          <w:szCs w:val="24"/>
        </w:rPr>
        <w:t>ś</w:t>
      </w:r>
      <w:r w:rsidRPr="004E7CF9">
        <w:rPr>
          <w:szCs w:val="24"/>
        </w:rPr>
        <w:t>ci 2-3 mm z ciekłej zaprawy cementowej marki 8 lub 5, narzut z plastycznej zaprawy</w:t>
      </w:r>
      <w:r w:rsidRPr="004E7CF9">
        <w:rPr>
          <w:rFonts w:eastAsia="TTE2053AD0t00"/>
          <w:szCs w:val="24"/>
        </w:rPr>
        <w:t xml:space="preserve"> </w:t>
      </w:r>
      <w:r w:rsidRPr="004E7CF9">
        <w:rPr>
          <w:szCs w:val="24"/>
        </w:rPr>
        <w:t>cementowo-wapiennej marki 5 lub 3.</w:t>
      </w:r>
    </w:p>
    <w:p w14:paraId="324003D3" w14:textId="77777777" w:rsidR="00B176B4" w:rsidRPr="004E7CF9" w:rsidRDefault="00B176B4" w:rsidP="00C9191D">
      <w:pPr>
        <w:jc w:val="both"/>
        <w:rPr>
          <w:szCs w:val="24"/>
        </w:rPr>
      </w:pPr>
      <w:r w:rsidRPr="004E7CF9">
        <w:rPr>
          <w:b/>
          <w:szCs w:val="24"/>
        </w:rPr>
        <w:t>5.4.6</w:t>
      </w:r>
      <w:r w:rsidRPr="004E7CF9">
        <w:rPr>
          <w:szCs w:val="24"/>
        </w:rPr>
        <w:t>.Elementy ceramiczne powinny by</w:t>
      </w:r>
      <w:r w:rsidRPr="004E7CF9">
        <w:rPr>
          <w:rFonts w:eastAsia="TTE2053AD0t00"/>
          <w:szCs w:val="24"/>
        </w:rPr>
        <w:t xml:space="preserve">ć </w:t>
      </w:r>
      <w:r w:rsidRPr="004E7CF9">
        <w:rPr>
          <w:szCs w:val="24"/>
        </w:rPr>
        <w:t>posegregowane według wymiarów, gatunków i odcieni barwy, a przed przyst</w:t>
      </w:r>
      <w:r w:rsidRPr="004E7CF9">
        <w:rPr>
          <w:rFonts w:eastAsia="TTE2053AD0t00"/>
          <w:szCs w:val="24"/>
        </w:rPr>
        <w:t>ą</w:t>
      </w:r>
      <w:r w:rsidRPr="004E7CF9">
        <w:rPr>
          <w:szCs w:val="24"/>
        </w:rPr>
        <w:t>pieniem do ich mocowania – moczone w ci</w:t>
      </w:r>
      <w:r w:rsidRPr="004E7CF9">
        <w:rPr>
          <w:rFonts w:eastAsia="TTE2053AD0t00"/>
          <w:szCs w:val="24"/>
        </w:rPr>
        <w:t>ą</w:t>
      </w:r>
      <w:r w:rsidRPr="004E7CF9">
        <w:rPr>
          <w:szCs w:val="24"/>
        </w:rPr>
        <w:t>gu 2 do 3 godzin w</w:t>
      </w:r>
    </w:p>
    <w:p w14:paraId="5CDF7A5C" w14:textId="77777777" w:rsidR="00B176B4" w:rsidRPr="004E7CF9" w:rsidRDefault="00B176B4" w:rsidP="00C9191D">
      <w:pPr>
        <w:jc w:val="both"/>
        <w:rPr>
          <w:szCs w:val="24"/>
        </w:rPr>
      </w:pPr>
      <w:r w:rsidRPr="004E7CF9">
        <w:rPr>
          <w:szCs w:val="24"/>
        </w:rPr>
        <w:t>wodzie czystej.</w:t>
      </w:r>
    </w:p>
    <w:p w14:paraId="04660AEB" w14:textId="77777777" w:rsidR="00B176B4" w:rsidRPr="004E7CF9" w:rsidRDefault="00B176B4" w:rsidP="00C9191D">
      <w:pPr>
        <w:jc w:val="both"/>
        <w:rPr>
          <w:szCs w:val="24"/>
        </w:rPr>
      </w:pPr>
      <w:r w:rsidRPr="004E7CF9">
        <w:rPr>
          <w:b/>
          <w:szCs w:val="24"/>
        </w:rPr>
        <w:t>5.4.7.</w:t>
      </w:r>
      <w:r w:rsidRPr="004E7CF9">
        <w:rPr>
          <w:szCs w:val="24"/>
        </w:rPr>
        <w:t>Temperatura powietrza wewn</w:t>
      </w:r>
      <w:r w:rsidRPr="004E7CF9">
        <w:rPr>
          <w:rFonts w:eastAsia="TTE2053AD0t00"/>
          <w:szCs w:val="24"/>
        </w:rPr>
        <w:t>ę</w:t>
      </w:r>
      <w:r w:rsidRPr="004E7CF9">
        <w:rPr>
          <w:szCs w:val="24"/>
        </w:rPr>
        <w:t>trznego w czasie układania płytek powinna wynosi</w:t>
      </w:r>
      <w:r w:rsidRPr="004E7CF9">
        <w:rPr>
          <w:rFonts w:eastAsia="TTE2053AD0t00"/>
          <w:szCs w:val="24"/>
        </w:rPr>
        <w:t xml:space="preserve">ć </w:t>
      </w:r>
      <w:r w:rsidRPr="004E7CF9">
        <w:rPr>
          <w:szCs w:val="24"/>
        </w:rPr>
        <w:t>co</w:t>
      </w:r>
    </w:p>
    <w:p w14:paraId="59BD97A3" w14:textId="77777777" w:rsidR="00B176B4" w:rsidRPr="004E7CF9" w:rsidRDefault="00B176B4" w:rsidP="00C9191D">
      <w:pPr>
        <w:jc w:val="both"/>
        <w:rPr>
          <w:szCs w:val="24"/>
        </w:rPr>
      </w:pPr>
      <w:r w:rsidRPr="004E7CF9">
        <w:rPr>
          <w:szCs w:val="24"/>
        </w:rPr>
        <w:t>najmniej +5°C.</w:t>
      </w:r>
    </w:p>
    <w:p w14:paraId="596F1FE1" w14:textId="77777777" w:rsidR="00B176B4" w:rsidRPr="004E7CF9" w:rsidRDefault="00B176B4" w:rsidP="00C9191D">
      <w:pPr>
        <w:jc w:val="both"/>
        <w:rPr>
          <w:szCs w:val="24"/>
        </w:rPr>
      </w:pPr>
      <w:r w:rsidRPr="004E7CF9">
        <w:rPr>
          <w:b/>
          <w:szCs w:val="24"/>
        </w:rPr>
        <w:t>5.4.8</w:t>
      </w:r>
      <w:r w:rsidRPr="004E7CF9">
        <w:rPr>
          <w:szCs w:val="24"/>
        </w:rPr>
        <w:t>.Dopuszczalne odchylenie kraw</w:t>
      </w:r>
      <w:r w:rsidRPr="004E7CF9">
        <w:rPr>
          <w:rFonts w:eastAsia="TTE2053AD0t00"/>
          <w:szCs w:val="24"/>
        </w:rPr>
        <w:t>ę</w:t>
      </w:r>
      <w:r w:rsidRPr="004E7CF9">
        <w:rPr>
          <w:szCs w:val="24"/>
        </w:rPr>
        <w:t>dzi płytek od kierunku poziomego lub pionowego nie</w:t>
      </w:r>
    </w:p>
    <w:p w14:paraId="1726E883" w14:textId="77777777" w:rsidR="00B176B4" w:rsidRPr="004E7CF9" w:rsidRDefault="00B176B4" w:rsidP="00C9191D">
      <w:pPr>
        <w:jc w:val="both"/>
        <w:rPr>
          <w:szCs w:val="24"/>
        </w:rPr>
      </w:pPr>
      <w:r w:rsidRPr="004E7CF9">
        <w:rPr>
          <w:szCs w:val="24"/>
        </w:rPr>
        <w:t>powinno by</w:t>
      </w:r>
      <w:r w:rsidRPr="004E7CF9">
        <w:rPr>
          <w:rFonts w:eastAsia="TTE2053AD0t00"/>
          <w:szCs w:val="24"/>
        </w:rPr>
        <w:t xml:space="preserve">ć </w:t>
      </w:r>
      <w:r w:rsidRPr="004E7CF9">
        <w:rPr>
          <w:szCs w:val="24"/>
        </w:rPr>
        <w:t>wi</w:t>
      </w:r>
      <w:r w:rsidRPr="004E7CF9">
        <w:rPr>
          <w:rFonts w:eastAsia="TTE2053AD0t00"/>
          <w:szCs w:val="24"/>
        </w:rPr>
        <w:t>ę</w:t>
      </w:r>
      <w:r w:rsidRPr="004E7CF9">
        <w:rPr>
          <w:szCs w:val="24"/>
        </w:rPr>
        <w:t>ksze ni</w:t>
      </w:r>
      <w:r w:rsidRPr="004E7CF9">
        <w:rPr>
          <w:rFonts w:eastAsia="TTE2053AD0t00"/>
          <w:szCs w:val="24"/>
        </w:rPr>
        <w:t xml:space="preserve">ż </w:t>
      </w:r>
      <w:r w:rsidRPr="004E7CF9">
        <w:rPr>
          <w:szCs w:val="24"/>
        </w:rPr>
        <w:t>2 mm/m, odchylenie powierzchni okładziny od płaszczyzny nie wi</w:t>
      </w:r>
      <w:r w:rsidRPr="004E7CF9">
        <w:rPr>
          <w:rFonts w:eastAsia="TTE2053AD0t00"/>
          <w:szCs w:val="24"/>
        </w:rPr>
        <w:t>ę</w:t>
      </w:r>
      <w:r w:rsidRPr="004E7CF9">
        <w:rPr>
          <w:szCs w:val="24"/>
        </w:rPr>
        <w:t>ksze ni</w:t>
      </w:r>
      <w:r w:rsidRPr="004E7CF9">
        <w:rPr>
          <w:rFonts w:eastAsia="TTE2053AD0t00"/>
          <w:szCs w:val="24"/>
        </w:rPr>
        <w:t xml:space="preserve">ż </w:t>
      </w:r>
      <w:r w:rsidRPr="004E7CF9">
        <w:rPr>
          <w:szCs w:val="24"/>
        </w:rPr>
        <w:t>2 mm na długo</w:t>
      </w:r>
      <w:r w:rsidRPr="004E7CF9">
        <w:rPr>
          <w:rFonts w:eastAsia="TTE2053AD0t00"/>
          <w:szCs w:val="24"/>
        </w:rPr>
        <w:t>ś</w:t>
      </w:r>
      <w:r w:rsidRPr="004E7CF9">
        <w:rPr>
          <w:szCs w:val="24"/>
        </w:rPr>
        <w:t>ci łaty dwumetrowej.</w:t>
      </w:r>
    </w:p>
    <w:p w14:paraId="4AB2A109" w14:textId="77777777" w:rsidR="00B176B4" w:rsidRPr="004E7CF9" w:rsidRDefault="00E20E62" w:rsidP="00C9191D">
      <w:pPr>
        <w:jc w:val="both"/>
        <w:rPr>
          <w:b/>
          <w:szCs w:val="24"/>
        </w:rPr>
      </w:pPr>
      <w:r w:rsidRPr="004E7CF9">
        <w:rPr>
          <w:b/>
          <w:szCs w:val="24"/>
        </w:rPr>
        <w:t>5.5.</w:t>
      </w:r>
      <w:r w:rsidR="00B176B4" w:rsidRPr="004E7CF9">
        <w:rPr>
          <w:b/>
          <w:szCs w:val="24"/>
        </w:rPr>
        <w:t xml:space="preserve"> Wykonywanie suchych tynków</w:t>
      </w:r>
    </w:p>
    <w:p w14:paraId="41D8BFFE" w14:textId="77777777" w:rsidR="00B176B4" w:rsidRPr="004E7CF9" w:rsidRDefault="00B176B4" w:rsidP="00C9191D">
      <w:pPr>
        <w:jc w:val="both"/>
        <w:rPr>
          <w:szCs w:val="24"/>
        </w:rPr>
      </w:pPr>
      <w:r w:rsidRPr="004E7CF9">
        <w:rPr>
          <w:szCs w:val="24"/>
        </w:rPr>
        <w:t>Suche tynki z płyt gipsowo-kartonowych mo</w:t>
      </w:r>
      <w:r w:rsidRPr="004E7CF9">
        <w:rPr>
          <w:rFonts w:eastAsia="TTE2053AD0t00"/>
          <w:szCs w:val="24"/>
        </w:rPr>
        <w:t>ż</w:t>
      </w:r>
      <w:r w:rsidRPr="004E7CF9">
        <w:rPr>
          <w:szCs w:val="24"/>
        </w:rPr>
        <w:t>na układa</w:t>
      </w:r>
      <w:r w:rsidRPr="004E7CF9">
        <w:rPr>
          <w:rFonts w:eastAsia="TTE2053AD0t00"/>
          <w:szCs w:val="24"/>
        </w:rPr>
        <w:t>ć</w:t>
      </w:r>
      <w:r w:rsidRPr="004E7CF9">
        <w:rPr>
          <w:szCs w:val="24"/>
        </w:rPr>
        <w:t>:</w:t>
      </w:r>
    </w:p>
    <w:p w14:paraId="334A586D" w14:textId="77777777" w:rsidR="00B176B4" w:rsidRPr="004E7CF9" w:rsidRDefault="00B176B4" w:rsidP="00C9191D">
      <w:pPr>
        <w:jc w:val="both"/>
        <w:rPr>
          <w:szCs w:val="24"/>
        </w:rPr>
      </w:pPr>
      <w:r w:rsidRPr="004E7CF9">
        <w:rPr>
          <w:szCs w:val="24"/>
        </w:rPr>
        <w:t>a) bezpo</w:t>
      </w:r>
      <w:r w:rsidRPr="004E7CF9">
        <w:rPr>
          <w:rFonts w:eastAsia="TTE2053AD0t00"/>
          <w:szCs w:val="24"/>
        </w:rPr>
        <w:t>ś</w:t>
      </w:r>
      <w:r w:rsidRPr="004E7CF9">
        <w:rPr>
          <w:szCs w:val="24"/>
        </w:rPr>
        <w:t>rednio na podło</w:t>
      </w:r>
      <w:r w:rsidRPr="004E7CF9">
        <w:rPr>
          <w:rFonts w:eastAsia="TTE2053AD0t00"/>
          <w:szCs w:val="24"/>
        </w:rPr>
        <w:t>ż</w:t>
      </w:r>
      <w:r w:rsidRPr="004E7CF9">
        <w:rPr>
          <w:szCs w:val="24"/>
        </w:rPr>
        <w:t>u – na deskowaniu o gładkiej powierzchni oraz na konstrukcji stalowej lub aluminiowej,</w:t>
      </w:r>
    </w:p>
    <w:p w14:paraId="462F2FAE" w14:textId="77777777" w:rsidR="00B176B4" w:rsidRPr="004E7CF9" w:rsidRDefault="00B176B4" w:rsidP="00C9191D">
      <w:pPr>
        <w:jc w:val="both"/>
        <w:rPr>
          <w:szCs w:val="24"/>
        </w:rPr>
      </w:pPr>
      <w:r w:rsidRPr="004E7CF9">
        <w:rPr>
          <w:szCs w:val="24"/>
        </w:rPr>
        <w:t>b) na podkładzie z placków zaczynu gipsowego lub na podkładzie z listew lub łat drewnianych,</w:t>
      </w:r>
    </w:p>
    <w:p w14:paraId="1B44F723" w14:textId="77777777" w:rsidR="00B176B4" w:rsidRPr="004E7CF9" w:rsidRDefault="00B176B4" w:rsidP="00C9191D">
      <w:pPr>
        <w:jc w:val="both"/>
        <w:rPr>
          <w:szCs w:val="24"/>
        </w:rPr>
      </w:pPr>
      <w:r w:rsidRPr="004E7CF9">
        <w:rPr>
          <w:szCs w:val="24"/>
        </w:rPr>
        <w:t>umocowanych do podło</w:t>
      </w:r>
      <w:r w:rsidRPr="004E7CF9">
        <w:rPr>
          <w:rFonts w:eastAsia="TTE2053AD0t00"/>
          <w:szCs w:val="24"/>
        </w:rPr>
        <w:t>ż</w:t>
      </w:r>
      <w:r w:rsidRPr="004E7CF9">
        <w:rPr>
          <w:szCs w:val="24"/>
        </w:rPr>
        <w:t>a.</w:t>
      </w:r>
    </w:p>
    <w:p w14:paraId="3FC9B3C9" w14:textId="77777777" w:rsidR="00B176B4" w:rsidRPr="004E7CF9" w:rsidRDefault="00B176B4" w:rsidP="00C9191D">
      <w:pPr>
        <w:jc w:val="both"/>
        <w:rPr>
          <w:szCs w:val="24"/>
        </w:rPr>
      </w:pPr>
      <w:r w:rsidRPr="004E7CF9">
        <w:rPr>
          <w:szCs w:val="24"/>
        </w:rPr>
        <w:t xml:space="preserve">Mocowanie płyt gipsowo-kartonowych do rusztu wykonuje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specjalnymi blachowkr</w:t>
      </w:r>
      <w:r w:rsidRPr="004E7CF9">
        <w:rPr>
          <w:rFonts w:eastAsia="TTE2053AD0t00"/>
          <w:szCs w:val="24"/>
        </w:rPr>
        <w:t>ę</w:t>
      </w:r>
      <w:r w:rsidRPr="004E7CF9">
        <w:rPr>
          <w:szCs w:val="24"/>
        </w:rPr>
        <w:t>tami</w:t>
      </w:r>
    </w:p>
    <w:p w14:paraId="3802F718" w14:textId="77777777" w:rsidR="00B176B4" w:rsidRPr="004E7CF9" w:rsidRDefault="00B176B4" w:rsidP="00C9191D">
      <w:pPr>
        <w:jc w:val="both"/>
        <w:rPr>
          <w:szCs w:val="24"/>
        </w:rPr>
      </w:pPr>
      <w:r w:rsidRPr="004E7CF9">
        <w:rPr>
          <w:szCs w:val="24"/>
        </w:rPr>
        <w:t>przystosowanych do u</w:t>
      </w:r>
      <w:r w:rsidRPr="004E7CF9">
        <w:rPr>
          <w:rFonts w:eastAsia="TTE2053AD0t00"/>
          <w:szCs w:val="24"/>
        </w:rPr>
        <w:t>ż</w:t>
      </w:r>
      <w:r w:rsidRPr="004E7CF9">
        <w:rPr>
          <w:szCs w:val="24"/>
        </w:rPr>
        <w:t>ywania wkr</w:t>
      </w:r>
      <w:r w:rsidRPr="004E7CF9">
        <w:rPr>
          <w:rFonts w:eastAsia="TTE2053AD0t00"/>
          <w:szCs w:val="24"/>
        </w:rPr>
        <w:t>ę</w:t>
      </w:r>
      <w:r w:rsidRPr="004E7CF9">
        <w:rPr>
          <w:szCs w:val="24"/>
        </w:rPr>
        <w:t>tarek. Mocuj</w:t>
      </w:r>
      <w:r w:rsidRPr="004E7CF9">
        <w:rPr>
          <w:rFonts w:eastAsia="TTE2053AD0t00"/>
          <w:szCs w:val="24"/>
        </w:rPr>
        <w:t>ą</w:t>
      </w:r>
      <w:r w:rsidRPr="004E7CF9">
        <w:rPr>
          <w:szCs w:val="24"/>
        </w:rPr>
        <w:t>c płyty do rusztu nale</w:t>
      </w:r>
      <w:r w:rsidRPr="004E7CF9">
        <w:rPr>
          <w:rFonts w:eastAsia="TTE2053AD0t00"/>
          <w:szCs w:val="24"/>
        </w:rPr>
        <w:t>ż</w:t>
      </w:r>
      <w:r w:rsidRPr="004E7CF9">
        <w:rPr>
          <w:szCs w:val="24"/>
        </w:rPr>
        <w:t>y zwraca</w:t>
      </w:r>
      <w:r w:rsidRPr="004E7CF9">
        <w:rPr>
          <w:rFonts w:eastAsia="TTE2053AD0t00"/>
          <w:szCs w:val="24"/>
        </w:rPr>
        <w:t xml:space="preserve">ć </w:t>
      </w:r>
      <w:r w:rsidR="00E20E62" w:rsidRPr="004E7CF9">
        <w:rPr>
          <w:szCs w:val="24"/>
        </w:rPr>
        <w:t>uwag</w:t>
      </w:r>
      <w:r w:rsidR="00E20E62" w:rsidRPr="004E7CF9">
        <w:rPr>
          <w:rFonts w:eastAsia="TTE2053AD0t00"/>
          <w:szCs w:val="24"/>
        </w:rPr>
        <w:t>ę,</w:t>
      </w:r>
      <w:r w:rsidRPr="004E7CF9">
        <w:rPr>
          <w:rFonts w:eastAsia="TTE2053AD0t00"/>
          <w:szCs w:val="24"/>
        </w:rPr>
        <w:t xml:space="preserve"> </w:t>
      </w:r>
      <w:r w:rsidRPr="004E7CF9">
        <w:rPr>
          <w:szCs w:val="24"/>
        </w:rPr>
        <w:t>aby</w:t>
      </w:r>
    </w:p>
    <w:p w14:paraId="64CE1BB9" w14:textId="77777777" w:rsidR="00B176B4" w:rsidRPr="004E7CF9" w:rsidRDefault="00B176B4" w:rsidP="00C9191D">
      <w:pPr>
        <w:jc w:val="both"/>
        <w:rPr>
          <w:szCs w:val="24"/>
        </w:rPr>
      </w:pPr>
      <w:r w:rsidRPr="004E7CF9">
        <w:rPr>
          <w:szCs w:val="24"/>
        </w:rPr>
        <w:t>płyty nie spoczywały bezpo</w:t>
      </w:r>
      <w:r w:rsidRPr="004E7CF9">
        <w:rPr>
          <w:rFonts w:eastAsia="TTE2053AD0t00"/>
          <w:szCs w:val="24"/>
        </w:rPr>
        <w:t>ś</w:t>
      </w:r>
      <w:r w:rsidRPr="004E7CF9">
        <w:rPr>
          <w:szCs w:val="24"/>
        </w:rPr>
        <w:t xml:space="preserve">rednio na </w:t>
      </w:r>
      <w:r w:rsidR="00E20E62" w:rsidRPr="004E7CF9">
        <w:rPr>
          <w:szCs w:val="24"/>
        </w:rPr>
        <w:t>podłodze,</w:t>
      </w:r>
      <w:r w:rsidRPr="004E7CF9">
        <w:rPr>
          <w:szCs w:val="24"/>
        </w:rPr>
        <w:t xml:space="preserve"> ale powinny by</w:t>
      </w:r>
      <w:r w:rsidRPr="004E7CF9">
        <w:rPr>
          <w:rFonts w:eastAsia="TTE2053AD0t00"/>
          <w:szCs w:val="24"/>
        </w:rPr>
        <w:t xml:space="preserve">ć </w:t>
      </w:r>
      <w:r w:rsidRPr="004E7CF9">
        <w:rPr>
          <w:szCs w:val="24"/>
        </w:rPr>
        <w:t>podniesione i doci</w:t>
      </w:r>
      <w:r w:rsidRPr="004E7CF9">
        <w:rPr>
          <w:rFonts w:eastAsia="TTE2053AD0t00"/>
          <w:szCs w:val="24"/>
        </w:rPr>
        <w:t>ś</w:t>
      </w:r>
      <w:r w:rsidRPr="004E7CF9">
        <w:rPr>
          <w:szCs w:val="24"/>
        </w:rPr>
        <w:t>ni</w:t>
      </w:r>
      <w:r w:rsidRPr="004E7CF9">
        <w:rPr>
          <w:rFonts w:eastAsia="TTE2053AD0t00"/>
          <w:szCs w:val="24"/>
        </w:rPr>
        <w:t>ę</w:t>
      </w:r>
      <w:r w:rsidRPr="004E7CF9">
        <w:rPr>
          <w:szCs w:val="24"/>
        </w:rPr>
        <w:t>te do</w:t>
      </w:r>
    </w:p>
    <w:p w14:paraId="520A7766" w14:textId="77777777" w:rsidR="00B176B4" w:rsidRPr="004E7CF9" w:rsidRDefault="00B176B4" w:rsidP="00C9191D">
      <w:pPr>
        <w:jc w:val="both"/>
        <w:rPr>
          <w:szCs w:val="24"/>
        </w:rPr>
      </w:pPr>
      <w:r w:rsidRPr="004E7CF9">
        <w:rPr>
          <w:szCs w:val="24"/>
        </w:rPr>
        <w:t xml:space="preserve">sufitu (dystans </w:t>
      </w:r>
      <w:r w:rsidR="00E20E62" w:rsidRPr="004E7CF9">
        <w:rPr>
          <w:szCs w:val="24"/>
        </w:rPr>
        <w:t>mi</w:t>
      </w:r>
      <w:r w:rsidR="00E20E62" w:rsidRPr="004E7CF9">
        <w:rPr>
          <w:rFonts w:eastAsia="TTE2053AD0t00"/>
          <w:szCs w:val="24"/>
        </w:rPr>
        <w:t>ędzy</w:t>
      </w:r>
      <w:r w:rsidRPr="004E7CF9">
        <w:rPr>
          <w:szCs w:val="24"/>
        </w:rPr>
        <w:t xml:space="preserve"> podłog</w:t>
      </w:r>
      <w:r w:rsidRPr="004E7CF9">
        <w:rPr>
          <w:rFonts w:eastAsia="TTE2053AD0t00"/>
          <w:szCs w:val="24"/>
        </w:rPr>
        <w:t xml:space="preserve">a </w:t>
      </w:r>
      <w:r w:rsidRPr="004E7CF9">
        <w:rPr>
          <w:szCs w:val="24"/>
        </w:rPr>
        <w:t>a kraw</w:t>
      </w:r>
      <w:r w:rsidRPr="004E7CF9">
        <w:rPr>
          <w:rFonts w:eastAsia="TTE2053AD0t00"/>
          <w:szCs w:val="24"/>
        </w:rPr>
        <w:t>ę</w:t>
      </w:r>
      <w:r w:rsidRPr="004E7CF9">
        <w:rPr>
          <w:szCs w:val="24"/>
        </w:rPr>
        <w:t>dzi</w:t>
      </w:r>
      <w:r w:rsidRPr="004E7CF9">
        <w:rPr>
          <w:rFonts w:eastAsia="TTE2053AD0t00"/>
          <w:szCs w:val="24"/>
        </w:rPr>
        <w:t xml:space="preserve">ą </w:t>
      </w:r>
      <w:r w:rsidRPr="004E7CF9">
        <w:rPr>
          <w:szCs w:val="24"/>
        </w:rPr>
        <w:t>płyty winien wynosi</w:t>
      </w:r>
      <w:r w:rsidRPr="004E7CF9">
        <w:rPr>
          <w:rFonts w:eastAsia="TTE2053AD0t00"/>
          <w:szCs w:val="24"/>
        </w:rPr>
        <w:t xml:space="preserve">ć </w:t>
      </w:r>
      <w:r w:rsidRPr="004E7CF9">
        <w:rPr>
          <w:szCs w:val="24"/>
        </w:rPr>
        <w:t>ok. 10 mm). Zł</w:t>
      </w:r>
      <w:r w:rsidRPr="004E7CF9">
        <w:rPr>
          <w:rFonts w:eastAsia="TTE2053AD0t00"/>
          <w:szCs w:val="24"/>
        </w:rPr>
        <w:t>ą</w:t>
      </w:r>
      <w:r w:rsidRPr="004E7CF9">
        <w:rPr>
          <w:szCs w:val="24"/>
        </w:rPr>
        <w:t>cza płyt nale</w:t>
      </w:r>
      <w:r w:rsidRPr="004E7CF9">
        <w:rPr>
          <w:rFonts w:eastAsia="TTE2053AD0t00"/>
          <w:szCs w:val="24"/>
        </w:rPr>
        <w:t>ż</w:t>
      </w:r>
      <w:r w:rsidRPr="004E7CF9">
        <w:rPr>
          <w:szCs w:val="24"/>
        </w:rPr>
        <w:t>y oklei</w:t>
      </w:r>
      <w:r w:rsidRPr="004E7CF9">
        <w:rPr>
          <w:rFonts w:eastAsia="TTE2053AD0t00"/>
          <w:szCs w:val="24"/>
        </w:rPr>
        <w:t xml:space="preserve">ć </w:t>
      </w:r>
      <w:r w:rsidRPr="004E7CF9">
        <w:rPr>
          <w:szCs w:val="24"/>
        </w:rPr>
        <w:t>ta</w:t>
      </w:r>
      <w:r w:rsidRPr="004E7CF9">
        <w:rPr>
          <w:rFonts w:eastAsia="TTE2053AD0t00"/>
          <w:szCs w:val="24"/>
        </w:rPr>
        <w:t>ś</w:t>
      </w:r>
      <w:r w:rsidRPr="004E7CF9">
        <w:rPr>
          <w:szCs w:val="24"/>
        </w:rPr>
        <w:t>m</w:t>
      </w:r>
      <w:r w:rsidRPr="004E7CF9">
        <w:rPr>
          <w:rFonts w:eastAsia="TTE2053AD0t00"/>
          <w:szCs w:val="24"/>
        </w:rPr>
        <w:t xml:space="preserve">a </w:t>
      </w:r>
      <w:r w:rsidRPr="004E7CF9">
        <w:rPr>
          <w:szCs w:val="24"/>
        </w:rPr>
        <w:t>papierow</w:t>
      </w:r>
      <w:r w:rsidRPr="004E7CF9">
        <w:rPr>
          <w:rFonts w:eastAsia="TTE2053AD0t00"/>
          <w:szCs w:val="24"/>
        </w:rPr>
        <w:t xml:space="preserve">a </w:t>
      </w:r>
      <w:r w:rsidRPr="004E7CF9">
        <w:rPr>
          <w:szCs w:val="24"/>
        </w:rPr>
        <w:t>perforowan</w:t>
      </w:r>
      <w:r w:rsidRPr="004E7CF9">
        <w:rPr>
          <w:rFonts w:eastAsia="TTE2053AD0t00"/>
          <w:szCs w:val="24"/>
        </w:rPr>
        <w:t xml:space="preserve">a </w:t>
      </w:r>
      <w:r w:rsidRPr="004E7CF9">
        <w:rPr>
          <w:szCs w:val="24"/>
        </w:rPr>
        <w:t>lub z włókna szklanego i zaszpachlowa</w:t>
      </w:r>
      <w:r w:rsidRPr="004E7CF9">
        <w:rPr>
          <w:rFonts w:eastAsia="TTE2053AD0t00"/>
          <w:szCs w:val="24"/>
        </w:rPr>
        <w:t xml:space="preserve">ć </w:t>
      </w:r>
      <w:r w:rsidRPr="004E7CF9">
        <w:rPr>
          <w:szCs w:val="24"/>
        </w:rPr>
        <w:t>zapraw</w:t>
      </w:r>
      <w:r w:rsidRPr="004E7CF9">
        <w:rPr>
          <w:rFonts w:eastAsia="TTE2053AD0t00"/>
          <w:szCs w:val="24"/>
        </w:rPr>
        <w:t xml:space="preserve">a </w:t>
      </w:r>
      <w:r w:rsidRPr="004E7CF9">
        <w:rPr>
          <w:szCs w:val="24"/>
        </w:rPr>
        <w:t>gipsow</w:t>
      </w:r>
      <w:r w:rsidRPr="004E7CF9">
        <w:rPr>
          <w:rFonts w:eastAsia="TTE2053AD0t00"/>
          <w:szCs w:val="24"/>
        </w:rPr>
        <w:t>a</w:t>
      </w:r>
      <w:r w:rsidRPr="004E7CF9">
        <w:rPr>
          <w:szCs w:val="24"/>
        </w:rPr>
        <w:t>.</w:t>
      </w:r>
    </w:p>
    <w:p w14:paraId="7693732C" w14:textId="77777777" w:rsidR="00B176B4" w:rsidRPr="004E7CF9" w:rsidRDefault="00E20E62" w:rsidP="00C9191D">
      <w:pPr>
        <w:jc w:val="both"/>
        <w:rPr>
          <w:b/>
          <w:szCs w:val="24"/>
        </w:rPr>
      </w:pPr>
      <w:r w:rsidRPr="004E7CF9">
        <w:rPr>
          <w:b/>
          <w:szCs w:val="24"/>
        </w:rPr>
        <w:t>5.6.</w:t>
      </w:r>
      <w:r w:rsidR="00B176B4" w:rsidRPr="004E7CF9">
        <w:rPr>
          <w:b/>
          <w:szCs w:val="24"/>
        </w:rPr>
        <w:t xml:space="preserve"> Wykonywanie sufitów podwieszanych</w:t>
      </w:r>
    </w:p>
    <w:p w14:paraId="11B64723" w14:textId="77777777" w:rsidR="00B176B4" w:rsidRPr="004E7CF9" w:rsidRDefault="000A0E95" w:rsidP="00C9191D">
      <w:pPr>
        <w:jc w:val="both"/>
        <w:rPr>
          <w:szCs w:val="24"/>
        </w:rPr>
      </w:pPr>
      <w:r w:rsidRPr="004E7CF9">
        <w:rPr>
          <w:szCs w:val="24"/>
        </w:rPr>
        <w:t>Zamocowanie rusztów</w:t>
      </w:r>
      <w:r w:rsidR="00B176B4" w:rsidRPr="004E7CF9">
        <w:rPr>
          <w:rFonts w:eastAsia="TTE2053AD0t00"/>
          <w:szCs w:val="24"/>
        </w:rPr>
        <w:t xml:space="preserve"> </w:t>
      </w:r>
      <w:r w:rsidR="00B176B4" w:rsidRPr="004E7CF9">
        <w:rPr>
          <w:szCs w:val="24"/>
        </w:rPr>
        <w:t xml:space="preserve">i płyt sufitów </w:t>
      </w:r>
      <w:r w:rsidR="00B176B4" w:rsidRPr="004E7CF9">
        <w:rPr>
          <w:rFonts w:eastAsia="TTE2053AD0t00"/>
          <w:szCs w:val="24"/>
        </w:rPr>
        <w:t>ś</w:t>
      </w:r>
      <w:r w:rsidR="00B176B4" w:rsidRPr="004E7CF9">
        <w:rPr>
          <w:szCs w:val="24"/>
        </w:rPr>
        <w:t>ci</w:t>
      </w:r>
      <w:r w:rsidR="00B176B4" w:rsidRPr="004E7CF9">
        <w:rPr>
          <w:rFonts w:eastAsia="TTE2053AD0t00"/>
          <w:szCs w:val="24"/>
        </w:rPr>
        <w:t>ś</w:t>
      </w:r>
      <w:r w:rsidR="00B176B4" w:rsidRPr="004E7CF9">
        <w:rPr>
          <w:szCs w:val="24"/>
        </w:rPr>
        <w:t>le według instrukcji producenta.</w:t>
      </w:r>
    </w:p>
    <w:p w14:paraId="18D3CFC7" w14:textId="77777777" w:rsidR="00B176B4" w:rsidRPr="004E7CF9" w:rsidRDefault="00B176B4" w:rsidP="00C9191D">
      <w:pPr>
        <w:jc w:val="both"/>
        <w:rPr>
          <w:b/>
          <w:bCs/>
          <w:szCs w:val="24"/>
        </w:rPr>
      </w:pPr>
      <w:r w:rsidRPr="004E7CF9">
        <w:rPr>
          <w:b/>
          <w:bCs/>
          <w:szCs w:val="24"/>
        </w:rPr>
        <w:t>6. Kontrola jako</w:t>
      </w:r>
      <w:r w:rsidRPr="004E7CF9">
        <w:rPr>
          <w:b/>
          <w:szCs w:val="24"/>
        </w:rPr>
        <w:t>ś</w:t>
      </w:r>
      <w:r w:rsidRPr="004E7CF9">
        <w:rPr>
          <w:b/>
          <w:bCs/>
          <w:szCs w:val="24"/>
        </w:rPr>
        <w:t>ci</w:t>
      </w:r>
    </w:p>
    <w:p w14:paraId="10D6B267" w14:textId="77777777" w:rsidR="00B176B4" w:rsidRPr="004E7CF9" w:rsidRDefault="00E20E62" w:rsidP="00C9191D">
      <w:pPr>
        <w:jc w:val="both"/>
        <w:rPr>
          <w:b/>
          <w:szCs w:val="24"/>
        </w:rPr>
      </w:pPr>
      <w:r w:rsidRPr="004E7CF9">
        <w:rPr>
          <w:b/>
          <w:szCs w:val="24"/>
        </w:rPr>
        <w:t>6.1.</w:t>
      </w:r>
      <w:r w:rsidR="00B176B4" w:rsidRPr="004E7CF9">
        <w:rPr>
          <w:b/>
          <w:szCs w:val="24"/>
        </w:rPr>
        <w:t xml:space="preserve"> Materiały ceramiczne</w:t>
      </w:r>
    </w:p>
    <w:p w14:paraId="1786DA3C" w14:textId="77777777" w:rsidR="00B176B4" w:rsidRPr="004E7CF9" w:rsidRDefault="00B176B4" w:rsidP="00C9191D">
      <w:pPr>
        <w:jc w:val="both"/>
        <w:rPr>
          <w:szCs w:val="24"/>
        </w:rPr>
      </w:pPr>
      <w:r w:rsidRPr="004E7CF9">
        <w:rPr>
          <w:szCs w:val="24"/>
        </w:rPr>
        <w:t>Przy odbiorze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na budowie:</w:t>
      </w:r>
    </w:p>
    <w:p w14:paraId="2B6EE7D8" w14:textId="77777777" w:rsidR="00B176B4" w:rsidRPr="004E7CF9" w:rsidRDefault="00B176B4" w:rsidP="00C9191D">
      <w:pPr>
        <w:jc w:val="both"/>
        <w:rPr>
          <w:szCs w:val="24"/>
        </w:rPr>
      </w:pPr>
      <w:r w:rsidRPr="004E7CF9">
        <w:rPr>
          <w:szCs w:val="24"/>
        </w:rPr>
        <w:t>1. sprawdzenie zgodno</w:t>
      </w:r>
      <w:r w:rsidRPr="004E7CF9">
        <w:rPr>
          <w:rFonts w:eastAsia="TTE2053AD0t00"/>
          <w:szCs w:val="24"/>
        </w:rPr>
        <w:t>ś</w:t>
      </w:r>
      <w:r w:rsidRPr="004E7CF9">
        <w:rPr>
          <w:szCs w:val="24"/>
        </w:rPr>
        <w:t>ci klasy materiałów ceramicznych z zamówieniem,</w:t>
      </w:r>
    </w:p>
    <w:p w14:paraId="58C11E36" w14:textId="77777777" w:rsidR="00B176B4" w:rsidRPr="004E7CF9" w:rsidRDefault="00B176B4" w:rsidP="00C9191D">
      <w:pPr>
        <w:jc w:val="both"/>
        <w:rPr>
          <w:szCs w:val="24"/>
        </w:rPr>
      </w:pPr>
      <w:r w:rsidRPr="004E7CF9">
        <w:rPr>
          <w:szCs w:val="24"/>
        </w:rPr>
        <w:t>2. próby dora</w:t>
      </w:r>
      <w:r w:rsidRPr="004E7CF9">
        <w:rPr>
          <w:rFonts w:eastAsia="TTE2053AD0t00"/>
          <w:szCs w:val="24"/>
        </w:rPr>
        <w:t>ź</w:t>
      </w:r>
      <w:r w:rsidRPr="004E7CF9">
        <w:rPr>
          <w:szCs w:val="24"/>
        </w:rPr>
        <w:t>nej przez ogl</w:t>
      </w:r>
      <w:r w:rsidRPr="004E7CF9">
        <w:rPr>
          <w:rFonts w:eastAsia="TTE2053AD0t00"/>
          <w:szCs w:val="24"/>
        </w:rPr>
        <w:t>ę</w:t>
      </w:r>
      <w:r w:rsidRPr="004E7CF9">
        <w:rPr>
          <w:szCs w:val="24"/>
        </w:rPr>
        <w:t>dziny, opukiwanie i mierzenie:</w:t>
      </w:r>
    </w:p>
    <w:p w14:paraId="03B0E82B" w14:textId="77777777" w:rsidR="00B176B4" w:rsidRPr="004E7CF9" w:rsidRDefault="00B176B4" w:rsidP="00C9191D">
      <w:pPr>
        <w:jc w:val="both"/>
        <w:rPr>
          <w:szCs w:val="24"/>
        </w:rPr>
      </w:pPr>
      <w:r w:rsidRPr="004E7CF9">
        <w:rPr>
          <w:szCs w:val="24"/>
        </w:rPr>
        <w:t>– wymiarów i kształtu płytek</w:t>
      </w:r>
    </w:p>
    <w:p w14:paraId="34C77856" w14:textId="77777777" w:rsidR="00B176B4" w:rsidRPr="004E7CF9" w:rsidRDefault="00B176B4" w:rsidP="00C9191D">
      <w:pPr>
        <w:jc w:val="both"/>
        <w:rPr>
          <w:szCs w:val="24"/>
        </w:rPr>
      </w:pPr>
      <w:r w:rsidRPr="004E7CF9">
        <w:rPr>
          <w:szCs w:val="24"/>
        </w:rPr>
        <w:t>– liczby szczerb i p</w:t>
      </w:r>
      <w:r w:rsidRPr="004E7CF9">
        <w:rPr>
          <w:rFonts w:eastAsia="TTE2053AD0t00"/>
          <w:szCs w:val="24"/>
        </w:rPr>
        <w:t>ę</w:t>
      </w:r>
      <w:r w:rsidRPr="004E7CF9">
        <w:rPr>
          <w:szCs w:val="24"/>
        </w:rPr>
        <w:t>kni</w:t>
      </w:r>
      <w:r w:rsidRPr="004E7CF9">
        <w:rPr>
          <w:rFonts w:eastAsia="TTE2053AD0t00"/>
          <w:szCs w:val="24"/>
        </w:rPr>
        <w:t>ęć</w:t>
      </w:r>
      <w:r w:rsidRPr="004E7CF9">
        <w:rPr>
          <w:szCs w:val="24"/>
        </w:rPr>
        <w:t>,</w:t>
      </w:r>
    </w:p>
    <w:p w14:paraId="6360565A" w14:textId="77777777" w:rsidR="00B176B4" w:rsidRPr="004E7CF9" w:rsidRDefault="00B176B4" w:rsidP="00C9191D">
      <w:pPr>
        <w:jc w:val="both"/>
        <w:rPr>
          <w:szCs w:val="24"/>
        </w:rPr>
      </w:pPr>
      <w:r w:rsidRPr="004E7CF9">
        <w:rPr>
          <w:szCs w:val="24"/>
        </w:rPr>
        <w:t>– odporno</w:t>
      </w:r>
      <w:r w:rsidRPr="004E7CF9">
        <w:rPr>
          <w:rFonts w:eastAsia="TTE2053AD0t00"/>
          <w:szCs w:val="24"/>
        </w:rPr>
        <w:t>ś</w:t>
      </w:r>
      <w:r w:rsidRPr="004E7CF9">
        <w:rPr>
          <w:szCs w:val="24"/>
        </w:rPr>
        <w:t>ci na uderzenia,</w:t>
      </w:r>
    </w:p>
    <w:p w14:paraId="01DDB61B" w14:textId="77777777" w:rsidR="00B176B4" w:rsidRPr="004E7CF9" w:rsidRDefault="00B176B4" w:rsidP="00C9191D">
      <w:pPr>
        <w:jc w:val="both"/>
        <w:rPr>
          <w:rFonts w:eastAsia="TTE2053AD0t00"/>
          <w:szCs w:val="24"/>
        </w:rPr>
      </w:pPr>
      <w:r w:rsidRPr="004E7CF9">
        <w:rPr>
          <w:szCs w:val="24"/>
        </w:rPr>
        <w:t>3. W przypadku niemo</w:t>
      </w:r>
      <w:r w:rsidRPr="004E7CF9">
        <w:rPr>
          <w:rFonts w:eastAsia="TTE2053AD0t00"/>
          <w:szCs w:val="24"/>
        </w:rPr>
        <w:t>ż</w:t>
      </w:r>
      <w:r w:rsidRPr="004E7CF9">
        <w:rPr>
          <w:szCs w:val="24"/>
        </w:rPr>
        <w:t>no</w:t>
      </w:r>
      <w:r w:rsidRPr="004E7CF9">
        <w:rPr>
          <w:rFonts w:eastAsia="TTE2053AD0t00"/>
          <w:szCs w:val="24"/>
        </w:rPr>
        <w:t>ś</w:t>
      </w:r>
      <w:r w:rsidRPr="004E7CF9">
        <w:rPr>
          <w:szCs w:val="24"/>
        </w:rPr>
        <w:t>ci okre</w:t>
      </w:r>
      <w:r w:rsidRPr="004E7CF9">
        <w:rPr>
          <w:rFonts w:eastAsia="TTE2053AD0t00"/>
          <w:szCs w:val="24"/>
        </w:rPr>
        <w:t>ś</w:t>
      </w:r>
      <w:r w:rsidRPr="004E7CF9">
        <w:rPr>
          <w:szCs w:val="24"/>
        </w:rPr>
        <w:t>lenia jako</w:t>
      </w:r>
      <w:r w:rsidRPr="004E7CF9">
        <w:rPr>
          <w:rFonts w:eastAsia="TTE2053AD0t00"/>
          <w:szCs w:val="24"/>
        </w:rPr>
        <w:t>ś</w:t>
      </w:r>
      <w:r w:rsidRPr="004E7CF9">
        <w:rPr>
          <w:szCs w:val="24"/>
        </w:rPr>
        <w:t>ci płytek przez prób</w:t>
      </w:r>
      <w:r w:rsidRPr="004E7CF9">
        <w:rPr>
          <w:rFonts w:eastAsia="TTE2053AD0t00"/>
          <w:szCs w:val="24"/>
        </w:rPr>
        <w:t xml:space="preserve">ę </w:t>
      </w:r>
      <w:r w:rsidRPr="004E7CF9">
        <w:rPr>
          <w:szCs w:val="24"/>
        </w:rPr>
        <w:t>dora</w:t>
      </w:r>
      <w:r w:rsidRPr="004E7CF9">
        <w:rPr>
          <w:rFonts w:eastAsia="TTE2053AD0t00"/>
          <w:szCs w:val="24"/>
        </w:rPr>
        <w:t>ź</w:t>
      </w:r>
      <w:r w:rsidRPr="004E7CF9">
        <w:rPr>
          <w:szCs w:val="24"/>
        </w:rPr>
        <w:t>n</w:t>
      </w:r>
      <w:r w:rsidRPr="004E7CF9">
        <w:rPr>
          <w:rFonts w:eastAsia="TTE2053AD0t00"/>
          <w:szCs w:val="24"/>
        </w:rPr>
        <w:t xml:space="preserve">a </w:t>
      </w:r>
      <w:r w:rsidRPr="004E7CF9">
        <w:rPr>
          <w:szCs w:val="24"/>
        </w:rPr>
        <w:t>nale</w:t>
      </w:r>
      <w:r w:rsidRPr="004E7CF9">
        <w:rPr>
          <w:rFonts w:eastAsia="TTE2053AD0t00"/>
          <w:szCs w:val="24"/>
        </w:rPr>
        <w:t>ż</w:t>
      </w:r>
      <w:r w:rsidRPr="004E7CF9">
        <w:rPr>
          <w:szCs w:val="24"/>
        </w:rPr>
        <w:t>y j</w:t>
      </w:r>
      <w:r w:rsidRPr="004E7CF9">
        <w:rPr>
          <w:rFonts w:eastAsia="TTE2053AD0t00"/>
          <w:szCs w:val="24"/>
        </w:rPr>
        <w:t xml:space="preserve">a </w:t>
      </w:r>
      <w:r w:rsidRPr="004E7CF9">
        <w:rPr>
          <w:szCs w:val="24"/>
        </w:rPr>
        <w:t>podda</w:t>
      </w:r>
      <w:r w:rsidRPr="004E7CF9">
        <w:rPr>
          <w:rFonts w:eastAsia="TTE2053AD0t00"/>
          <w:szCs w:val="24"/>
        </w:rPr>
        <w:t xml:space="preserve">ć </w:t>
      </w:r>
      <w:r w:rsidRPr="004E7CF9">
        <w:rPr>
          <w:szCs w:val="24"/>
        </w:rPr>
        <w:t>badaniom laboratoryjnym (szczególnie co do</w:t>
      </w:r>
      <w:r w:rsidRPr="004E7CF9">
        <w:rPr>
          <w:rFonts w:eastAsia="TTE2053AD0t00"/>
          <w:szCs w:val="24"/>
        </w:rPr>
        <w:t xml:space="preserve"> </w:t>
      </w:r>
      <w:r w:rsidRPr="004E7CF9">
        <w:rPr>
          <w:szCs w:val="24"/>
        </w:rPr>
        <w:t>klasy i odporno</w:t>
      </w:r>
      <w:r w:rsidRPr="004E7CF9">
        <w:rPr>
          <w:rFonts w:eastAsia="TTE2053AD0t00"/>
          <w:szCs w:val="24"/>
        </w:rPr>
        <w:t>ś</w:t>
      </w:r>
      <w:r w:rsidRPr="004E7CF9">
        <w:rPr>
          <w:szCs w:val="24"/>
        </w:rPr>
        <w:t>ci na działanie mrozu w przypadku wykładziny</w:t>
      </w:r>
      <w:r w:rsidRPr="004E7CF9">
        <w:rPr>
          <w:rFonts w:eastAsia="TTE2053AD0t00"/>
          <w:szCs w:val="24"/>
        </w:rPr>
        <w:t xml:space="preserve"> </w:t>
      </w:r>
      <w:r w:rsidRPr="004E7CF9">
        <w:rPr>
          <w:szCs w:val="24"/>
        </w:rPr>
        <w:t>zewn</w:t>
      </w:r>
      <w:r w:rsidRPr="004E7CF9">
        <w:rPr>
          <w:rFonts w:eastAsia="TTE2053AD0t00"/>
          <w:szCs w:val="24"/>
        </w:rPr>
        <w:t>ę</w:t>
      </w:r>
      <w:r w:rsidRPr="004E7CF9">
        <w:rPr>
          <w:szCs w:val="24"/>
        </w:rPr>
        <w:t>trznej).</w:t>
      </w:r>
    </w:p>
    <w:p w14:paraId="319FE381" w14:textId="77777777" w:rsidR="00B176B4" w:rsidRPr="004E7CF9" w:rsidRDefault="00E20E62" w:rsidP="00C9191D">
      <w:pPr>
        <w:jc w:val="both"/>
        <w:rPr>
          <w:b/>
          <w:szCs w:val="24"/>
        </w:rPr>
      </w:pPr>
      <w:r w:rsidRPr="004E7CF9">
        <w:rPr>
          <w:b/>
          <w:szCs w:val="24"/>
        </w:rPr>
        <w:t>6.2.</w:t>
      </w:r>
      <w:r w:rsidR="00B176B4" w:rsidRPr="004E7CF9">
        <w:rPr>
          <w:b/>
          <w:szCs w:val="24"/>
        </w:rPr>
        <w:t xml:space="preserve"> Zaprawy</w:t>
      </w:r>
    </w:p>
    <w:p w14:paraId="5DE7A075" w14:textId="77777777" w:rsidR="00B176B4" w:rsidRPr="004E7CF9" w:rsidRDefault="00B176B4" w:rsidP="00C9191D">
      <w:pPr>
        <w:jc w:val="both"/>
        <w:rPr>
          <w:szCs w:val="24"/>
        </w:rPr>
      </w:pPr>
      <w:r w:rsidRPr="004E7CF9">
        <w:rPr>
          <w:szCs w:val="24"/>
        </w:rPr>
        <w:t>W przypadku gdy zaprawa wytwarzana jest na placu budowy, nale</w:t>
      </w:r>
      <w:r w:rsidRPr="004E7CF9">
        <w:rPr>
          <w:rFonts w:eastAsia="TTE2053AD0t00"/>
          <w:szCs w:val="24"/>
        </w:rPr>
        <w:t>ż</w:t>
      </w:r>
      <w:r w:rsidRPr="004E7CF9">
        <w:rPr>
          <w:szCs w:val="24"/>
        </w:rPr>
        <w:t>y kontrolowa</w:t>
      </w:r>
      <w:r w:rsidRPr="004E7CF9">
        <w:rPr>
          <w:rFonts w:eastAsia="TTE2053AD0t00"/>
          <w:szCs w:val="24"/>
        </w:rPr>
        <w:t xml:space="preserve">ć </w:t>
      </w:r>
      <w:r w:rsidRPr="004E7CF9">
        <w:rPr>
          <w:szCs w:val="24"/>
        </w:rPr>
        <w:t>jej mark</w:t>
      </w:r>
      <w:r w:rsidRPr="004E7CF9">
        <w:rPr>
          <w:rFonts w:eastAsia="TTE2053AD0t00"/>
          <w:szCs w:val="24"/>
        </w:rPr>
        <w:t xml:space="preserve">ę </w:t>
      </w:r>
      <w:r w:rsidRPr="004E7CF9">
        <w:rPr>
          <w:szCs w:val="24"/>
        </w:rPr>
        <w:t>i</w:t>
      </w:r>
    </w:p>
    <w:p w14:paraId="1A039C1F" w14:textId="77777777" w:rsidR="00B176B4" w:rsidRPr="004E7CF9" w:rsidRDefault="00B176B4" w:rsidP="00C9191D">
      <w:pPr>
        <w:jc w:val="both"/>
        <w:rPr>
          <w:szCs w:val="24"/>
        </w:rPr>
      </w:pPr>
      <w:r w:rsidRPr="004E7CF9">
        <w:rPr>
          <w:szCs w:val="24"/>
        </w:rPr>
        <w:t>konsystencj</w:t>
      </w:r>
      <w:r w:rsidRPr="004E7CF9">
        <w:rPr>
          <w:rFonts w:eastAsia="TTE2053AD0t00"/>
          <w:szCs w:val="24"/>
        </w:rPr>
        <w:t xml:space="preserve">e </w:t>
      </w:r>
      <w:r w:rsidRPr="004E7CF9">
        <w:rPr>
          <w:szCs w:val="24"/>
        </w:rPr>
        <w:t>w sposób podany w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cej normie. Wyniki odbiorów materiałów i wyrobów powinny by</w:t>
      </w:r>
      <w:r w:rsidRPr="004E7CF9">
        <w:rPr>
          <w:rFonts w:eastAsia="TTE2053AD0t00"/>
          <w:szCs w:val="24"/>
        </w:rPr>
        <w:t xml:space="preserve">ć </w:t>
      </w:r>
      <w:r w:rsidRPr="004E7CF9">
        <w:rPr>
          <w:szCs w:val="24"/>
        </w:rPr>
        <w:t>ka</w:t>
      </w:r>
      <w:r w:rsidRPr="004E7CF9">
        <w:rPr>
          <w:rFonts w:eastAsia="TTE2053AD0t00"/>
          <w:szCs w:val="24"/>
        </w:rPr>
        <w:t>ż</w:t>
      </w:r>
      <w:r w:rsidRPr="004E7CF9">
        <w:rPr>
          <w:szCs w:val="24"/>
        </w:rPr>
        <w:t>dorazowo wpisywane do dziennika budowy.</w:t>
      </w:r>
    </w:p>
    <w:p w14:paraId="17890F28" w14:textId="77777777" w:rsidR="00B176B4" w:rsidRPr="004E7CF9" w:rsidRDefault="00E20E62" w:rsidP="00C9191D">
      <w:pPr>
        <w:jc w:val="both"/>
        <w:rPr>
          <w:b/>
          <w:szCs w:val="24"/>
        </w:rPr>
      </w:pPr>
      <w:r w:rsidRPr="004E7CF9">
        <w:rPr>
          <w:b/>
          <w:szCs w:val="24"/>
        </w:rPr>
        <w:t>6.3.</w:t>
      </w:r>
      <w:r w:rsidR="00B176B4" w:rsidRPr="004E7CF9">
        <w:rPr>
          <w:b/>
          <w:szCs w:val="24"/>
        </w:rPr>
        <w:t xml:space="preserve"> Płyty gipsowo-kartonowe</w:t>
      </w:r>
    </w:p>
    <w:p w14:paraId="0017265C" w14:textId="77777777" w:rsidR="00B176B4" w:rsidRPr="004E7CF9" w:rsidRDefault="00B176B4" w:rsidP="00C9191D">
      <w:pPr>
        <w:jc w:val="both"/>
        <w:rPr>
          <w:szCs w:val="24"/>
        </w:rPr>
      </w:pPr>
      <w:r w:rsidRPr="004E7CF9">
        <w:rPr>
          <w:szCs w:val="24"/>
        </w:rPr>
        <w:t>Strona licowa płyt nie powinna mie</w:t>
      </w:r>
      <w:r w:rsidRPr="004E7CF9">
        <w:rPr>
          <w:rFonts w:eastAsia="TTE2053AD0t00"/>
          <w:szCs w:val="24"/>
        </w:rPr>
        <w:t xml:space="preserve">ć </w:t>
      </w:r>
      <w:r w:rsidRPr="004E7CF9">
        <w:rPr>
          <w:szCs w:val="24"/>
        </w:rPr>
        <w:t>szwów, kraw</w:t>
      </w:r>
      <w:r w:rsidRPr="004E7CF9">
        <w:rPr>
          <w:rFonts w:eastAsia="TTE2053AD0t00"/>
          <w:szCs w:val="24"/>
        </w:rPr>
        <w:t>ę</w:t>
      </w:r>
      <w:r w:rsidRPr="004E7CF9">
        <w:rPr>
          <w:szCs w:val="24"/>
        </w:rPr>
        <w:t>dzie płyt powinny by</w:t>
      </w:r>
      <w:r w:rsidRPr="004E7CF9">
        <w:rPr>
          <w:rFonts w:eastAsia="TTE2053AD0t00"/>
          <w:szCs w:val="24"/>
        </w:rPr>
        <w:t xml:space="preserve">ć </w:t>
      </w:r>
      <w:r w:rsidRPr="004E7CF9">
        <w:rPr>
          <w:szCs w:val="24"/>
        </w:rPr>
        <w:t>proste lub spłaszczone.</w:t>
      </w:r>
    </w:p>
    <w:p w14:paraId="13274D13" w14:textId="77777777" w:rsidR="00B176B4" w:rsidRPr="004E7CF9" w:rsidRDefault="00E20E62" w:rsidP="00C9191D">
      <w:pPr>
        <w:jc w:val="both"/>
        <w:rPr>
          <w:b/>
          <w:szCs w:val="24"/>
        </w:rPr>
      </w:pPr>
      <w:r w:rsidRPr="004E7CF9">
        <w:rPr>
          <w:b/>
          <w:szCs w:val="24"/>
        </w:rPr>
        <w:t>6.4.</w:t>
      </w:r>
      <w:r w:rsidR="00B176B4" w:rsidRPr="004E7CF9">
        <w:rPr>
          <w:b/>
          <w:szCs w:val="24"/>
        </w:rPr>
        <w:t xml:space="preserve"> Sufity podwieszone</w:t>
      </w:r>
    </w:p>
    <w:p w14:paraId="65C4877A" w14:textId="77777777" w:rsidR="00B176B4" w:rsidRPr="004E7CF9" w:rsidRDefault="00B176B4" w:rsidP="00C9191D">
      <w:pPr>
        <w:jc w:val="both"/>
        <w:rPr>
          <w:szCs w:val="24"/>
        </w:rPr>
      </w:pPr>
      <w:r w:rsidRPr="004E7CF9">
        <w:rPr>
          <w:szCs w:val="24"/>
        </w:rPr>
        <w:t>Wzrokowa kontrola jako</w:t>
      </w:r>
      <w:r w:rsidRPr="004E7CF9">
        <w:rPr>
          <w:rFonts w:eastAsia="TTE2053AD0t00"/>
          <w:szCs w:val="24"/>
        </w:rPr>
        <w:t>ś</w:t>
      </w:r>
      <w:r w:rsidRPr="004E7CF9">
        <w:rPr>
          <w:szCs w:val="24"/>
        </w:rPr>
        <w:t>ci. Nie mo</w:t>
      </w:r>
      <w:r w:rsidRPr="004E7CF9">
        <w:rPr>
          <w:rFonts w:eastAsia="TTE2053AD0t00"/>
          <w:szCs w:val="24"/>
        </w:rPr>
        <w:t>ż</w:t>
      </w:r>
      <w:r w:rsidRPr="004E7CF9">
        <w:rPr>
          <w:szCs w:val="24"/>
        </w:rPr>
        <w:t>e by</w:t>
      </w:r>
      <w:r w:rsidRPr="004E7CF9">
        <w:rPr>
          <w:rFonts w:eastAsia="TTE2053AD0t00"/>
          <w:szCs w:val="24"/>
        </w:rPr>
        <w:t xml:space="preserve">ć </w:t>
      </w:r>
      <w:r w:rsidRPr="004E7CF9">
        <w:rPr>
          <w:szCs w:val="24"/>
        </w:rPr>
        <w:t>widocznych przerw, uło</w:t>
      </w:r>
      <w:r w:rsidRPr="004E7CF9">
        <w:rPr>
          <w:rFonts w:eastAsia="TTE2053AD0t00"/>
          <w:szCs w:val="24"/>
        </w:rPr>
        <w:t>ż</w:t>
      </w:r>
      <w:r w:rsidRPr="004E7CF9">
        <w:rPr>
          <w:szCs w:val="24"/>
        </w:rPr>
        <w:t>enie dopasowane, bez widocznych uszkodze</w:t>
      </w:r>
      <w:r w:rsidRPr="004E7CF9">
        <w:rPr>
          <w:rFonts w:eastAsia="TTE2053AD0t00"/>
          <w:szCs w:val="24"/>
        </w:rPr>
        <w:t xml:space="preserve">ń </w:t>
      </w:r>
      <w:r w:rsidRPr="004E7CF9">
        <w:rPr>
          <w:szCs w:val="24"/>
        </w:rPr>
        <w:t>płyt sufitowych.</w:t>
      </w:r>
    </w:p>
    <w:p w14:paraId="3F8E35F2" w14:textId="77777777" w:rsidR="00B176B4" w:rsidRPr="004E7CF9" w:rsidRDefault="00B176B4" w:rsidP="00C9191D">
      <w:pPr>
        <w:jc w:val="both"/>
        <w:rPr>
          <w:b/>
          <w:bCs/>
          <w:szCs w:val="24"/>
        </w:rPr>
      </w:pPr>
      <w:r w:rsidRPr="004E7CF9">
        <w:rPr>
          <w:b/>
          <w:bCs/>
          <w:szCs w:val="24"/>
        </w:rPr>
        <w:lastRenderedPageBreak/>
        <w:t>7. Obmiar robót</w:t>
      </w:r>
    </w:p>
    <w:p w14:paraId="4DB85862" w14:textId="77777777" w:rsidR="00B176B4" w:rsidRPr="004E7CF9" w:rsidRDefault="00B176B4" w:rsidP="00C9191D">
      <w:pPr>
        <w:jc w:val="both"/>
        <w:rPr>
          <w:szCs w:val="24"/>
        </w:rPr>
      </w:pPr>
      <w:r w:rsidRPr="004E7CF9">
        <w:rPr>
          <w:szCs w:val="24"/>
        </w:rPr>
        <w:t>Jednostk</w:t>
      </w:r>
      <w:r w:rsidRPr="004E7CF9">
        <w:rPr>
          <w:rFonts w:eastAsia="TTE2053AD0t00"/>
          <w:szCs w:val="24"/>
        </w:rPr>
        <w:t xml:space="preserve">a </w:t>
      </w:r>
      <w:r w:rsidRPr="004E7CF9">
        <w:rPr>
          <w:szCs w:val="24"/>
        </w:rPr>
        <w:t>obmiarow</w:t>
      </w:r>
      <w:r w:rsidRPr="004E7CF9">
        <w:rPr>
          <w:rFonts w:eastAsia="TTE2053AD0t00"/>
          <w:szCs w:val="24"/>
        </w:rPr>
        <w:t xml:space="preserve">a </w:t>
      </w:r>
      <w:r w:rsidRPr="004E7CF9">
        <w:rPr>
          <w:szCs w:val="24"/>
        </w:rPr>
        <w:t>robót jest m2. Ilo</w:t>
      </w:r>
      <w:r w:rsidRPr="004E7CF9">
        <w:rPr>
          <w:rFonts w:eastAsia="TTE2053AD0t00"/>
          <w:szCs w:val="24"/>
        </w:rPr>
        <w:t xml:space="preserve">ść </w:t>
      </w:r>
      <w:r w:rsidRPr="004E7CF9">
        <w:rPr>
          <w:szCs w:val="24"/>
        </w:rPr>
        <w:t>robót okre</w:t>
      </w:r>
      <w:r w:rsidRPr="004E7CF9">
        <w:rPr>
          <w:rFonts w:eastAsia="TTE2053AD0t00"/>
          <w:szCs w:val="24"/>
        </w:rPr>
        <w:t>ś</w:t>
      </w:r>
      <w:r w:rsidRPr="004E7CF9">
        <w:rPr>
          <w:szCs w:val="24"/>
        </w:rPr>
        <w:t xml:space="preserve">la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na podstawie projektu z uwzgl</w:t>
      </w:r>
      <w:r w:rsidRPr="004E7CF9">
        <w:rPr>
          <w:rFonts w:eastAsia="TTE2053AD0t00"/>
          <w:szCs w:val="24"/>
        </w:rPr>
        <w:t>ę</w:t>
      </w:r>
      <w:r w:rsidRPr="004E7CF9">
        <w:rPr>
          <w:szCs w:val="24"/>
        </w:rPr>
        <w:t>dnieniem zmian zaaprobowanych przez In</w:t>
      </w:r>
      <w:r w:rsidRPr="004E7CF9">
        <w:rPr>
          <w:rFonts w:eastAsia="TTE2053AD0t00"/>
          <w:szCs w:val="24"/>
        </w:rPr>
        <w:t>ż</w:t>
      </w:r>
      <w:r w:rsidRPr="004E7CF9">
        <w:rPr>
          <w:szCs w:val="24"/>
        </w:rPr>
        <w:t>yniera i sprawdzonych w naturze.</w:t>
      </w:r>
    </w:p>
    <w:p w14:paraId="34238EC7" w14:textId="77777777" w:rsidR="00B176B4" w:rsidRPr="004E7CF9" w:rsidRDefault="00B176B4" w:rsidP="00C9191D">
      <w:pPr>
        <w:jc w:val="both"/>
        <w:rPr>
          <w:b/>
          <w:bCs/>
          <w:szCs w:val="24"/>
        </w:rPr>
      </w:pPr>
      <w:r w:rsidRPr="004E7CF9">
        <w:rPr>
          <w:b/>
          <w:bCs/>
          <w:szCs w:val="24"/>
        </w:rPr>
        <w:t>8. Odbiór robót</w:t>
      </w:r>
    </w:p>
    <w:p w14:paraId="532946B4" w14:textId="77777777" w:rsidR="00B176B4" w:rsidRPr="004E7CF9" w:rsidRDefault="00E20E62" w:rsidP="00C9191D">
      <w:pPr>
        <w:jc w:val="both"/>
        <w:rPr>
          <w:b/>
          <w:szCs w:val="24"/>
        </w:rPr>
      </w:pPr>
      <w:r w:rsidRPr="004E7CF9">
        <w:rPr>
          <w:b/>
          <w:szCs w:val="24"/>
        </w:rPr>
        <w:t>8.1.</w:t>
      </w:r>
      <w:r w:rsidR="00B176B4" w:rsidRPr="004E7CF9">
        <w:rPr>
          <w:b/>
          <w:szCs w:val="24"/>
        </w:rPr>
        <w:t xml:space="preserve"> Odbiór podło</w:t>
      </w:r>
      <w:r w:rsidR="00B176B4" w:rsidRPr="004E7CF9">
        <w:rPr>
          <w:rFonts w:eastAsia="TTE2053AD0t00"/>
          <w:b/>
          <w:szCs w:val="24"/>
        </w:rPr>
        <w:t>ż</w:t>
      </w:r>
      <w:r w:rsidR="00B176B4" w:rsidRPr="004E7CF9">
        <w:rPr>
          <w:b/>
          <w:szCs w:val="24"/>
        </w:rPr>
        <w:t>a</w:t>
      </w:r>
    </w:p>
    <w:p w14:paraId="718A3C22" w14:textId="77777777" w:rsidR="00B176B4" w:rsidRPr="004E7CF9" w:rsidRDefault="00B176B4" w:rsidP="00C9191D">
      <w:pPr>
        <w:jc w:val="both"/>
        <w:rPr>
          <w:szCs w:val="24"/>
        </w:rPr>
      </w:pPr>
      <w:r w:rsidRPr="004E7CF9">
        <w:rPr>
          <w:szCs w:val="24"/>
        </w:rPr>
        <w:t>Odbiór podło</w:t>
      </w:r>
      <w:r w:rsidRPr="004E7CF9">
        <w:rPr>
          <w:rFonts w:eastAsia="TTE2053AD0t00"/>
          <w:szCs w:val="24"/>
        </w:rPr>
        <w:t>ż</w:t>
      </w:r>
      <w:r w:rsidRPr="004E7CF9">
        <w:rPr>
          <w:szCs w:val="24"/>
        </w:rPr>
        <w:t>a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bezpo</w:t>
      </w:r>
      <w:r w:rsidRPr="004E7CF9">
        <w:rPr>
          <w:rFonts w:eastAsia="TTE2053AD0t00"/>
          <w:szCs w:val="24"/>
        </w:rPr>
        <w:t>ś</w:t>
      </w:r>
      <w:r w:rsidRPr="004E7CF9">
        <w:rPr>
          <w:szCs w:val="24"/>
        </w:rPr>
        <w:t>rednio przed przyst</w:t>
      </w:r>
      <w:r w:rsidRPr="004E7CF9">
        <w:rPr>
          <w:rFonts w:eastAsia="TTE2053AD0t00"/>
          <w:szCs w:val="24"/>
        </w:rPr>
        <w:t>ą</w:t>
      </w:r>
      <w:r w:rsidRPr="004E7CF9">
        <w:rPr>
          <w:szCs w:val="24"/>
        </w:rPr>
        <w:t>pieniem do robót tynkowych.</w:t>
      </w:r>
    </w:p>
    <w:p w14:paraId="5F31CEE6" w14:textId="77777777" w:rsidR="00B176B4" w:rsidRPr="004E7CF9" w:rsidRDefault="00B176B4" w:rsidP="00C9191D">
      <w:pPr>
        <w:jc w:val="both"/>
        <w:rPr>
          <w:szCs w:val="24"/>
        </w:rPr>
      </w:pPr>
      <w:r w:rsidRPr="004E7CF9">
        <w:rPr>
          <w:szCs w:val="24"/>
        </w:rPr>
        <w:t>Podło</w:t>
      </w:r>
      <w:r w:rsidRPr="004E7CF9">
        <w:rPr>
          <w:rFonts w:eastAsia="TTE2053AD0t00"/>
          <w:szCs w:val="24"/>
        </w:rPr>
        <w:t>ż</w:t>
      </w:r>
      <w:r w:rsidRPr="004E7CF9">
        <w:rPr>
          <w:szCs w:val="24"/>
        </w:rPr>
        <w:t>e powinno by</w:t>
      </w:r>
      <w:r w:rsidRPr="004E7CF9">
        <w:rPr>
          <w:rFonts w:eastAsia="TTE2053AD0t00"/>
          <w:szCs w:val="24"/>
        </w:rPr>
        <w:t xml:space="preserve">ć </w:t>
      </w:r>
      <w:r w:rsidRPr="004E7CF9">
        <w:rPr>
          <w:szCs w:val="24"/>
        </w:rPr>
        <w:t>przygotowane zgodnie z wymaganiami w pkt. 5.2. Je</w:t>
      </w:r>
      <w:r w:rsidRPr="004E7CF9">
        <w:rPr>
          <w:rFonts w:eastAsia="TTE2053AD0t00"/>
          <w:szCs w:val="24"/>
        </w:rPr>
        <w:t>ż</w:t>
      </w:r>
      <w:r w:rsidRPr="004E7CF9">
        <w:rPr>
          <w:szCs w:val="24"/>
        </w:rPr>
        <w:t>eli odbiór podło</w:t>
      </w:r>
      <w:r w:rsidRPr="004E7CF9">
        <w:rPr>
          <w:rFonts w:eastAsia="TTE2053AD0t00"/>
          <w:szCs w:val="24"/>
        </w:rPr>
        <w:t>ż</w:t>
      </w:r>
      <w:r w:rsidRPr="004E7CF9">
        <w:rPr>
          <w:szCs w:val="24"/>
        </w:rPr>
        <w:t xml:space="preserve">a odbywa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po dłu</w:t>
      </w:r>
      <w:r w:rsidRPr="004E7CF9">
        <w:rPr>
          <w:rFonts w:eastAsia="TTE2053AD0t00"/>
          <w:szCs w:val="24"/>
        </w:rPr>
        <w:t>ż</w:t>
      </w:r>
      <w:r w:rsidRPr="004E7CF9">
        <w:rPr>
          <w:szCs w:val="24"/>
        </w:rPr>
        <w:t>szym czasie od jego wykonania, nale</w:t>
      </w:r>
      <w:r w:rsidRPr="004E7CF9">
        <w:rPr>
          <w:rFonts w:eastAsia="TTE2053AD0t00"/>
          <w:szCs w:val="24"/>
        </w:rPr>
        <w:t>ż</w:t>
      </w:r>
      <w:r w:rsidRPr="004E7CF9">
        <w:rPr>
          <w:szCs w:val="24"/>
        </w:rPr>
        <w:t>y podło</w:t>
      </w:r>
      <w:r w:rsidRPr="004E7CF9">
        <w:rPr>
          <w:rFonts w:eastAsia="TTE2053AD0t00"/>
          <w:szCs w:val="24"/>
        </w:rPr>
        <w:t>ż</w:t>
      </w:r>
      <w:r w:rsidRPr="004E7CF9">
        <w:rPr>
          <w:szCs w:val="24"/>
        </w:rPr>
        <w:t>e oczy</w:t>
      </w:r>
      <w:r w:rsidRPr="004E7CF9">
        <w:rPr>
          <w:rFonts w:eastAsia="TTE2053AD0t00"/>
          <w:szCs w:val="24"/>
        </w:rPr>
        <w:t>ś</w:t>
      </w:r>
      <w:r w:rsidRPr="004E7CF9">
        <w:rPr>
          <w:szCs w:val="24"/>
        </w:rPr>
        <w:t>ci</w:t>
      </w:r>
      <w:r w:rsidRPr="004E7CF9">
        <w:rPr>
          <w:rFonts w:eastAsia="TTE2053AD0t00"/>
          <w:szCs w:val="24"/>
        </w:rPr>
        <w:t xml:space="preserve">ć </w:t>
      </w:r>
      <w:r w:rsidRPr="004E7CF9">
        <w:rPr>
          <w:szCs w:val="24"/>
        </w:rPr>
        <w:t>i zmy</w:t>
      </w:r>
      <w:r w:rsidRPr="004E7CF9">
        <w:rPr>
          <w:rFonts w:eastAsia="TTE2053AD0t00"/>
          <w:szCs w:val="24"/>
        </w:rPr>
        <w:t xml:space="preserve">ć </w:t>
      </w:r>
      <w:r w:rsidRPr="004E7CF9">
        <w:rPr>
          <w:szCs w:val="24"/>
        </w:rPr>
        <w:t>wod</w:t>
      </w:r>
      <w:r w:rsidRPr="004E7CF9">
        <w:rPr>
          <w:rFonts w:eastAsia="TTE2053AD0t00"/>
          <w:szCs w:val="24"/>
        </w:rPr>
        <w:t>a</w:t>
      </w:r>
      <w:r w:rsidRPr="004E7CF9">
        <w:rPr>
          <w:szCs w:val="24"/>
        </w:rPr>
        <w:t>.</w:t>
      </w:r>
    </w:p>
    <w:p w14:paraId="14DB32C9" w14:textId="77777777" w:rsidR="00B176B4" w:rsidRPr="004E7CF9" w:rsidRDefault="00E20E62" w:rsidP="00C9191D">
      <w:pPr>
        <w:jc w:val="both"/>
        <w:rPr>
          <w:b/>
          <w:szCs w:val="24"/>
        </w:rPr>
      </w:pPr>
      <w:r w:rsidRPr="004E7CF9">
        <w:rPr>
          <w:b/>
          <w:szCs w:val="24"/>
        </w:rPr>
        <w:t>8.2.</w:t>
      </w:r>
      <w:r w:rsidR="00B176B4" w:rsidRPr="004E7CF9">
        <w:rPr>
          <w:b/>
          <w:szCs w:val="24"/>
        </w:rPr>
        <w:t xml:space="preserve"> Odbiór tynków</w:t>
      </w:r>
    </w:p>
    <w:p w14:paraId="38380BB5" w14:textId="77777777" w:rsidR="00B176B4" w:rsidRPr="004E7CF9" w:rsidRDefault="00B176B4" w:rsidP="00C9191D">
      <w:pPr>
        <w:jc w:val="both"/>
        <w:rPr>
          <w:szCs w:val="24"/>
        </w:rPr>
      </w:pPr>
      <w:r w:rsidRPr="004E7CF9">
        <w:rPr>
          <w:b/>
          <w:szCs w:val="24"/>
        </w:rPr>
        <w:t>8.2.1.</w:t>
      </w:r>
      <w:r w:rsidRPr="004E7CF9">
        <w:rPr>
          <w:szCs w:val="24"/>
        </w:rPr>
        <w:t xml:space="preserve"> Ukształtowanie powierzchni, kraw</w:t>
      </w:r>
      <w:r w:rsidRPr="004E7CF9">
        <w:rPr>
          <w:rFonts w:eastAsia="TTE2053AD0t00"/>
          <w:szCs w:val="24"/>
        </w:rPr>
        <w:t>ę</w:t>
      </w:r>
      <w:r w:rsidRPr="004E7CF9">
        <w:rPr>
          <w:szCs w:val="24"/>
        </w:rPr>
        <w:t>dzie przeci</w:t>
      </w:r>
      <w:r w:rsidRPr="004E7CF9">
        <w:rPr>
          <w:rFonts w:eastAsia="TTE2053AD0t00"/>
          <w:szCs w:val="24"/>
        </w:rPr>
        <w:t>ę</w:t>
      </w:r>
      <w:r w:rsidRPr="004E7CF9">
        <w:rPr>
          <w:szCs w:val="24"/>
        </w:rPr>
        <w:t>cia powierzchni oraz k</w:t>
      </w:r>
      <w:r w:rsidRPr="004E7CF9">
        <w:rPr>
          <w:rFonts w:eastAsia="TTE2053AD0t00"/>
          <w:szCs w:val="24"/>
        </w:rPr>
        <w:t>ą</w:t>
      </w:r>
      <w:r w:rsidRPr="004E7CF9">
        <w:rPr>
          <w:szCs w:val="24"/>
        </w:rPr>
        <w:t>ty dwu</w:t>
      </w:r>
      <w:r w:rsidRPr="004E7CF9">
        <w:rPr>
          <w:rFonts w:eastAsia="TTE2053AD0t00"/>
          <w:szCs w:val="24"/>
        </w:rPr>
        <w:t>ś</w:t>
      </w:r>
      <w:r w:rsidRPr="004E7CF9">
        <w:rPr>
          <w:szCs w:val="24"/>
        </w:rPr>
        <w:t>cienne powinny by</w:t>
      </w:r>
      <w:r w:rsidRPr="004E7CF9">
        <w:rPr>
          <w:rFonts w:eastAsia="TTE2053AD0t00"/>
          <w:szCs w:val="24"/>
        </w:rPr>
        <w:t xml:space="preserve">ć </w:t>
      </w:r>
      <w:r w:rsidRPr="004E7CF9">
        <w:rPr>
          <w:szCs w:val="24"/>
        </w:rPr>
        <w:t>zgodne z dokumentacj</w:t>
      </w:r>
      <w:r w:rsidRPr="004E7CF9">
        <w:rPr>
          <w:rFonts w:eastAsia="TTE2053AD0t00"/>
          <w:szCs w:val="24"/>
        </w:rPr>
        <w:t xml:space="preserve">a </w:t>
      </w:r>
      <w:r w:rsidRPr="004E7CF9">
        <w:rPr>
          <w:szCs w:val="24"/>
        </w:rPr>
        <w:t>techniczn</w:t>
      </w:r>
      <w:r w:rsidRPr="004E7CF9">
        <w:rPr>
          <w:rFonts w:eastAsia="TTE2053AD0t00"/>
          <w:szCs w:val="24"/>
        </w:rPr>
        <w:t>a</w:t>
      </w:r>
      <w:r w:rsidRPr="004E7CF9">
        <w:rPr>
          <w:szCs w:val="24"/>
        </w:rPr>
        <w:t>.</w:t>
      </w:r>
    </w:p>
    <w:p w14:paraId="5925EB8E" w14:textId="77777777" w:rsidR="00B176B4" w:rsidRPr="004E7CF9" w:rsidRDefault="00B176B4" w:rsidP="00C9191D">
      <w:pPr>
        <w:jc w:val="both"/>
        <w:rPr>
          <w:szCs w:val="24"/>
        </w:rPr>
      </w:pPr>
      <w:r w:rsidRPr="004E7CF9">
        <w:rPr>
          <w:b/>
          <w:szCs w:val="24"/>
        </w:rPr>
        <w:t>8.2.2.</w:t>
      </w:r>
      <w:r w:rsidRPr="004E7CF9">
        <w:rPr>
          <w:szCs w:val="24"/>
        </w:rPr>
        <w:t xml:space="preserve"> Dopuszczalne odchylenia powierzchni tynku kat. III od płaszczyzny i odchylenie kraw</w:t>
      </w:r>
      <w:r w:rsidRPr="004E7CF9">
        <w:rPr>
          <w:rFonts w:eastAsia="TTE2053AD0t00"/>
          <w:szCs w:val="24"/>
        </w:rPr>
        <w:t>ę</w:t>
      </w:r>
      <w:r w:rsidRPr="004E7CF9">
        <w:rPr>
          <w:szCs w:val="24"/>
        </w:rPr>
        <w:t>dzi od linii prostej – nie wi</w:t>
      </w:r>
      <w:r w:rsidRPr="004E7CF9">
        <w:rPr>
          <w:rFonts w:eastAsia="TTE2053AD0t00"/>
          <w:szCs w:val="24"/>
        </w:rPr>
        <w:t>ę</w:t>
      </w:r>
      <w:r w:rsidRPr="004E7CF9">
        <w:rPr>
          <w:szCs w:val="24"/>
        </w:rPr>
        <w:t>ksze ni</w:t>
      </w:r>
      <w:r w:rsidRPr="004E7CF9">
        <w:rPr>
          <w:rFonts w:eastAsia="TTE2053AD0t00"/>
          <w:szCs w:val="24"/>
        </w:rPr>
        <w:t xml:space="preserve">ż </w:t>
      </w:r>
      <w:r w:rsidRPr="004E7CF9">
        <w:rPr>
          <w:szCs w:val="24"/>
        </w:rPr>
        <w:t>3 mm i w liczbie nie wi</w:t>
      </w:r>
      <w:r w:rsidRPr="004E7CF9">
        <w:rPr>
          <w:rFonts w:eastAsia="TTE2053AD0t00"/>
          <w:szCs w:val="24"/>
        </w:rPr>
        <w:t>ę</w:t>
      </w:r>
      <w:r w:rsidRPr="004E7CF9">
        <w:rPr>
          <w:szCs w:val="24"/>
        </w:rPr>
        <w:t>kszej ni</w:t>
      </w:r>
      <w:r w:rsidRPr="004E7CF9">
        <w:rPr>
          <w:rFonts w:eastAsia="TTE2053AD0t00"/>
          <w:szCs w:val="24"/>
        </w:rPr>
        <w:t xml:space="preserve">ż </w:t>
      </w:r>
      <w:r w:rsidRPr="004E7CF9">
        <w:rPr>
          <w:szCs w:val="24"/>
        </w:rPr>
        <w:t>3 na całej długo</w:t>
      </w:r>
      <w:r w:rsidRPr="004E7CF9">
        <w:rPr>
          <w:rFonts w:eastAsia="TTE2053AD0t00"/>
          <w:szCs w:val="24"/>
        </w:rPr>
        <w:t>ś</w:t>
      </w:r>
      <w:r w:rsidRPr="004E7CF9">
        <w:rPr>
          <w:szCs w:val="24"/>
        </w:rPr>
        <w:t>ci łaty kontrolnej 2 m. Odchylenie powierzchni i kraw</w:t>
      </w:r>
      <w:r w:rsidRPr="004E7CF9">
        <w:rPr>
          <w:rFonts w:eastAsia="TTE2053AD0t00"/>
          <w:szCs w:val="24"/>
        </w:rPr>
        <w:t>ę</w:t>
      </w:r>
      <w:r w:rsidRPr="004E7CF9">
        <w:rPr>
          <w:szCs w:val="24"/>
        </w:rPr>
        <w:t>dzi od kierunku:</w:t>
      </w:r>
    </w:p>
    <w:p w14:paraId="1ECA8765" w14:textId="77777777" w:rsidR="00B176B4" w:rsidRPr="004E7CF9" w:rsidRDefault="00B176B4" w:rsidP="00C9191D">
      <w:pPr>
        <w:jc w:val="both"/>
        <w:rPr>
          <w:szCs w:val="24"/>
        </w:rPr>
      </w:pPr>
      <w:r w:rsidRPr="004E7CF9">
        <w:rPr>
          <w:szCs w:val="24"/>
        </w:rPr>
        <w:t>– pionowego – nie wi</w:t>
      </w:r>
      <w:r w:rsidRPr="004E7CF9">
        <w:rPr>
          <w:rFonts w:eastAsia="TTE2053AD0t00"/>
          <w:szCs w:val="24"/>
        </w:rPr>
        <w:t>ę</w:t>
      </w:r>
      <w:r w:rsidRPr="004E7CF9">
        <w:rPr>
          <w:szCs w:val="24"/>
        </w:rPr>
        <w:t>ksze ni</w:t>
      </w:r>
      <w:r w:rsidRPr="004E7CF9">
        <w:rPr>
          <w:rFonts w:eastAsia="TTE2053AD0t00"/>
          <w:szCs w:val="24"/>
        </w:rPr>
        <w:t xml:space="preserve">ż </w:t>
      </w:r>
      <w:r w:rsidRPr="004E7CF9">
        <w:rPr>
          <w:szCs w:val="24"/>
        </w:rPr>
        <w:t>2 mm na 1 m i ogółem nie wi</w:t>
      </w:r>
      <w:r w:rsidRPr="004E7CF9">
        <w:rPr>
          <w:rFonts w:eastAsia="TTE2053AD0t00"/>
          <w:szCs w:val="24"/>
        </w:rPr>
        <w:t>ę</w:t>
      </w:r>
      <w:r w:rsidRPr="004E7CF9">
        <w:rPr>
          <w:szCs w:val="24"/>
        </w:rPr>
        <w:t>cej ni</w:t>
      </w:r>
      <w:r w:rsidRPr="004E7CF9">
        <w:rPr>
          <w:rFonts w:eastAsia="TTE2053AD0t00"/>
          <w:szCs w:val="24"/>
        </w:rPr>
        <w:t xml:space="preserve">ż </w:t>
      </w:r>
      <w:r w:rsidRPr="004E7CF9">
        <w:rPr>
          <w:szCs w:val="24"/>
        </w:rPr>
        <w:t>4mm w pomieszczeniu,</w:t>
      </w:r>
    </w:p>
    <w:p w14:paraId="5AB8FB3E" w14:textId="77777777" w:rsidR="00B176B4" w:rsidRPr="004E7CF9" w:rsidRDefault="00B176B4" w:rsidP="00C9191D">
      <w:pPr>
        <w:jc w:val="both"/>
        <w:rPr>
          <w:szCs w:val="24"/>
        </w:rPr>
      </w:pPr>
      <w:r w:rsidRPr="004E7CF9">
        <w:rPr>
          <w:szCs w:val="24"/>
        </w:rPr>
        <w:t>– poziomego – nie wi</w:t>
      </w:r>
      <w:r w:rsidRPr="004E7CF9">
        <w:rPr>
          <w:rFonts w:eastAsia="TTE2053AD0t00"/>
          <w:szCs w:val="24"/>
        </w:rPr>
        <w:t>ę</w:t>
      </w:r>
      <w:r w:rsidRPr="004E7CF9">
        <w:rPr>
          <w:szCs w:val="24"/>
        </w:rPr>
        <w:t>ksze ni</w:t>
      </w:r>
      <w:r w:rsidRPr="004E7CF9">
        <w:rPr>
          <w:rFonts w:eastAsia="TTE2053AD0t00"/>
          <w:szCs w:val="24"/>
        </w:rPr>
        <w:t xml:space="preserve">ż </w:t>
      </w:r>
      <w:r w:rsidRPr="004E7CF9">
        <w:rPr>
          <w:szCs w:val="24"/>
        </w:rPr>
        <w:t>3 mm na 1 m i ogółem nie wi</w:t>
      </w:r>
      <w:r w:rsidRPr="004E7CF9">
        <w:rPr>
          <w:rFonts w:eastAsia="TTE2053AD0t00"/>
          <w:szCs w:val="24"/>
        </w:rPr>
        <w:t>ę</w:t>
      </w:r>
      <w:r w:rsidRPr="004E7CF9">
        <w:rPr>
          <w:szCs w:val="24"/>
        </w:rPr>
        <w:t>cej ni</w:t>
      </w:r>
      <w:r w:rsidRPr="004E7CF9">
        <w:rPr>
          <w:rFonts w:eastAsia="TTE2053AD0t00"/>
          <w:szCs w:val="24"/>
        </w:rPr>
        <w:t xml:space="preserve">ż </w:t>
      </w:r>
      <w:r w:rsidRPr="004E7CF9">
        <w:rPr>
          <w:szCs w:val="24"/>
        </w:rPr>
        <w:t xml:space="preserve">6 mm na całej powierzchni </w:t>
      </w:r>
      <w:r w:rsidR="00E20E62" w:rsidRPr="004E7CF9">
        <w:rPr>
          <w:szCs w:val="24"/>
        </w:rPr>
        <w:t>mi</w:t>
      </w:r>
      <w:r w:rsidR="00E20E62" w:rsidRPr="004E7CF9">
        <w:rPr>
          <w:rFonts w:eastAsia="TTE2053AD0t00"/>
          <w:szCs w:val="24"/>
        </w:rPr>
        <w:t>ędzy</w:t>
      </w:r>
      <w:r w:rsidRPr="004E7CF9">
        <w:rPr>
          <w:szCs w:val="24"/>
        </w:rPr>
        <w:t xml:space="preserve"> przegrodami pionowymi (</w:t>
      </w:r>
      <w:r w:rsidRPr="004E7CF9">
        <w:rPr>
          <w:rFonts w:eastAsia="TTE2053AD0t00"/>
          <w:szCs w:val="24"/>
        </w:rPr>
        <w:t>ś</w:t>
      </w:r>
      <w:r w:rsidRPr="004E7CF9">
        <w:rPr>
          <w:szCs w:val="24"/>
        </w:rPr>
        <w:t>ciany, belki itp.).</w:t>
      </w:r>
    </w:p>
    <w:p w14:paraId="058B534B" w14:textId="77777777" w:rsidR="00B176B4" w:rsidRPr="004E7CF9" w:rsidRDefault="00B176B4" w:rsidP="00C9191D">
      <w:pPr>
        <w:jc w:val="both"/>
        <w:rPr>
          <w:szCs w:val="24"/>
        </w:rPr>
      </w:pPr>
      <w:r w:rsidRPr="004E7CF9">
        <w:rPr>
          <w:b/>
          <w:szCs w:val="24"/>
        </w:rPr>
        <w:t xml:space="preserve">8.2.3. </w:t>
      </w:r>
      <w:r w:rsidRPr="004E7CF9">
        <w:rPr>
          <w:szCs w:val="24"/>
        </w:rPr>
        <w:t>Niedopuszczalne s</w:t>
      </w:r>
      <w:r w:rsidRPr="004E7CF9">
        <w:rPr>
          <w:rFonts w:eastAsia="TTE2053AD0t00"/>
          <w:szCs w:val="24"/>
        </w:rPr>
        <w:t xml:space="preserve">ą </w:t>
      </w:r>
      <w:r w:rsidRPr="004E7CF9">
        <w:rPr>
          <w:szCs w:val="24"/>
        </w:rPr>
        <w:t>nast</w:t>
      </w:r>
      <w:r w:rsidRPr="004E7CF9">
        <w:rPr>
          <w:rFonts w:eastAsia="TTE2053AD0t00"/>
          <w:szCs w:val="24"/>
        </w:rPr>
        <w:t>ę</w:t>
      </w:r>
      <w:r w:rsidRPr="004E7CF9">
        <w:rPr>
          <w:szCs w:val="24"/>
        </w:rPr>
        <w:t>puj</w:t>
      </w:r>
      <w:r w:rsidRPr="004E7CF9">
        <w:rPr>
          <w:rFonts w:eastAsia="TTE2053AD0t00"/>
          <w:szCs w:val="24"/>
        </w:rPr>
        <w:t>ą</w:t>
      </w:r>
      <w:r w:rsidRPr="004E7CF9">
        <w:rPr>
          <w:szCs w:val="24"/>
        </w:rPr>
        <w:t>ce wady:</w:t>
      </w:r>
    </w:p>
    <w:p w14:paraId="4D070896" w14:textId="77777777" w:rsidR="00B176B4" w:rsidRPr="004E7CF9" w:rsidRDefault="00B176B4" w:rsidP="00C9191D">
      <w:pPr>
        <w:jc w:val="both"/>
        <w:rPr>
          <w:szCs w:val="24"/>
        </w:rPr>
      </w:pPr>
      <w:r w:rsidRPr="004E7CF9">
        <w:rPr>
          <w:szCs w:val="24"/>
        </w:rPr>
        <w:t>– wykwity w postaci nalotu wykrystalizowanych na powierzchni tynków roztworów soli przenikaj</w:t>
      </w:r>
      <w:r w:rsidRPr="004E7CF9">
        <w:rPr>
          <w:rFonts w:eastAsia="TTE2053AD0t00"/>
          <w:szCs w:val="24"/>
        </w:rPr>
        <w:t>ą</w:t>
      </w:r>
      <w:r w:rsidRPr="004E7CF9">
        <w:rPr>
          <w:szCs w:val="24"/>
        </w:rPr>
        <w:t>cych z podło</w:t>
      </w:r>
      <w:r w:rsidRPr="004E7CF9">
        <w:rPr>
          <w:rFonts w:eastAsia="TTE2053AD0t00"/>
          <w:szCs w:val="24"/>
        </w:rPr>
        <w:t>ż</w:t>
      </w:r>
      <w:r w:rsidRPr="004E7CF9">
        <w:rPr>
          <w:szCs w:val="24"/>
        </w:rPr>
        <w:t>a, pil</w:t>
      </w:r>
      <w:r w:rsidRPr="004E7CF9">
        <w:rPr>
          <w:rFonts w:eastAsia="TTE2053AD0t00"/>
          <w:szCs w:val="24"/>
        </w:rPr>
        <w:t>ś</w:t>
      </w:r>
      <w:r w:rsidRPr="004E7CF9">
        <w:rPr>
          <w:szCs w:val="24"/>
        </w:rPr>
        <w:t>ni itp.,</w:t>
      </w:r>
    </w:p>
    <w:p w14:paraId="21E14001" w14:textId="77777777" w:rsidR="00B176B4" w:rsidRPr="004E7CF9" w:rsidRDefault="00B176B4" w:rsidP="00C9191D">
      <w:pPr>
        <w:jc w:val="both"/>
        <w:rPr>
          <w:szCs w:val="24"/>
        </w:rPr>
      </w:pPr>
      <w:r w:rsidRPr="004E7CF9">
        <w:rPr>
          <w:szCs w:val="24"/>
        </w:rPr>
        <w:t xml:space="preserve">– trwałe </w:t>
      </w:r>
      <w:r w:rsidRPr="004E7CF9">
        <w:rPr>
          <w:rFonts w:eastAsia="TTE2053AD0t00"/>
          <w:szCs w:val="24"/>
        </w:rPr>
        <w:t>ś</w:t>
      </w:r>
      <w:r w:rsidRPr="004E7CF9">
        <w:rPr>
          <w:szCs w:val="24"/>
        </w:rPr>
        <w:t>lady zacieków na powierzchni, odstawanie, odparzenia i p</w:t>
      </w:r>
      <w:r w:rsidRPr="004E7CF9">
        <w:rPr>
          <w:rFonts w:eastAsia="TTE2053AD0t00"/>
          <w:szCs w:val="24"/>
        </w:rPr>
        <w:t>ę</w:t>
      </w:r>
      <w:r w:rsidRPr="004E7CF9">
        <w:rPr>
          <w:szCs w:val="24"/>
        </w:rPr>
        <w:t>cherze wskutek niedostatecznej przyczepno</w:t>
      </w:r>
      <w:r w:rsidRPr="004E7CF9">
        <w:rPr>
          <w:rFonts w:eastAsia="TTE2053AD0t00"/>
          <w:szCs w:val="24"/>
        </w:rPr>
        <w:t>ś</w:t>
      </w:r>
      <w:r w:rsidRPr="004E7CF9">
        <w:rPr>
          <w:szCs w:val="24"/>
        </w:rPr>
        <w:t>ci tynku do podło</w:t>
      </w:r>
      <w:r w:rsidRPr="004E7CF9">
        <w:rPr>
          <w:rFonts w:eastAsia="TTE2053AD0t00"/>
          <w:szCs w:val="24"/>
        </w:rPr>
        <w:t>ż</w:t>
      </w:r>
      <w:r w:rsidRPr="004E7CF9">
        <w:rPr>
          <w:szCs w:val="24"/>
        </w:rPr>
        <w:t>a.</w:t>
      </w:r>
    </w:p>
    <w:p w14:paraId="59613436" w14:textId="77777777" w:rsidR="00B176B4" w:rsidRPr="004E7CF9" w:rsidRDefault="00E20E62" w:rsidP="00C9191D">
      <w:pPr>
        <w:jc w:val="both"/>
        <w:rPr>
          <w:b/>
          <w:szCs w:val="24"/>
        </w:rPr>
      </w:pPr>
      <w:r w:rsidRPr="004E7CF9">
        <w:rPr>
          <w:b/>
          <w:szCs w:val="24"/>
        </w:rPr>
        <w:t>8.3.</w:t>
      </w:r>
      <w:r w:rsidR="00B176B4" w:rsidRPr="004E7CF9">
        <w:rPr>
          <w:b/>
          <w:szCs w:val="24"/>
        </w:rPr>
        <w:t xml:space="preserve"> Odbiór suchych tynków</w:t>
      </w:r>
    </w:p>
    <w:p w14:paraId="011CF142" w14:textId="77777777" w:rsidR="00B176B4" w:rsidRPr="004E7CF9" w:rsidRDefault="00B176B4" w:rsidP="00C9191D">
      <w:pPr>
        <w:jc w:val="both"/>
        <w:rPr>
          <w:szCs w:val="24"/>
        </w:rPr>
      </w:pPr>
      <w:r w:rsidRPr="004E7CF9">
        <w:rPr>
          <w:szCs w:val="24"/>
        </w:rPr>
        <w:t>Odchylenie powierzchni okładziny z płyt gipsowo-kartonowych od płaszczyzny i odchylenie</w:t>
      </w:r>
    </w:p>
    <w:p w14:paraId="4E602B32" w14:textId="77777777" w:rsidR="00B176B4" w:rsidRPr="004E7CF9" w:rsidRDefault="00B176B4" w:rsidP="00C9191D">
      <w:pPr>
        <w:jc w:val="both"/>
        <w:rPr>
          <w:szCs w:val="24"/>
        </w:rPr>
      </w:pPr>
      <w:r w:rsidRPr="004E7CF9">
        <w:rPr>
          <w:szCs w:val="24"/>
        </w:rPr>
        <w:t>kraw</w:t>
      </w:r>
      <w:r w:rsidRPr="004E7CF9">
        <w:rPr>
          <w:rFonts w:eastAsia="TTE2053AD0t00"/>
          <w:szCs w:val="24"/>
        </w:rPr>
        <w:t>ę</w:t>
      </w:r>
      <w:r w:rsidRPr="004E7CF9">
        <w:rPr>
          <w:szCs w:val="24"/>
        </w:rPr>
        <w:t>dzi od linii prostej nie powinny by</w:t>
      </w:r>
      <w:r w:rsidRPr="004E7CF9">
        <w:rPr>
          <w:rFonts w:eastAsia="TTE2053AD0t00"/>
          <w:szCs w:val="24"/>
        </w:rPr>
        <w:t xml:space="preserve">ć </w:t>
      </w:r>
      <w:r w:rsidRPr="004E7CF9">
        <w:rPr>
          <w:szCs w:val="24"/>
        </w:rPr>
        <w:t>wi</w:t>
      </w:r>
      <w:r w:rsidRPr="004E7CF9">
        <w:rPr>
          <w:rFonts w:eastAsia="TTE2053AD0t00"/>
          <w:szCs w:val="24"/>
        </w:rPr>
        <w:t>ę</w:t>
      </w:r>
      <w:r w:rsidRPr="004E7CF9">
        <w:rPr>
          <w:szCs w:val="24"/>
        </w:rPr>
        <w:t>ksze ni</w:t>
      </w:r>
      <w:r w:rsidR="00BD6DB3" w:rsidRPr="004E7CF9">
        <w:rPr>
          <w:rFonts w:eastAsia="TTE2053AD0t00"/>
          <w:szCs w:val="24"/>
        </w:rPr>
        <w:t>ż</w:t>
      </w:r>
      <w:r w:rsidRPr="004E7CF9">
        <w:rPr>
          <w:rFonts w:eastAsia="TTE2053AD0t00"/>
          <w:szCs w:val="24"/>
        </w:rPr>
        <w:t xml:space="preserve"> </w:t>
      </w:r>
      <w:r w:rsidRPr="004E7CF9">
        <w:rPr>
          <w:szCs w:val="24"/>
        </w:rPr>
        <w:t>1 mm/1 m.</w:t>
      </w:r>
    </w:p>
    <w:p w14:paraId="5A65FC2C" w14:textId="77777777" w:rsidR="00B176B4" w:rsidRPr="004E7CF9" w:rsidRDefault="00E20E62" w:rsidP="00C9191D">
      <w:pPr>
        <w:jc w:val="both"/>
        <w:rPr>
          <w:b/>
          <w:szCs w:val="24"/>
        </w:rPr>
      </w:pPr>
      <w:r w:rsidRPr="004E7CF9">
        <w:rPr>
          <w:b/>
          <w:szCs w:val="24"/>
        </w:rPr>
        <w:t>8.4.</w:t>
      </w:r>
      <w:r w:rsidR="00B176B4" w:rsidRPr="004E7CF9">
        <w:rPr>
          <w:b/>
          <w:szCs w:val="24"/>
        </w:rPr>
        <w:t xml:space="preserve"> Odbiór podło</w:t>
      </w:r>
      <w:r w:rsidR="00B176B4" w:rsidRPr="004E7CF9">
        <w:rPr>
          <w:rFonts w:eastAsia="TTE2053AD0t00"/>
          <w:b/>
          <w:szCs w:val="24"/>
        </w:rPr>
        <w:t>ż</w:t>
      </w:r>
      <w:r w:rsidR="00B176B4" w:rsidRPr="004E7CF9">
        <w:rPr>
          <w:b/>
          <w:szCs w:val="24"/>
        </w:rPr>
        <w:t>y pod płytki ceramiczne</w:t>
      </w:r>
    </w:p>
    <w:p w14:paraId="15881594" w14:textId="77777777" w:rsidR="00B176B4" w:rsidRPr="004E7CF9" w:rsidRDefault="00B176B4" w:rsidP="00C9191D">
      <w:pPr>
        <w:jc w:val="both"/>
        <w:rPr>
          <w:szCs w:val="24"/>
        </w:rPr>
      </w:pPr>
      <w:r w:rsidRPr="004E7CF9">
        <w:rPr>
          <w:szCs w:val="24"/>
        </w:rPr>
        <w:t>Wg punktu 5.4.</w:t>
      </w:r>
    </w:p>
    <w:p w14:paraId="20B09055" w14:textId="77777777" w:rsidR="00B176B4" w:rsidRPr="004E7CF9" w:rsidRDefault="00B176B4" w:rsidP="00C9191D">
      <w:pPr>
        <w:jc w:val="both"/>
        <w:rPr>
          <w:b/>
          <w:bCs/>
          <w:szCs w:val="24"/>
        </w:rPr>
      </w:pPr>
      <w:r w:rsidRPr="004E7CF9">
        <w:rPr>
          <w:b/>
          <w:bCs/>
          <w:szCs w:val="24"/>
        </w:rPr>
        <w:t>9. Podstawa płatno</w:t>
      </w:r>
      <w:r w:rsidRPr="004E7CF9">
        <w:rPr>
          <w:b/>
          <w:szCs w:val="24"/>
        </w:rPr>
        <w:t>ś</w:t>
      </w:r>
      <w:r w:rsidRPr="004E7CF9">
        <w:rPr>
          <w:b/>
          <w:bCs/>
          <w:szCs w:val="24"/>
        </w:rPr>
        <w:t>ci</w:t>
      </w:r>
    </w:p>
    <w:p w14:paraId="309DBDE2" w14:textId="77777777" w:rsidR="00B176B4" w:rsidRPr="004E7CF9" w:rsidRDefault="00B176B4" w:rsidP="00C9191D">
      <w:pPr>
        <w:jc w:val="both"/>
        <w:rPr>
          <w:szCs w:val="24"/>
        </w:rPr>
      </w:pPr>
      <w:r w:rsidRPr="004E7CF9">
        <w:rPr>
          <w:szCs w:val="24"/>
        </w:rPr>
        <w:t>Zgodnie z zapisem w Umowie</w:t>
      </w:r>
    </w:p>
    <w:p w14:paraId="2E8A5900" w14:textId="77777777" w:rsidR="00B176B4" w:rsidRPr="004E7CF9" w:rsidRDefault="00B176B4" w:rsidP="00C9191D">
      <w:pPr>
        <w:jc w:val="both"/>
        <w:rPr>
          <w:b/>
          <w:bCs/>
          <w:szCs w:val="24"/>
        </w:rPr>
      </w:pPr>
      <w:r w:rsidRPr="004E7CF9">
        <w:rPr>
          <w:b/>
          <w:bCs/>
          <w:szCs w:val="24"/>
        </w:rPr>
        <w:t>10. Przepisy zwi</w:t>
      </w:r>
      <w:r w:rsidRPr="004E7CF9">
        <w:rPr>
          <w:b/>
          <w:szCs w:val="24"/>
        </w:rPr>
        <w:t>ą</w:t>
      </w:r>
      <w:r w:rsidRPr="004E7CF9">
        <w:rPr>
          <w:b/>
          <w:bCs/>
          <w:szCs w:val="24"/>
        </w:rPr>
        <w:t>zane</w:t>
      </w:r>
    </w:p>
    <w:p w14:paraId="0C851CEF" w14:textId="77777777" w:rsidR="00B176B4" w:rsidRPr="004E7CF9" w:rsidRDefault="00B176B4" w:rsidP="00C9191D">
      <w:pPr>
        <w:jc w:val="both"/>
        <w:rPr>
          <w:szCs w:val="24"/>
        </w:rPr>
      </w:pPr>
      <w:r w:rsidRPr="004E7CF9">
        <w:rPr>
          <w:szCs w:val="24"/>
        </w:rPr>
        <w:t>PN-85/B-04500 Zaprawy budowlane. Badania cech fizycznych i wytrzymało</w:t>
      </w:r>
      <w:r w:rsidRPr="004E7CF9">
        <w:rPr>
          <w:rFonts w:eastAsia="TTE2053AD0t00"/>
          <w:szCs w:val="24"/>
        </w:rPr>
        <w:t>ś</w:t>
      </w:r>
      <w:r w:rsidRPr="004E7CF9">
        <w:rPr>
          <w:szCs w:val="24"/>
        </w:rPr>
        <w:t>ciowych.</w:t>
      </w:r>
    </w:p>
    <w:p w14:paraId="69B3BEAF" w14:textId="77777777" w:rsidR="00B176B4" w:rsidRPr="004E7CF9" w:rsidRDefault="00B176B4" w:rsidP="00C9191D">
      <w:pPr>
        <w:jc w:val="both"/>
        <w:rPr>
          <w:szCs w:val="24"/>
        </w:rPr>
      </w:pPr>
      <w:r w:rsidRPr="004E7CF9">
        <w:rPr>
          <w:szCs w:val="24"/>
        </w:rPr>
        <w:t>PN-70/B-10100 Roboty tynkowe. Tynki zwykłe. Wymagania i badania przy odbiorze.</w:t>
      </w:r>
    </w:p>
    <w:p w14:paraId="2FA732D1" w14:textId="77777777" w:rsidR="00B176B4" w:rsidRPr="004E7CF9" w:rsidRDefault="00B176B4" w:rsidP="00C9191D">
      <w:pPr>
        <w:jc w:val="both"/>
        <w:rPr>
          <w:szCs w:val="24"/>
        </w:rPr>
      </w:pPr>
      <w:r w:rsidRPr="004E7CF9">
        <w:rPr>
          <w:szCs w:val="24"/>
        </w:rPr>
        <w:t>PN-EN 1008:2004 Woda zarobowa do betonu. Specyfikacja. Pobieranie próbek.</w:t>
      </w:r>
    </w:p>
    <w:p w14:paraId="3C553D57" w14:textId="77777777" w:rsidR="00B176B4" w:rsidRPr="004E7CF9" w:rsidRDefault="00B176B4" w:rsidP="00C9191D">
      <w:pPr>
        <w:jc w:val="both"/>
        <w:rPr>
          <w:szCs w:val="24"/>
        </w:rPr>
      </w:pPr>
      <w:r w:rsidRPr="004E7CF9">
        <w:rPr>
          <w:szCs w:val="24"/>
        </w:rPr>
        <w:t>PN-EN 459-1:2003 Wapno budowlane.</w:t>
      </w:r>
    </w:p>
    <w:p w14:paraId="2D1EFC09" w14:textId="77777777" w:rsidR="00B176B4" w:rsidRPr="004E7CF9" w:rsidRDefault="00B176B4" w:rsidP="00C9191D">
      <w:pPr>
        <w:jc w:val="both"/>
        <w:rPr>
          <w:szCs w:val="24"/>
        </w:rPr>
      </w:pPr>
      <w:r w:rsidRPr="004E7CF9">
        <w:rPr>
          <w:szCs w:val="24"/>
        </w:rPr>
        <w:t>PN-EN 13139:2003 Kruszywa do zaprawy.</w:t>
      </w:r>
    </w:p>
    <w:p w14:paraId="18B7BF69" w14:textId="77777777" w:rsidR="00B176B4" w:rsidRPr="004E7CF9" w:rsidRDefault="00B176B4" w:rsidP="00C9191D">
      <w:pPr>
        <w:jc w:val="both"/>
        <w:rPr>
          <w:szCs w:val="24"/>
        </w:rPr>
      </w:pPr>
      <w:r w:rsidRPr="004E7CF9">
        <w:rPr>
          <w:szCs w:val="24"/>
        </w:rPr>
        <w:t>PN-EN 771-6:2002 Wymagania dotycz</w:t>
      </w:r>
      <w:r w:rsidRPr="004E7CF9">
        <w:rPr>
          <w:rFonts w:eastAsia="TTE2053AD0t00"/>
          <w:szCs w:val="24"/>
        </w:rPr>
        <w:t>ą</w:t>
      </w:r>
      <w:r w:rsidRPr="004E7CF9">
        <w:rPr>
          <w:szCs w:val="24"/>
        </w:rPr>
        <w:t xml:space="preserve">ce elementów </w:t>
      </w:r>
      <w:r w:rsidR="00E20E62" w:rsidRPr="004E7CF9">
        <w:rPr>
          <w:szCs w:val="24"/>
        </w:rPr>
        <w:t>murowych.</w:t>
      </w:r>
    </w:p>
    <w:p w14:paraId="5C36E653" w14:textId="77777777" w:rsidR="00B176B4" w:rsidRPr="004E7CF9" w:rsidRDefault="00B176B4" w:rsidP="00C9191D">
      <w:pPr>
        <w:jc w:val="both"/>
        <w:rPr>
          <w:szCs w:val="24"/>
        </w:rPr>
      </w:pPr>
      <w:r w:rsidRPr="004E7CF9">
        <w:rPr>
          <w:szCs w:val="24"/>
        </w:rPr>
        <w:t xml:space="preserve">PN-B-79406:97, PN-B-79405:99 Płyty </w:t>
      </w:r>
      <w:r w:rsidR="00E20E62" w:rsidRPr="004E7CF9">
        <w:rPr>
          <w:szCs w:val="24"/>
        </w:rPr>
        <w:t>kartonowo gipsowe</w:t>
      </w:r>
    </w:p>
    <w:p w14:paraId="412EED6C" w14:textId="77777777" w:rsidR="000B0106" w:rsidRPr="004E7CF9" w:rsidRDefault="000B0106" w:rsidP="00C9191D">
      <w:pPr>
        <w:jc w:val="both"/>
        <w:rPr>
          <w:szCs w:val="24"/>
        </w:rPr>
      </w:pPr>
    </w:p>
    <w:p w14:paraId="405717F5" w14:textId="77777777" w:rsidR="00B176B4" w:rsidRPr="004E7CF9" w:rsidRDefault="00536249" w:rsidP="00C9191D">
      <w:pPr>
        <w:jc w:val="both"/>
        <w:rPr>
          <w:b/>
          <w:bCs/>
          <w:sz w:val="32"/>
          <w:szCs w:val="32"/>
        </w:rPr>
      </w:pPr>
      <w:r w:rsidRPr="004E7CF9">
        <w:rPr>
          <w:b/>
          <w:bCs/>
          <w:sz w:val="32"/>
          <w:szCs w:val="32"/>
        </w:rPr>
        <w:t>3.</w:t>
      </w:r>
      <w:r w:rsidR="004E7CF9" w:rsidRPr="004E7CF9">
        <w:rPr>
          <w:b/>
          <w:bCs/>
          <w:sz w:val="32"/>
          <w:szCs w:val="32"/>
        </w:rPr>
        <w:t>2</w:t>
      </w:r>
      <w:r w:rsidR="00E94E4B" w:rsidRPr="004E7CF9">
        <w:rPr>
          <w:b/>
          <w:bCs/>
          <w:sz w:val="32"/>
          <w:szCs w:val="32"/>
        </w:rPr>
        <w:t xml:space="preserve">. </w:t>
      </w:r>
      <w:r w:rsidR="000C377C" w:rsidRPr="004E7CF9">
        <w:rPr>
          <w:b/>
          <w:bCs/>
          <w:sz w:val="32"/>
          <w:szCs w:val="32"/>
        </w:rPr>
        <w:t>ROBOTY POSADZKARSKIE</w:t>
      </w:r>
    </w:p>
    <w:p w14:paraId="683EF608" w14:textId="77777777" w:rsidR="00B176B4" w:rsidRPr="004E7CF9" w:rsidRDefault="00B176B4" w:rsidP="00C9191D">
      <w:pPr>
        <w:jc w:val="both"/>
        <w:rPr>
          <w:b/>
          <w:bCs/>
          <w:sz w:val="32"/>
          <w:szCs w:val="32"/>
        </w:rPr>
      </w:pPr>
    </w:p>
    <w:p w14:paraId="52717D8D" w14:textId="77777777" w:rsidR="00B176B4" w:rsidRPr="004E7CF9" w:rsidRDefault="00B176B4" w:rsidP="00C9191D">
      <w:pPr>
        <w:jc w:val="both"/>
        <w:rPr>
          <w:b/>
          <w:bCs/>
          <w:szCs w:val="24"/>
        </w:rPr>
      </w:pPr>
      <w:r w:rsidRPr="004E7CF9">
        <w:rPr>
          <w:b/>
          <w:bCs/>
          <w:szCs w:val="24"/>
        </w:rPr>
        <w:t>1. Wst</w:t>
      </w:r>
      <w:r w:rsidRPr="004E7CF9">
        <w:rPr>
          <w:b/>
          <w:szCs w:val="24"/>
        </w:rPr>
        <w:t>ę</w:t>
      </w:r>
      <w:r w:rsidRPr="004E7CF9">
        <w:rPr>
          <w:b/>
          <w:bCs/>
          <w:szCs w:val="24"/>
        </w:rPr>
        <w:t>p</w:t>
      </w:r>
    </w:p>
    <w:p w14:paraId="66EA7299" w14:textId="77777777" w:rsidR="00B176B4" w:rsidRPr="004E7CF9" w:rsidRDefault="00E20E62" w:rsidP="00C9191D">
      <w:pPr>
        <w:jc w:val="both"/>
        <w:rPr>
          <w:b/>
          <w:szCs w:val="24"/>
        </w:rPr>
      </w:pPr>
      <w:r w:rsidRPr="004E7CF9">
        <w:rPr>
          <w:b/>
          <w:szCs w:val="24"/>
        </w:rPr>
        <w:t>1.1.</w:t>
      </w:r>
      <w:r w:rsidR="00B176B4" w:rsidRPr="004E7CF9">
        <w:rPr>
          <w:b/>
          <w:szCs w:val="24"/>
        </w:rPr>
        <w:t xml:space="preserve"> Przedmiot SST</w:t>
      </w:r>
    </w:p>
    <w:p w14:paraId="3C0C3758" w14:textId="77777777" w:rsidR="004D0E7F" w:rsidRPr="004E7CF9" w:rsidRDefault="004D0E7F" w:rsidP="004D0E7F">
      <w:pPr>
        <w:jc w:val="both"/>
        <w:rPr>
          <w:b/>
          <w:bCs/>
          <w:szCs w:val="24"/>
        </w:rPr>
      </w:pPr>
      <w:r w:rsidRPr="004E7CF9">
        <w:rPr>
          <w:b/>
          <w:bCs/>
          <w:szCs w:val="24"/>
        </w:rPr>
        <w:t xml:space="preserve">Remont </w:t>
      </w:r>
      <w:r>
        <w:rPr>
          <w:b/>
          <w:bCs/>
          <w:szCs w:val="24"/>
        </w:rPr>
        <w:t>szkoły</w:t>
      </w:r>
    </w:p>
    <w:p w14:paraId="39092C3A" w14:textId="77777777" w:rsidR="00B176B4" w:rsidRPr="004E7CF9" w:rsidRDefault="00E20E62" w:rsidP="00C9191D">
      <w:pPr>
        <w:jc w:val="both"/>
        <w:rPr>
          <w:b/>
          <w:szCs w:val="24"/>
        </w:rPr>
      </w:pPr>
      <w:r w:rsidRPr="004E7CF9">
        <w:rPr>
          <w:b/>
          <w:szCs w:val="24"/>
        </w:rPr>
        <w:t>1.2.</w:t>
      </w:r>
      <w:r w:rsidR="00B176B4" w:rsidRPr="004E7CF9">
        <w:rPr>
          <w:b/>
          <w:szCs w:val="24"/>
        </w:rPr>
        <w:t xml:space="preserve"> Zakres stosowania SST</w:t>
      </w:r>
    </w:p>
    <w:p w14:paraId="2FF27740" w14:textId="77777777" w:rsidR="00B176B4" w:rsidRPr="004E7CF9" w:rsidRDefault="00B176B4" w:rsidP="00C9191D">
      <w:pPr>
        <w:jc w:val="both"/>
        <w:rPr>
          <w:szCs w:val="24"/>
        </w:rPr>
      </w:pPr>
      <w:r w:rsidRPr="004E7CF9">
        <w:rPr>
          <w:szCs w:val="24"/>
        </w:rPr>
        <w:t>Szczegółowa specyfikacja techniczna jest stosowana jako dokument przetargowy i kontraktowy przy zlecaniu i realizacji robót wymienionych w pkt. 1.1.</w:t>
      </w:r>
    </w:p>
    <w:p w14:paraId="03D5A559" w14:textId="77777777" w:rsidR="00B176B4" w:rsidRPr="004E7CF9" w:rsidRDefault="00E20E62" w:rsidP="00C9191D">
      <w:pPr>
        <w:jc w:val="both"/>
        <w:rPr>
          <w:b/>
          <w:szCs w:val="24"/>
        </w:rPr>
      </w:pPr>
      <w:r w:rsidRPr="004E7CF9">
        <w:rPr>
          <w:b/>
          <w:szCs w:val="24"/>
        </w:rPr>
        <w:t>1.3.</w:t>
      </w:r>
      <w:r w:rsidR="00B176B4" w:rsidRPr="004E7CF9">
        <w:rPr>
          <w:b/>
          <w:szCs w:val="24"/>
        </w:rPr>
        <w:t xml:space="preserve"> Zakres robót obj</w:t>
      </w:r>
      <w:r w:rsidR="00B176B4" w:rsidRPr="004E7CF9">
        <w:rPr>
          <w:rFonts w:eastAsia="TTE2053AD0t00"/>
          <w:b/>
          <w:szCs w:val="24"/>
        </w:rPr>
        <w:t>ę</w:t>
      </w:r>
      <w:r w:rsidR="00B176B4" w:rsidRPr="004E7CF9">
        <w:rPr>
          <w:b/>
          <w:szCs w:val="24"/>
        </w:rPr>
        <w:t>tych SST</w:t>
      </w:r>
    </w:p>
    <w:p w14:paraId="2C0D6BC6" w14:textId="3E59C1A3" w:rsidR="00BA707B" w:rsidRPr="004E7CF9" w:rsidRDefault="00B176B4" w:rsidP="00015762">
      <w:pPr>
        <w:jc w:val="both"/>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 xml:space="preserve">ce na celu wykonanie posadzek </w:t>
      </w:r>
      <w:r w:rsidR="00015762">
        <w:rPr>
          <w:szCs w:val="24"/>
        </w:rPr>
        <w:t>z wykładziny pcv ułożonej na wyrównanej warstwą wyrównawczą istniejącej szlichcie.</w:t>
      </w:r>
    </w:p>
    <w:p w14:paraId="19EC5DCE" w14:textId="77777777" w:rsidR="00B176B4" w:rsidRPr="004E7CF9" w:rsidRDefault="00B176B4" w:rsidP="00C9191D">
      <w:pPr>
        <w:jc w:val="both"/>
        <w:rPr>
          <w:szCs w:val="24"/>
        </w:rPr>
      </w:pPr>
    </w:p>
    <w:p w14:paraId="1BD75745" w14:textId="77777777" w:rsidR="00866D9A" w:rsidRPr="004E7CF9" w:rsidRDefault="00866D9A" w:rsidP="00C9191D">
      <w:pPr>
        <w:jc w:val="both"/>
        <w:rPr>
          <w:szCs w:val="24"/>
        </w:rPr>
      </w:pPr>
      <w:r w:rsidRPr="004E7CF9">
        <w:rPr>
          <w:szCs w:val="24"/>
        </w:rPr>
        <w:t>.</w:t>
      </w:r>
    </w:p>
    <w:p w14:paraId="2F3BA4B8" w14:textId="77777777" w:rsidR="00B176B4" w:rsidRPr="004E7CF9" w:rsidRDefault="00E20E62" w:rsidP="00C9191D">
      <w:pPr>
        <w:jc w:val="both"/>
        <w:rPr>
          <w:b/>
          <w:szCs w:val="24"/>
        </w:rPr>
      </w:pPr>
      <w:r w:rsidRPr="004E7CF9">
        <w:rPr>
          <w:b/>
          <w:szCs w:val="24"/>
        </w:rPr>
        <w:t>1.4.</w:t>
      </w:r>
      <w:r w:rsidR="00B176B4" w:rsidRPr="004E7CF9">
        <w:rPr>
          <w:b/>
          <w:szCs w:val="24"/>
        </w:rPr>
        <w:t xml:space="preserve"> Okre</w:t>
      </w:r>
      <w:r w:rsidR="00B176B4" w:rsidRPr="004E7CF9">
        <w:rPr>
          <w:rFonts w:eastAsia="TTE2053AD0t00"/>
          <w:b/>
          <w:szCs w:val="24"/>
        </w:rPr>
        <w:t>ś</w:t>
      </w:r>
      <w:r w:rsidR="00B176B4" w:rsidRPr="004E7CF9">
        <w:rPr>
          <w:b/>
          <w:szCs w:val="24"/>
        </w:rPr>
        <w:t>lenia podstawowe</w:t>
      </w:r>
    </w:p>
    <w:p w14:paraId="1E2AF898" w14:textId="77777777" w:rsidR="00B176B4" w:rsidRPr="004E7CF9" w:rsidRDefault="00B176B4" w:rsidP="00C9191D">
      <w:pPr>
        <w:jc w:val="both"/>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odpowiednimi normami.</w:t>
      </w:r>
    </w:p>
    <w:p w14:paraId="718F9936" w14:textId="77777777" w:rsidR="00B176B4" w:rsidRPr="004E7CF9" w:rsidRDefault="00E20E62" w:rsidP="00C9191D">
      <w:pPr>
        <w:jc w:val="both"/>
        <w:rPr>
          <w:b/>
          <w:szCs w:val="24"/>
        </w:rPr>
      </w:pPr>
      <w:r w:rsidRPr="004E7CF9">
        <w:rPr>
          <w:b/>
          <w:szCs w:val="24"/>
        </w:rPr>
        <w:t>1.5.</w:t>
      </w:r>
      <w:r w:rsidR="00B176B4" w:rsidRPr="004E7CF9">
        <w:rPr>
          <w:b/>
          <w:szCs w:val="24"/>
        </w:rPr>
        <w:t xml:space="preserve"> Ogólne wymagania dotycz</w:t>
      </w:r>
      <w:r w:rsidR="00B176B4" w:rsidRPr="004E7CF9">
        <w:rPr>
          <w:rFonts w:eastAsia="TTE2053AD0t00"/>
          <w:b/>
          <w:szCs w:val="24"/>
        </w:rPr>
        <w:t>ą</w:t>
      </w:r>
      <w:r w:rsidR="00B176B4" w:rsidRPr="004E7CF9">
        <w:rPr>
          <w:b/>
          <w:szCs w:val="24"/>
        </w:rPr>
        <w:t>ce robót</w:t>
      </w:r>
    </w:p>
    <w:p w14:paraId="2CF59D16" w14:textId="77777777" w:rsidR="00B176B4" w:rsidRPr="004E7CF9" w:rsidRDefault="00B176B4" w:rsidP="00C9191D">
      <w:pPr>
        <w:jc w:val="both"/>
        <w:rPr>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Pr="004E7CF9">
        <w:rPr>
          <w:szCs w:val="24"/>
        </w:rPr>
        <w:t>z</w:t>
      </w:r>
    </w:p>
    <w:p w14:paraId="65982131" w14:textId="77777777" w:rsidR="00B176B4" w:rsidRPr="004E7CF9" w:rsidRDefault="00B176B4" w:rsidP="00C9191D">
      <w:pPr>
        <w:jc w:val="both"/>
        <w:rPr>
          <w:szCs w:val="24"/>
        </w:rPr>
      </w:pPr>
      <w:r w:rsidRPr="004E7CF9">
        <w:rPr>
          <w:szCs w:val="24"/>
        </w:rPr>
        <w:t>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SST i poleceniami In</w:t>
      </w:r>
      <w:r w:rsidRPr="004E7CF9">
        <w:rPr>
          <w:rFonts w:eastAsia="TTE2053AD0t00"/>
          <w:szCs w:val="24"/>
        </w:rPr>
        <w:t>ż</w:t>
      </w:r>
      <w:r w:rsidRPr="004E7CF9">
        <w:rPr>
          <w:szCs w:val="24"/>
        </w:rPr>
        <w:t>yniera.</w:t>
      </w:r>
    </w:p>
    <w:p w14:paraId="183E4A97" w14:textId="77777777" w:rsidR="00B176B4" w:rsidRPr="004E7CF9" w:rsidRDefault="00B176B4" w:rsidP="00C9191D">
      <w:pPr>
        <w:jc w:val="both"/>
        <w:rPr>
          <w:b/>
          <w:bCs/>
          <w:szCs w:val="24"/>
        </w:rPr>
      </w:pPr>
      <w:r w:rsidRPr="004E7CF9">
        <w:rPr>
          <w:b/>
          <w:bCs/>
          <w:szCs w:val="24"/>
        </w:rPr>
        <w:t>2. Materiały</w:t>
      </w:r>
    </w:p>
    <w:p w14:paraId="28C04B03" w14:textId="77777777" w:rsidR="00B176B4" w:rsidRPr="004E7CF9" w:rsidRDefault="00E20E62" w:rsidP="00C9191D">
      <w:pPr>
        <w:jc w:val="both"/>
        <w:rPr>
          <w:b/>
          <w:szCs w:val="24"/>
        </w:rPr>
      </w:pPr>
      <w:r w:rsidRPr="004E7CF9">
        <w:rPr>
          <w:b/>
          <w:szCs w:val="24"/>
        </w:rPr>
        <w:t>2.1.</w:t>
      </w:r>
      <w:r w:rsidR="00B176B4" w:rsidRPr="004E7CF9">
        <w:rPr>
          <w:b/>
          <w:szCs w:val="24"/>
        </w:rPr>
        <w:t xml:space="preserve"> Woda (PN-EN 1008:2004)</w:t>
      </w:r>
    </w:p>
    <w:p w14:paraId="740A88DB" w14:textId="77777777" w:rsidR="00B176B4" w:rsidRPr="004E7CF9" w:rsidRDefault="00B176B4" w:rsidP="00C9191D">
      <w:pPr>
        <w:jc w:val="both"/>
        <w:rPr>
          <w:szCs w:val="24"/>
        </w:rPr>
      </w:pPr>
      <w:r w:rsidRPr="004E7CF9">
        <w:rPr>
          <w:szCs w:val="24"/>
        </w:rPr>
        <w:t>Do przygotowania zapraw stosowa</w:t>
      </w:r>
      <w:r w:rsidRPr="004E7CF9">
        <w:rPr>
          <w:rFonts w:eastAsia="TTE2053AD0t00"/>
          <w:szCs w:val="24"/>
        </w:rPr>
        <w:t xml:space="preserve">ć </w:t>
      </w:r>
      <w:r w:rsidRPr="004E7CF9">
        <w:rPr>
          <w:szCs w:val="24"/>
        </w:rPr>
        <w:t>mo</w:t>
      </w:r>
      <w:r w:rsidRPr="004E7CF9">
        <w:rPr>
          <w:rFonts w:eastAsia="TTE2053AD0t00"/>
          <w:szCs w:val="24"/>
        </w:rPr>
        <w:t>ż</w:t>
      </w:r>
      <w:r w:rsidRPr="004E7CF9">
        <w:rPr>
          <w:szCs w:val="24"/>
        </w:rPr>
        <w:t>na ka</w:t>
      </w:r>
      <w:r w:rsidRPr="004E7CF9">
        <w:rPr>
          <w:rFonts w:eastAsia="TTE2053AD0t00"/>
          <w:szCs w:val="24"/>
        </w:rPr>
        <w:t>ż</w:t>
      </w:r>
      <w:r w:rsidRPr="004E7CF9">
        <w:rPr>
          <w:szCs w:val="24"/>
        </w:rPr>
        <w:t>d</w:t>
      </w:r>
      <w:r w:rsidRPr="004E7CF9">
        <w:rPr>
          <w:rFonts w:eastAsia="TTE2053AD0t00"/>
          <w:szCs w:val="24"/>
        </w:rPr>
        <w:t xml:space="preserve">ą </w:t>
      </w:r>
      <w:r w:rsidRPr="004E7CF9">
        <w:rPr>
          <w:szCs w:val="24"/>
        </w:rPr>
        <w:t>wod</w:t>
      </w:r>
      <w:r w:rsidRPr="004E7CF9">
        <w:rPr>
          <w:rFonts w:eastAsia="TTE2053AD0t00"/>
          <w:szCs w:val="24"/>
        </w:rPr>
        <w:t xml:space="preserve">ę </w:t>
      </w:r>
      <w:r w:rsidRPr="004E7CF9">
        <w:rPr>
          <w:szCs w:val="24"/>
        </w:rPr>
        <w:t>zdatn</w:t>
      </w:r>
      <w:r w:rsidRPr="004E7CF9">
        <w:rPr>
          <w:rFonts w:eastAsia="TTE2053AD0t00"/>
          <w:szCs w:val="24"/>
        </w:rPr>
        <w:t xml:space="preserve">a </w:t>
      </w:r>
      <w:r w:rsidRPr="004E7CF9">
        <w:rPr>
          <w:szCs w:val="24"/>
        </w:rPr>
        <w:t>do picia, z rzeki lub jeziora.</w:t>
      </w:r>
    </w:p>
    <w:p w14:paraId="5331206F" w14:textId="77777777" w:rsidR="00B176B4" w:rsidRPr="004E7CF9" w:rsidRDefault="00B176B4" w:rsidP="00C9191D">
      <w:pPr>
        <w:jc w:val="both"/>
        <w:rPr>
          <w:szCs w:val="24"/>
        </w:rPr>
      </w:pPr>
      <w:r w:rsidRPr="004E7CF9">
        <w:rPr>
          <w:szCs w:val="24"/>
        </w:rPr>
        <w:t>Niedozwolone jest u</w:t>
      </w:r>
      <w:r w:rsidRPr="004E7CF9">
        <w:rPr>
          <w:rFonts w:eastAsia="TTE2053AD0t00"/>
          <w:szCs w:val="24"/>
        </w:rPr>
        <w:t>ż</w:t>
      </w:r>
      <w:r w:rsidRPr="004E7CF9">
        <w:rPr>
          <w:szCs w:val="24"/>
        </w:rPr>
        <w:t xml:space="preserve">ycie wód </w:t>
      </w:r>
      <w:r w:rsidRPr="004E7CF9">
        <w:rPr>
          <w:rFonts w:eastAsia="TTE2053AD0t00"/>
          <w:szCs w:val="24"/>
        </w:rPr>
        <w:t>ś</w:t>
      </w:r>
      <w:r w:rsidRPr="004E7CF9">
        <w:rPr>
          <w:szCs w:val="24"/>
        </w:rPr>
        <w:t>ciekowych, kanalizacyjnych bagiennych oraz wód zawieraj</w:t>
      </w:r>
      <w:r w:rsidRPr="004E7CF9">
        <w:rPr>
          <w:rFonts w:eastAsia="TTE2053AD0t00"/>
          <w:szCs w:val="24"/>
        </w:rPr>
        <w:t>ą</w:t>
      </w:r>
      <w:r w:rsidRPr="004E7CF9">
        <w:rPr>
          <w:szCs w:val="24"/>
        </w:rPr>
        <w:t>cych tłuszcze organiczne, oleje i muł.</w:t>
      </w:r>
    </w:p>
    <w:p w14:paraId="1EB62B4D" w14:textId="6E6A0909" w:rsidR="00B176B4" w:rsidRPr="004E7CF9" w:rsidRDefault="00BB3970" w:rsidP="00C9191D">
      <w:pPr>
        <w:jc w:val="both"/>
        <w:rPr>
          <w:b/>
          <w:szCs w:val="24"/>
        </w:rPr>
      </w:pPr>
      <w:r w:rsidRPr="004E7CF9">
        <w:rPr>
          <w:b/>
          <w:szCs w:val="24"/>
        </w:rPr>
        <w:t>2.2</w:t>
      </w:r>
      <w:r w:rsidR="00E20E62" w:rsidRPr="004E7CF9">
        <w:rPr>
          <w:b/>
          <w:szCs w:val="24"/>
        </w:rPr>
        <w:t>.</w:t>
      </w:r>
      <w:r w:rsidR="00B176B4" w:rsidRPr="004E7CF9">
        <w:rPr>
          <w:b/>
          <w:szCs w:val="24"/>
        </w:rPr>
        <w:t xml:space="preserve"> </w:t>
      </w:r>
      <w:r w:rsidR="00015762">
        <w:rPr>
          <w:b/>
          <w:szCs w:val="24"/>
        </w:rPr>
        <w:t>Wykładzina podłogowa</w:t>
      </w:r>
    </w:p>
    <w:p w14:paraId="3724BE3E" w14:textId="76C05841" w:rsidR="00015762" w:rsidRPr="004E7CF9" w:rsidRDefault="00015762" w:rsidP="00C9191D">
      <w:pPr>
        <w:jc w:val="both"/>
        <w:rPr>
          <w:szCs w:val="24"/>
        </w:rPr>
      </w:pPr>
      <w:r>
        <w:t>Na całej powierzchni przebudowy zastosowano posadzkę w postaci wykładziny PVC np. producenta Polflor (Durable) położoną na samopoziomującym podkładzie podłogowym.</w:t>
      </w:r>
    </w:p>
    <w:p w14:paraId="47EB3436" w14:textId="77777777" w:rsidR="00B176B4" w:rsidRPr="004E7CF9" w:rsidRDefault="00B176B4" w:rsidP="00C9191D">
      <w:pPr>
        <w:jc w:val="both"/>
        <w:rPr>
          <w:b/>
          <w:bCs/>
          <w:szCs w:val="24"/>
        </w:rPr>
      </w:pPr>
      <w:r w:rsidRPr="004E7CF9">
        <w:rPr>
          <w:b/>
          <w:bCs/>
          <w:szCs w:val="24"/>
        </w:rPr>
        <w:t>3. Sprz</w:t>
      </w:r>
      <w:r w:rsidRPr="004E7CF9">
        <w:rPr>
          <w:b/>
          <w:szCs w:val="24"/>
        </w:rPr>
        <w:t>ę</w:t>
      </w:r>
      <w:r w:rsidRPr="004E7CF9">
        <w:rPr>
          <w:b/>
          <w:bCs/>
          <w:szCs w:val="24"/>
        </w:rPr>
        <w:t>t</w:t>
      </w:r>
    </w:p>
    <w:p w14:paraId="253ECDAA" w14:textId="77777777" w:rsidR="00B176B4" w:rsidRPr="004E7CF9" w:rsidRDefault="00B176B4" w:rsidP="00C9191D">
      <w:pPr>
        <w:jc w:val="both"/>
        <w:rPr>
          <w:szCs w:val="24"/>
        </w:rPr>
      </w:pPr>
      <w:r w:rsidRPr="004E7CF9">
        <w:rPr>
          <w:szCs w:val="24"/>
        </w:rPr>
        <w:t>Roboty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przy u</w:t>
      </w:r>
      <w:r w:rsidRPr="004E7CF9">
        <w:rPr>
          <w:rFonts w:eastAsia="TTE2053AD0t00"/>
          <w:szCs w:val="24"/>
        </w:rPr>
        <w:t>ż</w:t>
      </w:r>
      <w:r w:rsidRPr="004E7CF9">
        <w:rPr>
          <w:szCs w:val="24"/>
        </w:rPr>
        <w:t>yciu dowolnego sprz</w:t>
      </w:r>
      <w:r w:rsidRPr="004E7CF9">
        <w:rPr>
          <w:rFonts w:eastAsia="TTE2053AD0t00"/>
          <w:szCs w:val="24"/>
        </w:rPr>
        <w:t>ę</w:t>
      </w:r>
      <w:r w:rsidRPr="004E7CF9">
        <w:rPr>
          <w:szCs w:val="24"/>
        </w:rPr>
        <w:t>tu.</w:t>
      </w:r>
    </w:p>
    <w:p w14:paraId="7564C89F" w14:textId="77777777" w:rsidR="00B176B4" w:rsidRPr="004E7CF9" w:rsidRDefault="00B176B4" w:rsidP="00C9191D">
      <w:pPr>
        <w:jc w:val="both"/>
        <w:rPr>
          <w:b/>
          <w:bCs/>
          <w:szCs w:val="24"/>
        </w:rPr>
      </w:pPr>
      <w:r w:rsidRPr="004E7CF9">
        <w:rPr>
          <w:b/>
          <w:bCs/>
          <w:szCs w:val="24"/>
        </w:rPr>
        <w:t>4. Transport</w:t>
      </w:r>
    </w:p>
    <w:p w14:paraId="3671821C" w14:textId="77777777" w:rsidR="00B176B4" w:rsidRPr="004E7CF9" w:rsidRDefault="00B176B4" w:rsidP="00C9191D">
      <w:pPr>
        <w:jc w:val="both"/>
        <w:rPr>
          <w:szCs w:val="24"/>
        </w:rPr>
      </w:pPr>
      <w:r w:rsidRPr="004E7CF9">
        <w:rPr>
          <w:szCs w:val="24"/>
        </w:rPr>
        <w:t>Materiały i elementy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przewo</w:t>
      </w:r>
      <w:r w:rsidRPr="004E7CF9">
        <w:rPr>
          <w:rFonts w:eastAsia="TTE2053AD0t00"/>
          <w:szCs w:val="24"/>
        </w:rPr>
        <w:t>ż</w:t>
      </w:r>
      <w:r w:rsidRPr="004E7CF9">
        <w:rPr>
          <w:szCs w:val="24"/>
        </w:rPr>
        <w:t xml:space="preserve">one dowolnymi </w:t>
      </w:r>
      <w:r w:rsidRPr="004E7CF9">
        <w:rPr>
          <w:rFonts w:eastAsia="TTE2053AD0t00"/>
          <w:szCs w:val="24"/>
        </w:rPr>
        <w:t>ś</w:t>
      </w:r>
      <w:r w:rsidRPr="004E7CF9">
        <w:rPr>
          <w:szCs w:val="24"/>
        </w:rPr>
        <w:t>rodkami transportu. Podczas transportu materiały i elementy konstrukcji powinny by</w:t>
      </w:r>
      <w:r w:rsidRPr="004E7CF9">
        <w:rPr>
          <w:rFonts w:eastAsia="TTE2053AD0t00"/>
          <w:szCs w:val="24"/>
        </w:rPr>
        <w:t xml:space="preserve">ć </w:t>
      </w:r>
      <w:r w:rsidRPr="004E7CF9">
        <w:rPr>
          <w:szCs w:val="24"/>
        </w:rPr>
        <w:t>zabezpieczone przed uszkodzeniami lub utrat</w:t>
      </w:r>
      <w:r w:rsidRPr="004E7CF9">
        <w:rPr>
          <w:rFonts w:eastAsia="TTE2053AD0t00"/>
          <w:szCs w:val="24"/>
        </w:rPr>
        <w:t xml:space="preserve">a </w:t>
      </w:r>
      <w:r w:rsidRPr="004E7CF9">
        <w:rPr>
          <w:szCs w:val="24"/>
        </w:rPr>
        <w:t>stateczno</w:t>
      </w:r>
      <w:r w:rsidRPr="004E7CF9">
        <w:rPr>
          <w:rFonts w:eastAsia="TTE2053AD0t00"/>
          <w:szCs w:val="24"/>
        </w:rPr>
        <w:t>ś</w:t>
      </w:r>
      <w:r w:rsidRPr="004E7CF9">
        <w:rPr>
          <w:szCs w:val="24"/>
        </w:rPr>
        <w:t>ci.</w:t>
      </w:r>
    </w:p>
    <w:p w14:paraId="3B9939E0" w14:textId="77777777" w:rsidR="00B176B4" w:rsidRPr="004E7CF9" w:rsidRDefault="00B176B4" w:rsidP="00C9191D">
      <w:pPr>
        <w:jc w:val="both"/>
        <w:rPr>
          <w:b/>
          <w:bCs/>
          <w:szCs w:val="24"/>
        </w:rPr>
      </w:pPr>
      <w:r w:rsidRPr="004E7CF9">
        <w:rPr>
          <w:b/>
          <w:bCs/>
          <w:szCs w:val="24"/>
        </w:rPr>
        <w:t>5. Wykonanie robót</w:t>
      </w:r>
    </w:p>
    <w:p w14:paraId="004E07B7" w14:textId="77777777" w:rsidR="00B176B4" w:rsidRPr="004E7CF9" w:rsidRDefault="00B176B4" w:rsidP="00C9191D">
      <w:pPr>
        <w:jc w:val="both"/>
        <w:rPr>
          <w:szCs w:val="24"/>
        </w:rPr>
      </w:pPr>
      <w:r w:rsidRPr="004E7CF9">
        <w:rPr>
          <w:szCs w:val="24"/>
        </w:rPr>
        <w:t>Jak w punkcie 2</w:t>
      </w:r>
    </w:p>
    <w:p w14:paraId="4C8AB9F1" w14:textId="77777777" w:rsidR="00B176B4" w:rsidRPr="004E7CF9" w:rsidRDefault="00B176B4" w:rsidP="00C9191D">
      <w:pPr>
        <w:jc w:val="both"/>
        <w:rPr>
          <w:b/>
          <w:bCs/>
          <w:szCs w:val="24"/>
        </w:rPr>
      </w:pPr>
      <w:r w:rsidRPr="004E7CF9">
        <w:rPr>
          <w:b/>
          <w:bCs/>
          <w:szCs w:val="24"/>
        </w:rPr>
        <w:t>6. Kontrola jako</w:t>
      </w:r>
      <w:r w:rsidRPr="004E7CF9">
        <w:rPr>
          <w:b/>
          <w:szCs w:val="24"/>
        </w:rPr>
        <w:t>ś</w:t>
      </w:r>
      <w:r w:rsidRPr="004E7CF9">
        <w:rPr>
          <w:b/>
          <w:bCs/>
          <w:szCs w:val="24"/>
        </w:rPr>
        <w:t>ci</w:t>
      </w:r>
    </w:p>
    <w:p w14:paraId="010C30D1" w14:textId="77777777" w:rsidR="00B176B4" w:rsidRPr="004E7CF9" w:rsidRDefault="00B176B4" w:rsidP="00C9191D">
      <w:pPr>
        <w:jc w:val="both"/>
        <w:rPr>
          <w:szCs w:val="24"/>
        </w:rPr>
      </w:pPr>
      <w:r w:rsidRPr="004E7CF9">
        <w:rPr>
          <w:b/>
          <w:szCs w:val="24"/>
        </w:rPr>
        <w:t>6.1.</w:t>
      </w:r>
      <w:r w:rsidRPr="004E7CF9">
        <w:rPr>
          <w:szCs w:val="24"/>
        </w:rPr>
        <w:t xml:space="preserve"> Wymagana jako</w:t>
      </w:r>
      <w:r w:rsidRPr="004E7CF9">
        <w:rPr>
          <w:rFonts w:eastAsia="TTE2053AD0t00"/>
          <w:szCs w:val="24"/>
        </w:rPr>
        <w:t xml:space="preserve">ść </w:t>
      </w:r>
      <w:r w:rsidRPr="004E7CF9">
        <w:rPr>
          <w:szCs w:val="24"/>
        </w:rPr>
        <w:t>materiałów powinna by</w:t>
      </w:r>
      <w:r w:rsidRPr="004E7CF9">
        <w:rPr>
          <w:rFonts w:eastAsia="TTE2053AD0t00"/>
          <w:szCs w:val="24"/>
        </w:rPr>
        <w:t xml:space="preserve">ć </w:t>
      </w:r>
      <w:r w:rsidRPr="004E7CF9">
        <w:rPr>
          <w:szCs w:val="24"/>
        </w:rPr>
        <w:t>potwierdzona przez producenta przez za</w:t>
      </w:r>
      <w:r w:rsidRPr="004E7CF9">
        <w:rPr>
          <w:rFonts w:eastAsia="TTE2053AD0t00"/>
          <w:szCs w:val="24"/>
        </w:rPr>
        <w:t>ś</w:t>
      </w:r>
      <w:r w:rsidRPr="004E7CF9">
        <w:rPr>
          <w:szCs w:val="24"/>
        </w:rPr>
        <w:t>wiadczenie o jako</w:t>
      </w:r>
      <w:r w:rsidRPr="004E7CF9">
        <w:rPr>
          <w:rFonts w:eastAsia="TTE2053AD0t00"/>
          <w:szCs w:val="24"/>
        </w:rPr>
        <w:t>ś</w:t>
      </w:r>
      <w:r w:rsidRPr="004E7CF9">
        <w:rPr>
          <w:szCs w:val="24"/>
        </w:rPr>
        <w:t>ci lub znakiem kontroli jako</w:t>
      </w:r>
      <w:r w:rsidRPr="004E7CF9">
        <w:rPr>
          <w:rFonts w:eastAsia="TTE2053AD0t00"/>
          <w:szCs w:val="24"/>
        </w:rPr>
        <w:t>ś</w:t>
      </w:r>
      <w:r w:rsidRPr="004E7CF9">
        <w:rPr>
          <w:szCs w:val="24"/>
        </w:rPr>
        <w:t>ci zamieszczonym na opakowaniu lub innym równorz</w:t>
      </w:r>
      <w:r w:rsidRPr="004E7CF9">
        <w:rPr>
          <w:rFonts w:eastAsia="TTE2053AD0t00"/>
          <w:szCs w:val="24"/>
        </w:rPr>
        <w:t>ę</w:t>
      </w:r>
      <w:r w:rsidRPr="004E7CF9">
        <w:rPr>
          <w:szCs w:val="24"/>
        </w:rPr>
        <w:t>dnym dokumentem.</w:t>
      </w:r>
    </w:p>
    <w:p w14:paraId="4BB970C1" w14:textId="77777777" w:rsidR="00B176B4" w:rsidRPr="004E7CF9" w:rsidRDefault="00B176B4" w:rsidP="00C9191D">
      <w:pPr>
        <w:jc w:val="both"/>
        <w:rPr>
          <w:rFonts w:eastAsia="TTE2053AD0t00"/>
          <w:szCs w:val="24"/>
        </w:rPr>
      </w:pPr>
      <w:r w:rsidRPr="004E7CF9">
        <w:rPr>
          <w:b/>
          <w:szCs w:val="24"/>
        </w:rPr>
        <w:t>6.2.</w:t>
      </w:r>
      <w:r w:rsidRPr="004E7CF9">
        <w:rPr>
          <w:szCs w:val="24"/>
        </w:rPr>
        <w:t xml:space="preserve"> Nie dopuszcza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stosowania do robót materiałów, których wła</w:t>
      </w:r>
      <w:r w:rsidRPr="004E7CF9">
        <w:rPr>
          <w:rFonts w:eastAsia="TTE2053AD0t00"/>
          <w:szCs w:val="24"/>
        </w:rPr>
        <w:t>ś</w:t>
      </w:r>
      <w:r w:rsidRPr="004E7CF9">
        <w:rPr>
          <w:szCs w:val="24"/>
        </w:rPr>
        <w:t>ciwo</w:t>
      </w:r>
      <w:r w:rsidRPr="004E7CF9">
        <w:rPr>
          <w:rFonts w:eastAsia="TTE2053AD0t00"/>
          <w:szCs w:val="24"/>
        </w:rPr>
        <w:t>ś</w:t>
      </w:r>
      <w:r w:rsidRPr="004E7CF9">
        <w:rPr>
          <w:szCs w:val="24"/>
        </w:rPr>
        <w:t>ci nie odpowiadaj</w:t>
      </w:r>
      <w:r w:rsidRPr="004E7CF9">
        <w:rPr>
          <w:rFonts w:eastAsia="TTE2053AD0t00"/>
          <w:szCs w:val="24"/>
        </w:rPr>
        <w:t>ą</w:t>
      </w:r>
    </w:p>
    <w:p w14:paraId="24278A1C" w14:textId="77777777" w:rsidR="00B176B4" w:rsidRPr="004E7CF9" w:rsidRDefault="00B176B4" w:rsidP="00C9191D">
      <w:pPr>
        <w:jc w:val="both"/>
        <w:rPr>
          <w:szCs w:val="24"/>
        </w:rPr>
      </w:pPr>
      <w:r w:rsidRPr="004E7CF9">
        <w:rPr>
          <w:szCs w:val="24"/>
        </w:rPr>
        <w:t>wymaganiom technicznym. Nie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równie</w:t>
      </w:r>
      <w:r w:rsidRPr="004E7CF9">
        <w:rPr>
          <w:rFonts w:eastAsia="TTE2053AD0t00"/>
          <w:szCs w:val="24"/>
        </w:rPr>
        <w:t xml:space="preserve">ż </w:t>
      </w:r>
      <w:r w:rsidRPr="004E7CF9">
        <w:rPr>
          <w:szCs w:val="24"/>
        </w:rPr>
        <w:t>materiałów przeterminowanych (po</w:t>
      </w:r>
    </w:p>
    <w:p w14:paraId="1BEA2BFE" w14:textId="77777777" w:rsidR="00B176B4" w:rsidRPr="004E7CF9" w:rsidRDefault="00B176B4" w:rsidP="00C9191D">
      <w:pPr>
        <w:jc w:val="both"/>
        <w:rPr>
          <w:szCs w:val="24"/>
        </w:rPr>
      </w:pPr>
      <w:r w:rsidRPr="004E7CF9">
        <w:rPr>
          <w:szCs w:val="24"/>
        </w:rPr>
        <w:t>okresie gwarancyjnym).</w:t>
      </w:r>
    </w:p>
    <w:p w14:paraId="01A65E42" w14:textId="77777777" w:rsidR="00B176B4" w:rsidRPr="004E7CF9" w:rsidRDefault="00B176B4" w:rsidP="00C9191D">
      <w:pPr>
        <w:jc w:val="both"/>
        <w:rPr>
          <w:szCs w:val="24"/>
        </w:rPr>
      </w:pPr>
      <w:r w:rsidRPr="004E7CF9">
        <w:rPr>
          <w:b/>
          <w:szCs w:val="24"/>
        </w:rPr>
        <w:t>6.3.</w:t>
      </w:r>
      <w:r w:rsidRPr="004E7CF9">
        <w:rPr>
          <w:szCs w:val="24"/>
        </w:rPr>
        <w:t xml:space="preserve">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kontrol</w:t>
      </w:r>
      <w:r w:rsidRPr="004E7CF9">
        <w:rPr>
          <w:rFonts w:eastAsia="TTE2053AD0t00"/>
          <w:szCs w:val="24"/>
        </w:rPr>
        <w:t xml:space="preserve">e </w:t>
      </w:r>
      <w:r w:rsidRPr="004E7CF9">
        <w:rPr>
          <w:szCs w:val="24"/>
        </w:rPr>
        <w:t>dotrzymania warunków ogólnych wykonania robót (cieplnych, wilgotno</w:t>
      </w:r>
      <w:r w:rsidRPr="004E7CF9">
        <w:rPr>
          <w:rFonts w:eastAsia="TTE2053AD0t00"/>
          <w:szCs w:val="24"/>
        </w:rPr>
        <w:t>ś</w:t>
      </w:r>
      <w:r w:rsidRPr="004E7CF9">
        <w:rPr>
          <w:szCs w:val="24"/>
        </w:rPr>
        <w:t>ciowych). Sprawdzi</w:t>
      </w:r>
      <w:r w:rsidRPr="004E7CF9">
        <w:rPr>
          <w:rFonts w:eastAsia="TTE2053AD0t00"/>
          <w:szCs w:val="24"/>
        </w:rPr>
        <w:t xml:space="preserve">ć </w:t>
      </w:r>
      <w:r w:rsidRPr="004E7CF9">
        <w:rPr>
          <w:szCs w:val="24"/>
        </w:rPr>
        <w:t>prawidłowo</w:t>
      </w:r>
      <w:r w:rsidRPr="004E7CF9">
        <w:rPr>
          <w:rFonts w:eastAsia="TTE2053AD0t00"/>
          <w:szCs w:val="24"/>
        </w:rPr>
        <w:t xml:space="preserve">ść </w:t>
      </w:r>
      <w:r w:rsidRPr="004E7CF9">
        <w:rPr>
          <w:szCs w:val="24"/>
        </w:rPr>
        <w:t>wykonania podkładu, posadzki, dylatacji.</w:t>
      </w:r>
    </w:p>
    <w:p w14:paraId="667AB92E" w14:textId="77777777" w:rsidR="00B176B4" w:rsidRPr="004E7CF9" w:rsidRDefault="00B176B4" w:rsidP="00C9191D">
      <w:pPr>
        <w:jc w:val="both"/>
        <w:rPr>
          <w:b/>
          <w:bCs/>
          <w:szCs w:val="24"/>
        </w:rPr>
      </w:pPr>
      <w:r w:rsidRPr="004E7CF9">
        <w:rPr>
          <w:b/>
          <w:bCs/>
          <w:szCs w:val="24"/>
        </w:rPr>
        <w:t>7. Obmiar robót</w:t>
      </w:r>
    </w:p>
    <w:p w14:paraId="0D1F0430" w14:textId="77777777" w:rsidR="00B176B4" w:rsidRPr="004E7CF9" w:rsidRDefault="00B176B4" w:rsidP="00C9191D">
      <w:pPr>
        <w:jc w:val="both"/>
        <w:rPr>
          <w:szCs w:val="24"/>
        </w:rPr>
      </w:pPr>
      <w:r w:rsidRPr="004E7CF9">
        <w:rPr>
          <w:szCs w:val="24"/>
        </w:rPr>
        <w:t>Jednostk</w:t>
      </w:r>
      <w:r w:rsidRPr="004E7CF9">
        <w:rPr>
          <w:rFonts w:eastAsia="TTE2053AD0t00"/>
          <w:szCs w:val="24"/>
        </w:rPr>
        <w:t xml:space="preserve">a </w:t>
      </w:r>
      <w:r w:rsidRPr="004E7CF9">
        <w:rPr>
          <w:szCs w:val="24"/>
        </w:rPr>
        <w:t>obmiarow</w:t>
      </w:r>
      <w:r w:rsidRPr="004E7CF9">
        <w:rPr>
          <w:rFonts w:eastAsia="TTE2053AD0t00"/>
          <w:szCs w:val="24"/>
        </w:rPr>
        <w:t xml:space="preserve">a </w:t>
      </w:r>
      <w:r w:rsidRPr="004E7CF9">
        <w:rPr>
          <w:szCs w:val="24"/>
        </w:rPr>
        <w:t>robót jest m2. Ilo</w:t>
      </w:r>
      <w:r w:rsidRPr="004E7CF9">
        <w:rPr>
          <w:rFonts w:eastAsia="TTE2053AD0t00"/>
          <w:szCs w:val="24"/>
        </w:rPr>
        <w:t xml:space="preserve">ść </w:t>
      </w:r>
      <w:r w:rsidRPr="004E7CF9">
        <w:rPr>
          <w:szCs w:val="24"/>
        </w:rPr>
        <w:t>robót okre</w:t>
      </w:r>
      <w:r w:rsidRPr="004E7CF9">
        <w:rPr>
          <w:rFonts w:eastAsia="TTE2053AD0t00"/>
          <w:szCs w:val="24"/>
        </w:rPr>
        <w:t>ś</w:t>
      </w:r>
      <w:r w:rsidRPr="004E7CF9">
        <w:rPr>
          <w:szCs w:val="24"/>
        </w:rPr>
        <w:t xml:space="preserve">la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na podstawie projektu z uwzgl</w:t>
      </w:r>
      <w:r w:rsidRPr="004E7CF9">
        <w:rPr>
          <w:rFonts w:eastAsia="TTE2053AD0t00"/>
          <w:szCs w:val="24"/>
        </w:rPr>
        <w:t>ę</w:t>
      </w:r>
      <w:r w:rsidRPr="004E7CF9">
        <w:rPr>
          <w:szCs w:val="24"/>
        </w:rPr>
        <w:t>dnieniem zmian zaaprobowanych przez In</w:t>
      </w:r>
      <w:r w:rsidRPr="004E7CF9">
        <w:rPr>
          <w:rFonts w:eastAsia="TTE2053AD0t00"/>
          <w:szCs w:val="24"/>
        </w:rPr>
        <w:t>ż</w:t>
      </w:r>
      <w:r w:rsidRPr="004E7CF9">
        <w:rPr>
          <w:szCs w:val="24"/>
        </w:rPr>
        <w:t>yniera i sprawdzonych w naturze.</w:t>
      </w:r>
    </w:p>
    <w:p w14:paraId="79F068A5" w14:textId="77777777" w:rsidR="00B176B4" w:rsidRPr="004E7CF9" w:rsidRDefault="00B176B4" w:rsidP="00C9191D">
      <w:pPr>
        <w:jc w:val="both"/>
        <w:rPr>
          <w:b/>
          <w:bCs/>
          <w:szCs w:val="24"/>
        </w:rPr>
      </w:pPr>
      <w:r w:rsidRPr="004E7CF9">
        <w:rPr>
          <w:b/>
          <w:bCs/>
          <w:szCs w:val="24"/>
        </w:rPr>
        <w:t>8. Odbiór robót</w:t>
      </w:r>
    </w:p>
    <w:p w14:paraId="16EB7F86" w14:textId="77777777" w:rsidR="00B176B4" w:rsidRPr="004E7CF9" w:rsidRDefault="00B176B4" w:rsidP="00C9191D">
      <w:pPr>
        <w:jc w:val="both"/>
        <w:rPr>
          <w:szCs w:val="24"/>
        </w:rPr>
      </w:pPr>
      <w:r w:rsidRPr="004E7CF9">
        <w:rPr>
          <w:szCs w:val="24"/>
        </w:rPr>
        <w:t>Roboty podlegaj</w:t>
      </w:r>
      <w:r w:rsidRPr="004E7CF9">
        <w:rPr>
          <w:rFonts w:eastAsia="TTE2053AD0t00"/>
          <w:szCs w:val="24"/>
        </w:rPr>
        <w:t xml:space="preserve">ą </w:t>
      </w:r>
      <w:r w:rsidRPr="004E7CF9">
        <w:rPr>
          <w:szCs w:val="24"/>
        </w:rPr>
        <w:t>odbiorowi wg zasad podanych poni</w:t>
      </w:r>
      <w:r w:rsidRPr="004E7CF9">
        <w:rPr>
          <w:rFonts w:eastAsia="TTE2053AD0t00"/>
          <w:szCs w:val="24"/>
        </w:rPr>
        <w:t>ż</w:t>
      </w:r>
      <w:r w:rsidRPr="004E7CF9">
        <w:rPr>
          <w:szCs w:val="24"/>
        </w:rPr>
        <w:t>ej.</w:t>
      </w:r>
    </w:p>
    <w:p w14:paraId="6387FBA3" w14:textId="77777777" w:rsidR="00B176B4" w:rsidRPr="004E7CF9" w:rsidRDefault="00B176B4" w:rsidP="00C9191D">
      <w:pPr>
        <w:jc w:val="both"/>
        <w:rPr>
          <w:szCs w:val="24"/>
        </w:rPr>
      </w:pPr>
      <w:r w:rsidRPr="004E7CF9">
        <w:rPr>
          <w:b/>
          <w:szCs w:val="24"/>
        </w:rPr>
        <w:t>8.1.</w:t>
      </w:r>
      <w:r w:rsidRPr="004E7CF9">
        <w:rPr>
          <w:szCs w:val="24"/>
        </w:rPr>
        <w:t xml:space="preserve"> Odbiór materiałów i robót powinien obejmowa</w:t>
      </w:r>
      <w:r w:rsidRPr="004E7CF9">
        <w:rPr>
          <w:rFonts w:eastAsia="TTE2053AD0t00"/>
          <w:szCs w:val="24"/>
        </w:rPr>
        <w:t xml:space="preserve">ć </w:t>
      </w:r>
      <w:r w:rsidRPr="004E7CF9">
        <w:rPr>
          <w:szCs w:val="24"/>
        </w:rPr>
        <w:t>zgodno</w:t>
      </w:r>
      <w:r w:rsidRPr="004E7CF9">
        <w:rPr>
          <w:rFonts w:eastAsia="TTE2053AD0t00"/>
          <w:szCs w:val="24"/>
        </w:rPr>
        <w:t>ś</w:t>
      </w:r>
      <w:r w:rsidRPr="004E7CF9">
        <w:rPr>
          <w:szCs w:val="24"/>
        </w:rPr>
        <w:t>ci z dokumentacj</w:t>
      </w:r>
      <w:r w:rsidRPr="004E7CF9">
        <w:rPr>
          <w:rFonts w:eastAsia="TTE2053AD0t00"/>
          <w:szCs w:val="24"/>
        </w:rPr>
        <w:t xml:space="preserve">a </w:t>
      </w:r>
      <w:r w:rsidRPr="004E7CF9">
        <w:rPr>
          <w:szCs w:val="24"/>
        </w:rPr>
        <w:t>projektow</w:t>
      </w:r>
      <w:r w:rsidRPr="004E7CF9">
        <w:rPr>
          <w:rFonts w:eastAsia="TTE2053AD0t00"/>
          <w:szCs w:val="24"/>
        </w:rPr>
        <w:t xml:space="preserve">a </w:t>
      </w:r>
      <w:r w:rsidRPr="004E7CF9">
        <w:rPr>
          <w:szCs w:val="24"/>
        </w:rPr>
        <w:t>oraz sprawdzenie wła</w:t>
      </w:r>
      <w:r w:rsidRPr="004E7CF9">
        <w:rPr>
          <w:rFonts w:eastAsia="TTE2053AD0t00"/>
          <w:szCs w:val="24"/>
        </w:rPr>
        <w:t>ś</w:t>
      </w:r>
      <w:r w:rsidRPr="004E7CF9">
        <w:rPr>
          <w:szCs w:val="24"/>
        </w:rPr>
        <w:t>ciwo</w:t>
      </w:r>
      <w:r w:rsidRPr="004E7CF9">
        <w:rPr>
          <w:rFonts w:eastAsia="TTE2053AD0t00"/>
          <w:szCs w:val="24"/>
        </w:rPr>
        <w:t>ś</w:t>
      </w:r>
      <w:r w:rsidRPr="004E7CF9">
        <w:rPr>
          <w:szCs w:val="24"/>
        </w:rPr>
        <w:t>ci technicznych tych materiałów z wystawionymi atestami wytwórcy. W przypadku zastrze</w:t>
      </w:r>
      <w:r w:rsidRPr="004E7CF9">
        <w:rPr>
          <w:rFonts w:eastAsia="TTE2053AD0t00"/>
          <w:szCs w:val="24"/>
        </w:rPr>
        <w:t>ż</w:t>
      </w:r>
      <w:r w:rsidRPr="004E7CF9">
        <w:rPr>
          <w:szCs w:val="24"/>
        </w:rPr>
        <w:t>e</w:t>
      </w:r>
      <w:r w:rsidRPr="004E7CF9">
        <w:rPr>
          <w:rFonts w:eastAsia="TTE2053AD0t00"/>
          <w:szCs w:val="24"/>
        </w:rPr>
        <w:t xml:space="preserve">ń </w:t>
      </w:r>
      <w:r w:rsidRPr="004E7CF9">
        <w:rPr>
          <w:szCs w:val="24"/>
        </w:rPr>
        <w:t>co do zgodno</w:t>
      </w:r>
      <w:r w:rsidRPr="004E7CF9">
        <w:rPr>
          <w:rFonts w:eastAsia="TTE2053AD0t00"/>
          <w:szCs w:val="24"/>
        </w:rPr>
        <w:t>ś</w:t>
      </w:r>
      <w:r w:rsidRPr="004E7CF9">
        <w:rPr>
          <w:szCs w:val="24"/>
        </w:rPr>
        <w:t>ci materiału z za</w:t>
      </w:r>
      <w:r w:rsidRPr="004E7CF9">
        <w:rPr>
          <w:rFonts w:eastAsia="TTE2053AD0t00"/>
          <w:szCs w:val="24"/>
        </w:rPr>
        <w:t>ś</w:t>
      </w:r>
      <w:r w:rsidRPr="004E7CF9">
        <w:rPr>
          <w:szCs w:val="24"/>
        </w:rPr>
        <w:t>wiadczeniem o jako</w:t>
      </w:r>
      <w:r w:rsidRPr="004E7CF9">
        <w:rPr>
          <w:rFonts w:eastAsia="TTE2053AD0t00"/>
          <w:szCs w:val="24"/>
        </w:rPr>
        <w:t>ś</w:t>
      </w:r>
      <w:r w:rsidRPr="004E7CF9">
        <w:rPr>
          <w:szCs w:val="24"/>
        </w:rPr>
        <w:t>ci wystawionym przez producenta – powinien być</w:t>
      </w:r>
      <w:r w:rsidRPr="004E7CF9">
        <w:rPr>
          <w:rFonts w:eastAsia="TTE2053AD0t00"/>
          <w:szCs w:val="24"/>
        </w:rPr>
        <w:t xml:space="preserve"> </w:t>
      </w:r>
      <w:r w:rsidRPr="004E7CF9">
        <w:rPr>
          <w:szCs w:val="24"/>
        </w:rPr>
        <w:t>on zbadany laboratoryjnie.</w:t>
      </w:r>
    </w:p>
    <w:p w14:paraId="72CD92C0" w14:textId="77777777" w:rsidR="00B176B4" w:rsidRPr="004E7CF9" w:rsidRDefault="00B176B4" w:rsidP="00C9191D">
      <w:pPr>
        <w:jc w:val="both"/>
        <w:rPr>
          <w:rFonts w:eastAsia="TTE2053AD0t00"/>
          <w:szCs w:val="24"/>
        </w:rPr>
      </w:pPr>
      <w:r w:rsidRPr="004E7CF9">
        <w:rPr>
          <w:b/>
          <w:szCs w:val="24"/>
        </w:rPr>
        <w:t>8.2.</w:t>
      </w:r>
      <w:r w:rsidRPr="004E7CF9">
        <w:rPr>
          <w:szCs w:val="24"/>
        </w:rPr>
        <w:t xml:space="preserve"> Nie dopuszcza </w:t>
      </w:r>
      <w:r w:rsidR="008C77D8" w:rsidRPr="004E7CF9">
        <w:rPr>
          <w:szCs w:val="24"/>
        </w:rPr>
        <w:t>si</w:t>
      </w:r>
      <w:r w:rsidR="008C77D8" w:rsidRPr="004E7CF9">
        <w:rPr>
          <w:rFonts w:eastAsia="TTE2053AD0t00"/>
          <w:szCs w:val="24"/>
        </w:rPr>
        <w:t>ę</w:t>
      </w:r>
      <w:r w:rsidRPr="004E7CF9">
        <w:rPr>
          <w:rFonts w:eastAsia="TTE2053AD0t00"/>
          <w:szCs w:val="24"/>
        </w:rPr>
        <w:t xml:space="preserve"> </w:t>
      </w:r>
      <w:r w:rsidRPr="004E7CF9">
        <w:rPr>
          <w:szCs w:val="24"/>
        </w:rPr>
        <w:t>stosowania do robót materiałów, których wła</w:t>
      </w:r>
      <w:r w:rsidRPr="004E7CF9">
        <w:rPr>
          <w:rFonts w:eastAsia="TTE2053AD0t00"/>
          <w:szCs w:val="24"/>
        </w:rPr>
        <w:t>ś</w:t>
      </w:r>
      <w:r w:rsidRPr="004E7CF9">
        <w:rPr>
          <w:szCs w:val="24"/>
        </w:rPr>
        <w:t>ciwo</w:t>
      </w:r>
      <w:r w:rsidRPr="004E7CF9">
        <w:rPr>
          <w:rFonts w:eastAsia="TTE2053AD0t00"/>
          <w:szCs w:val="24"/>
        </w:rPr>
        <w:t>ś</w:t>
      </w:r>
      <w:r w:rsidRPr="004E7CF9">
        <w:rPr>
          <w:szCs w:val="24"/>
        </w:rPr>
        <w:t>ci nie odpowiadaj</w:t>
      </w:r>
      <w:r w:rsidRPr="004E7CF9">
        <w:rPr>
          <w:rFonts w:eastAsia="TTE2053AD0t00"/>
          <w:szCs w:val="24"/>
        </w:rPr>
        <w:t>ą</w:t>
      </w:r>
    </w:p>
    <w:p w14:paraId="5383B73A" w14:textId="77777777" w:rsidR="00B176B4" w:rsidRPr="004E7CF9" w:rsidRDefault="00B176B4" w:rsidP="00C9191D">
      <w:pPr>
        <w:jc w:val="both"/>
        <w:rPr>
          <w:szCs w:val="24"/>
        </w:rPr>
      </w:pPr>
      <w:r w:rsidRPr="004E7CF9">
        <w:rPr>
          <w:szCs w:val="24"/>
        </w:rPr>
        <w:t>wymaganiom technicznym.</w:t>
      </w:r>
    </w:p>
    <w:p w14:paraId="7F190010" w14:textId="77777777" w:rsidR="00B176B4" w:rsidRPr="004E7CF9" w:rsidRDefault="00B176B4" w:rsidP="00C9191D">
      <w:pPr>
        <w:jc w:val="both"/>
        <w:rPr>
          <w:szCs w:val="24"/>
        </w:rPr>
      </w:pPr>
      <w:r w:rsidRPr="004E7CF9">
        <w:rPr>
          <w:szCs w:val="24"/>
        </w:rPr>
        <w:t>Nie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równie</w:t>
      </w:r>
      <w:r w:rsidRPr="004E7CF9">
        <w:rPr>
          <w:rFonts w:eastAsia="TTE2053AD0t00"/>
          <w:szCs w:val="24"/>
        </w:rPr>
        <w:t xml:space="preserve">ż </w:t>
      </w:r>
      <w:r w:rsidRPr="004E7CF9">
        <w:rPr>
          <w:szCs w:val="24"/>
        </w:rPr>
        <w:t>materiałów przeterminowanych (po okresie gwarancyjnym).</w:t>
      </w:r>
    </w:p>
    <w:p w14:paraId="7D245766" w14:textId="77777777" w:rsidR="00B176B4" w:rsidRPr="004E7CF9" w:rsidRDefault="00B176B4" w:rsidP="00C9191D">
      <w:pPr>
        <w:jc w:val="both"/>
        <w:rPr>
          <w:szCs w:val="24"/>
        </w:rPr>
      </w:pPr>
      <w:r w:rsidRPr="004E7CF9">
        <w:rPr>
          <w:b/>
          <w:szCs w:val="24"/>
        </w:rPr>
        <w:t>8.3.</w:t>
      </w:r>
      <w:r w:rsidRPr="004E7CF9">
        <w:rPr>
          <w:szCs w:val="24"/>
        </w:rPr>
        <w:t xml:space="preserve"> Wyniki odbiorów materiałów i wyrobów powinny by</w:t>
      </w:r>
      <w:r w:rsidRPr="004E7CF9">
        <w:rPr>
          <w:rFonts w:eastAsia="TTE2053AD0t00"/>
          <w:szCs w:val="24"/>
        </w:rPr>
        <w:t xml:space="preserve">ć </w:t>
      </w:r>
      <w:r w:rsidRPr="004E7CF9">
        <w:rPr>
          <w:szCs w:val="24"/>
        </w:rPr>
        <w:t>ka</w:t>
      </w:r>
      <w:r w:rsidRPr="004E7CF9">
        <w:rPr>
          <w:rFonts w:eastAsia="TTE2053AD0t00"/>
          <w:szCs w:val="24"/>
        </w:rPr>
        <w:t>ż</w:t>
      </w:r>
      <w:r w:rsidRPr="004E7CF9">
        <w:rPr>
          <w:szCs w:val="24"/>
        </w:rPr>
        <w:t>dorazowo wpisywane do dziennika budowy.</w:t>
      </w:r>
    </w:p>
    <w:p w14:paraId="7639F257" w14:textId="77777777" w:rsidR="00B176B4" w:rsidRPr="004E7CF9" w:rsidRDefault="00E20E62" w:rsidP="00C9191D">
      <w:pPr>
        <w:jc w:val="both"/>
        <w:rPr>
          <w:szCs w:val="24"/>
        </w:rPr>
      </w:pPr>
      <w:r w:rsidRPr="004E7CF9">
        <w:rPr>
          <w:b/>
          <w:szCs w:val="24"/>
        </w:rPr>
        <w:t>8.4.</w:t>
      </w:r>
      <w:r w:rsidRPr="004E7CF9">
        <w:rPr>
          <w:szCs w:val="24"/>
        </w:rPr>
        <w:t xml:space="preserve"> Odbiór</w:t>
      </w:r>
      <w:r w:rsidR="00B176B4" w:rsidRPr="004E7CF9">
        <w:rPr>
          <w:szCs w:val="24"/>
        </w:rPr>
        <w:t xml:space="preserve"> powinien obejmowa</w:t>
      </w:r>
      <w:r w:rsidR="00B176B4" w:rsidRPr="004E7CF9">
        <w:rPr>
          <w:rFonts w:eastAsia="TTE2053AD0t00"/>
          <w:szCs w:val="24"/>
        </w:rPr>
        <w:t>ć</w:t>
      </w:r>
      <w:r w:rsidR="00B176B4" w:rsidRPr="004E7CF9">
        <w:rPr>
          <w:szCs w:val="24"/>
        </w:rPr>
        <w:t>:</w:t>
      </w:r>
    </w:p>
    <w:p w14:paraId="2812F169" w14:textId="77777777" w:rsidR="00B176B4" w:rsidRPr="004E7CF9" w:rsidRDefault="00B176B4" w:rsidP="00C9191D">
      <w:pPr>
        <w:jc w:val="both"/>
        <w:rPr>
          <w:szCs w:val="24"/>
        </w:rPr>
      </w:pPr>
      <w:r w:rsidRPr="004E7CF9">
        <w:rPr>
          <w:szCs w:val="24"/>
        </w:rPr>
        <w:t>– sprawdzenie wygl</w:t>
      </w:r>
      <w:r w:rsidRPr="004E7CF9">
        <w:rPr>
          <w:rFonts w:eastAsia="TTE2053AD0t00"/>
          <w:szCs w:val="24"/>
        </w:rPr>
        <w:t>ą</w:t>
      </w:r>
      <w:r w:rsidRPr="004E7CF9">
        <w:rPr>
          <w:szCs w:val="24"/>
        </w:rPr>
        <w:t>du zewn</w:t>
      </w:r>
      <w:r w:rsidRPr="004E7CF9">
        <w:rPr>
          <w:rFonts w:eastAsia="TTE2053AD0t00"/>
          <w:szCs w:val="24"/>
        </w:rPr>
        <w:t>ę</w:t>
      </w:r>
      <w:r w:rsidRPr="004E7CF9">
        <w:rPr>
          <w:szCs w:val="24"/>
        </w:rPr>
        <w:t>trznego; badanie 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przez ocen</w:t>
      </w:r>
      <w:r w:rsidRPr="004E7CF9">
        <w:rPr>
          <w:rFonts w:eastAsia="TTE2053AD0t00"/>
          <w:szCs w:val="24"/>
        </w:rPr>
        <w:t xml:space="preserve">ę </w:t>
      </w:r>
      <w:r w:rsidRPr="004E7CF9">
        <w:rPr>
          <w:szCs w:val="24"/>
        </w:rPr>
        <w:t>wzrokow</w:t>
      </w:r>
      <w:r w:rsidRPr="004E7CF9">
        <w:rPr>
          <w:rFonts w:eastAsia="TTE2053AD0t00"/>
          <w:szCs w:val="24"/>
        </w:rPr>
        <w:t>a</w:t>
      </w:r>
      <w:r w:rsidRPr="004E7CF9">
        <w:rPr>
          <w:szCs w:val="24"/>
        </w:rPr>
        <w:t>,</w:t>
      </w:r>
    </w:p>
    <w:p w14:paraId="79C42215" w14:textId="77777777" w:rsidR="00B176B4" w:rsidRPr="004E7CF9" w:rsidRDefault="00B176B4" w:rsidP="00C9191D">
      <w:pPr>
        <w:jc w:val="both"/>
        <w:rPr>
          <w:rFonts w:eastAsia="TTE2053AD0t00"/>
          <w:szCs w:val="24"/>
        </w:rPr>
      </w:pPr>
      <w:r w:rsidRPr="004E7CF9">
        <w:rPr>
          <w:szCs w:val="24"/>
        </w:rPr>
        <w:t>– sprawdzenie prawidłowo</w:t>
      </w:r>
      <w:r w:rsidRPr="004E7CF9">
        <w:rPr>
          <w:rFonts w:eastAsia="TTE2053AD0t00"/>
          <w:szCs w:val="24"/>
        </w:rPr>
        <w:t>ś</w:t>
      </w:r>
      <w:r w:rsidRPr="004E7CF9">
        <w:rPr>
          <w:szCs w:val="24"/>
        </w:rPr>
        <w:t>ci ukształtowania powierzchni posadzki; badanie nale</w:t>
      </w:r>
      <w:r w:rsidRPr="004E7CF9">
        <w:rPr>
          <w:rFonts w:eastAsia="TTE2053AD0t00"/>
          <w:szCs w:val="24"/>
        </w:rPr>
        <w:t>ż</w:t>
      </w:r>
      <w:r w:rsidRPr="004E7CF9">
        <w:rPr>
          <w:szCs w:val="24"/>
        </w:rPr>
        <w:t>y wykona</w:t>
      </w:r>
      <w:r w:rsidRPr="004E7CF9">
        <w:rPr>
          <w:rFonts w:eastAsia="TTE2053AD0t00"/>
          <w:szCs w:val="24"/>
        </w:rPr>
        <w:t>ć</w:t>
      </w:r>
    </w:p>
    <w:p w14:paraId="745C70C5" w14:textId="77777777" w:rsidR="00B176B4" w:rsidRPr="004E7CF9" w:rsidRDefault="00B176B4" w:rsidP="00C9191D">
      <w:pPr>
        <w:jc w:val="both"/>
        <w:rPr>
          <w:szCs w:val="24"/>
        </w:rPr>
      </w:pPr>
      <w:r w:rsidRPr="004E7CF9">
        <w:rPr>
          <w:szCs w:val="24"/>
        </w:rPr>
        <w:t>przez ocen</w:t>
      </w:r>
      <w:r w:rsidRPr="004E7CF9">
        <w:rPr>
          <w:rFonts w:eastAsia="TTE2053AD0t00"/>
          <w:szCs w:val="24"/>
        </w:rPr>
        <w:t xml:space="preserve">ę </w:t>
      </w:r>
      <w:r w:rsidRPr="004E7CF9">
        <w:rPr>
          <w:szCs w:val="24"/>
        </w:rPr>
        <w:t>wzrokow</w:t>
      </w:r>
      <w:r w:rsidRPr="004E7CF9">
        <w:rPr>
          <w:rFonts w:eastAsia="TTE2053AD0t00"/>
          <w:szCs w:val="24"/>
        </w:rPr>
        <w:t>a</w:t>
      </w:r>
      <w:r w:rsidRPr="004E7CF9">
        <w:rPr>
          <w:szCs w:val="24"/>
        </w:rPr>
        <w:t>,</w:t>
      </w:r>
    </w:p>
    <w:p w14:paraId="195F1A33" w14:textId="77777777" w:rsidR="00B176B4" w:rsidRPr="004E7CF9" w:rsidRDefault="00B176B4" w:rsidP="00C9191D">
      <w:pPr>
        <w:jc w:val="both"/>
        <w:rPr>
          <w:szCs w:val="24"/>
        </w:rPr>
      </w:pPr>
      <w:r w:rsidRPr="004E7CF9">
        <w:rPr>
          <w:szCs w:val="24"/>
        </w:rPr>
        <w:lastRenderedPageBreak/>
        <w:t>– sprawdzenie grubo</w:t>
      </w:r>
      <w:r w:rsidRPr="004E7CF9">
        <w:rPr>
          <w:rFonts w:eastAsia="TTE2053AD0t00"/>
          <w:szCs w:val="24"/>
        </w:rPr>
        <w:t>ś</w:t>
      </w:r>
      <w:r w:rsidRPr="004E7CF9">
        <w:rPr>
          <w:szCs w:val="24"/>
        </w:rPr>
        <w:t>ci posadzki ceme</w:t>
      </w:r>
      <w:r w:rsidR="00BD6DB3" w:rsidRPr="004E7CF9">
        <w:rPr>
          <w:szCs w:val="24"/>
        </w:rPr>
        <w:t xml:space="preserve">ntowej </w:t>
      </w:r>
      <w:r w:rsidRPr="004E7CF9">
        <w:rPr>
          <w:szCs w:val="24"/>
        </w:rPr>
        <w:t xml:space="preserve">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na podstawie wyników pomiarów dokonanych w czasie wykonywania posadzki.</w:t>
      </w:r>
    </w:p>
    <w:p w14:paraId="707CC7E7" w14:textId="77777777" w:rsidR="00B176B4" w:rsidRPr="004E7CF9" w:rsidRDefault="00B176B4" w:rsidP="00C9191D">
      <w:pPr>
        <w:jc w:val="both"/>
        <w:rPr>
          <w:szCs w:val="24"/>
        </w:rPr>
      </w:pPr>
      <w:r w:rsidRPr="004E7CF9">
        <w:rPr>
          <w:szCs w:val="24"/>
        </w:rPr>
        <w:t>– sprawdzenie prawidłowo</w:t>
      </w:r>
      <w:r w:rsidRPr="004E7CF9">
        <w:rPr>
          <w:rFonts w:eastAsia="TTE2053AD0t00"/>
          <w:szCs w:val="24"/>
        </w:rPr>
        <w:t>ś</w:t>
      </w:r>
      <w:r w:rsidRPr="004E7CF9">
        <w:rPr>
          <w:szCs w:val="24"/>
        </w:rPr>
        <w:t>ci wykonania styków materiałów posadzkowych; badania prostoliniowo</w:t>
      </w:r>
      <w:r w:rsidRPr="004E7CF9">
        <w:rPr>
          <w:rFonts w:eastAsia="TTE2053AD0t00"/>
          <w:szCs w:val="24"/>
        </w:rPr>
        <w:t>ś</w:t>
      </w:r>
      <w:r w:rsidRPr="004E7CF9">
        <w:rPr>
          <w:szCs w:val="24"/>
        </w:rPr>
        <w:t>ci 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za pomoc</w:t>
      </w:r>
      <w:r w:rsidRPr="004E7CF9">
        <w:rPr>
          <w:rFonts w:eastAsia="TTE2053AD0t00"/>
          <w:szCs w:val="24"/>
        </w:rPr>
        <w:t xml:space="preserve">ą </w:t>
      </w:r>
      <w:r w:rsidRPr="004E7CF9">
        <w:rPr>
          <w:szCs w:val="24"/>
        </w:rPr>
        <w:t>naci</w:t>
      </w:r>
      <w:r w:rsidRPr="004E7CF9">
        <w:rPr>
          <w:rFonts w:eastAsia="TTE2053AD0t00"/>
          <w:szCs w:val="24"/>
        </w:rPr>
        <w:t>ą</w:t>
      </w:r>
      <w:r w:rsidRPr="004E7CF9">
        <w:rPr>
          <w:szCs w:val="24"/>
        </w:rPr>
        <w:t>gni</w:t>
      </w:r>
      <w:r w:rsidRPr="004E7CF9">
        <w:rPr>
          <w:rFonts w:eastAsia="TTE2053AD0t00"/>
          <w:szCs w:val="24"/>
        </w:rPr>
        <w:t>ę</w:t>
      </w:r>
      <w:r w:rsidRPr="004E7CF9">
        <w:rPr>
          <w:szCs w:val="24"/>
        </w:rPr>
        <w:t>tego drutu i pomiaru odchyle</w:t>
      </w:r>
      <w:r w:rsidRPr="004E7CF9">
        <w:rPr>
          <w:rFonts w:eastAsia="TTE2053AD0t00"/>
          <w:szCs w:val="24"/>
        </w:rPr>
        <w:t xml:space="preserve">ń </w:t>
      </w:r>
      <w:r w:rsidRPr="004E7CF9">
        <w:rPr>
          <w:szCs w:val="24"/>
        </w:rPr>
        <w:t>z dokładno</w:t>
      </w:r>
      <w:r w:rsidRPr="004E7CF9">
        <w:rPr>
          <w:rFonts w:eastAsia="TTE2053AD0t00"/>
          <w:szCs w:val="24"/>
        </w:rPr>
        <w:t>ś</w:t>
      </w:r>
      <w:r w:rsidRPr="004E7CF9">
        <w:rPr>
          <w:szCs w:val="24"/>
        </w:rPr>
        <w:t>ci</w:t>
      </w:r>
      <w:r w:rsidRPr="004E7CF9">
        <w:rPr>
          <w:rFonts w:eastAsia="TTE2053AD0t00"/>
          <w:szCs w:val="24"/>
        </w:rPr>
        <w:t xml:space="preserve">ą </w:t>
      </w:r>
      <w:r w:rsidRPr="004E7CF9">
        <w:rPr>
          <w:szCs w:val="24"/>
        </w:rPr>
        <w:t>1 mm, a szeroko</w:t>
      </w:r>
      <w:r w:rsidRPr="004E7CF9">
        <w:rPr>
          <w:rFonts w:eastAsia="TTE2053AD0t00"/>
          <w:szCs w:val="24"/>
        </w:rPr>
        <w:t>ś</w:t>
      </w:r>
      <w:r w:rsidRPr="004E7CF9">
        <w:rPr>
          <w:szCs w:val="24"/>
        </w:rPr>
        <w:t>ci spoin – za pomoc</w:t>
      </w:r>
      <w:r w:rsidRPr="004E7CF9">
        <w:rPr>
          <w:rFonts w:eastAsia="TTE2053AD0t00"/>
          <w:szCs w:val="24"/>
        </w:rPr>
        <w:t xml:space="preserve">ą </w:t>
      </w:r>
      <w:r w:rsidRPr="004E7CF9">
        <w:rPr>
          <w:szCs w:val="24"/>
        </w:rPr>
        <w:t>szczelinomierza lub suwmiarki.</w:t>
      </w:r>
    </w:p>
    <w:p w14:paraId="7E0DDDA7" w14:textId="77777777" w:rsidR="00B176B4" w:rsidRPr="004E7CF9" w:rsidRDefault="00B176B4" w:rsidP="00C9191D">
      <w:pPr>
        <w:jc w:val="both"/>
        <w:rPr>
          <w:szCs w:val="24"/>
        </w:rPr>
      </w:pPr>
      <w:r w:rsidRPr="004E7CF9">
        <w:rPr>
          <w:szCs w:val="24"/>
        </w:rPr>
        <w:t>– sprawdzenie prawidłowo</w:t>
      </w:r>
      <w:r w:rsidRPr="004E7CF9">
        <w:rPr>
          <w:rFonts w:eastAsia="TTE2053AD0t00"/>
          <w:szCs w:val="24"/>
        </w:rPr>
        <w:t>ś</w:t>
      </w:r>
      <w:r w:rsidRPr="004E7CF9">
        <w:rPr>
          <w:szCs w:val="24"/>
        </w:rPr>
        <w:t>ci wykonania cokołów lub listew podłogowych; badanie 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przez ocen</w:t>
      </w:r>
      <w:r w:rsidRPr="004E7CF9">
        <w:rPr>
          <w:rFonts w:eastAsia="TTE2053AD0t00"/>
          <w:szCs w:val="24"/>
        </w:rPr>
        <w:t xml:space="preserve">ę </w:t>
      </w:r>
      <w:r w:rsidRPr="004E7CF9">
        <w:rPr>
          <w:szCs w:val="24"/>
        </w:rPr>
        <w:t>wzrokow</w:t>
      </w:r>
      <w:r w:rsidRPr="004E7CF9">
        <w:rPr>
          <w:rFonts w:eastAsia="TTE2053AD0t00"/>
          <w:szCs w:val="24"/>
        </w:rPr>
        <w:t>a</w:t>
      </w:r>
      <w:r w:rsidRPr="004E7CF9">
        <w:rPr>
          <w:szCs w:val="24"/>
        </w:rPr>
        <w:t>.</w:t>
      </w:r>
    </w:p>
    <w:p w14:paraId="74FD4FDE" w14:textId="77777777" w:rsidR="00B176B4" w:rsidRPr="004E7CF9" w:rsidRDefault="00B176B4" w:rsidP="00C9191D">
      <w:pPr>
        <w:jc w:val="both"/>
        <w:rPr>
          <w:b/>
          <w:bCs/>
          <w:szCs w:val="24"/>
        </w:rPr>
      </w:pPr>
      <w:r w:rsidRPr="004E7CF9">
        <w:rPr>
          <w:b/>
          <w:bCs/>
          <w:szCs w:val="24"/>
        </w:rPr>
        <w:t>9. Podstawa płatno</w:t>
      </w:r>
      <w:r w:rsidRPr="004E7CF9">
        <w:rPr>
          <w:b/>
          <w:szCs w:val="24"/>
        </w:rPr>
        <w:t>ś</w:t>
      </w:r>
      <w:r w:rsidRPr="004E7CF9">
        <w:rPr>
          <w:b/>
          <w:bCs/>
          <w:szCs w:val="24"/>
        </w:rPr>
        <w:t>ci</w:t>
      </w:r>
    </w:p>
    <w:p w14:paraId="34EDEFC2" w14:textId="77777777" w:rsidR="00B176B4" w:rsidRPr="004E7CF9" w:rsidRDefault="00B176B4" w:rsidP="00C9191D">
      <w:pPr>
        <w:jc w:val="both"/>
        <w:rPr>
          <w:szCs w:val="24"/>
        </w:rPr>
      </w:pPr>
      <w:r w:rsidRPr="004E7CF9">
        <w:rPr>
          <w:szCs w:val="24"/>
        </w:rPr>
        <w:t>Zgodnie z zapisami umowy.</w:t>
      </w:r>
    </w:p>
    <w:p w14:paraId="2713C5E9" w14:textId="77777777" w:rsidR="00B176B4" w:rsidRPr="004E7CF9" w:rsidRDefault="00B176B4" w:rsidP="00C9191D">
      <w:pPr>
        <w:jc w:val="both"/>
        <w:rPr>
          <w:b/>
          <w:bCs/>
          <w:szCs w:val="24"/>
        </w:rPr>
      </w:pPr>
      <w:r w:rsidRPr="004E7CF9">
        <w:rPr>
          <w:b/>
          <w:bCs/>
          <w:szCs w:val="24"/>
        </w:rPr>
        <w:t>10. Przepisy zwi</w:t>
      </w:r>
      <w:r w:rsidRPr="004E7CF9">
        <w:rPr>
          <w:b/>
          <w:szCs w:val="24"/>
        </w:rPr>
        <w:t>ą</w:t>
      </w:r>
      <w:r w:rsidRPr="004E7CF9">
        <w:rPr>
          <w:b/>
          <w:bCs/>
          <w:szCs w:val="24"/>
        </w:rPr>
        <w:t>zane</w:t>
      </w:r>
    </w:p>
    <w:p w14:paraId="3C9C4CB8" w14:textId="77777777" w:rsidR="00B176B4" w:rsidRPr="004E7CF9" w:rsidRDefault="00B176B4" w:rsidP="00C9191D">
      <w:pPr>
        <w:jc w:val="both"/>
        <w:rPr>
          <w:szCs w:val="24"/>
        </w:rPr>
      </w:pPr>
      <w:r w:rsidRPr="004E7CF9">
        <w:rPr>
          <w:szCs w:val="24"/>
        </w:rPr>
        <w:t>PN-EN 1008:2004 Woda zarobowa do betonu. Specyfikacja pobierania próbek.</w:t>
      </w:r>
    </w:p>
    <w:p w14:paraId="5337F6D9" w14:textId="77777777" w:rsidR="00B176B4" w:rsidRPr="004E7CF9" w:rsidRDefault="00B176B4" w:rsidP="00C9191D">
      <w:pPr>
        <w:jc w:val="both"/>
        <w:rPr>
          <w:szCs w:val="24"/>
        </w:rPr>
      </w:pPr>
      <w:r w:rsidRPr="004E7CF9">
        <w:rPr>
          <w:szCs w:val="24"/>
        </w:rPr>
        <w:t>PN-EN 197-1:2002 Cement. Skład, wymagania i kryteria zgodno</w:t>
      </w:r>
      <w:r w:rsidRPr="004E7CF9">
        <w:rPr>
          <w:rFonts w:eastAsia="TTE2053AD0t00"/>
          <w:szCs w:val="24"/>
        </w:rPr>
        <w:t>ś</w:t>
      </w:r>
      <w:r w:rsidRPr="004E7CF9">
        <w:rPr>
          <w:szCs w:val="24"/>
        </w:rPr>
        <w:t>ci dotycz</w:t>
      </w:r>
      <w:r w:rsidRPr="004E7CF9">
        <w:rPr>
          <w:rFonts w:eastAsia="TTE2053AD0t00"/>
          <w:szCs w:val="24"/>
        </w:rPr>
        <w:t>ą</w:t>
      </w:r>
      <w:r w:rsidRPr="004E7CF9">
        <w:rPr>
          <w:szCs w:val="24"/>
        </w:rPr>
        <w:t>ce cementów powszechnego u</w:t>
      </w:r>
      <w:r w:rsidRPr="004E7CF9">
        <w:rPr>
          <w:rFonts w:eastAsia="TTE2053AD0t00"/>
          <w:szCs w:val="24"/>
        </w:rPr>
        <w:t>ż</w:t>
      </w:r>
      <w:r w:rsidRPr="004E7CF9">
        <w:rPr>
          <w:szCs w:val="24"/>
        </w:rPr>
        <w:t>ytku.</w:t>
      </w:r>
    </w:p>
    <w:p w14:paraId="2505D207" w14:textId="77777777" w:rsidR="00B176B4" w:rsidRPr="004E7CF9" w:rsidRDefault="00B176B4" w:rsidP="00C9191D">
      <w:pPr>
        <w:jc w:val="both"/>
        <w:rPr>
          <w:szCs w:val="24"/>
        </w:rPr>
      </w:pPr>
      <w:r w:rsidRPr="004E7CF9">
        <w:rPr>
          <w:szCs w:val="24"/>
        </w:rPr>
        <w:t>PN-EN 13139:2003 Kruszywa do zaprawy.</w:t>
      </w:r>
    </w:p>
    <w:p w14:paraId="6B571F4C" w14:textId="77777777" w:rsidR="00B176B4" w:rsidRPr="004E7CF9" w:rsidRDefault="00B176B4" w:rsidP="00C9191D">
      <w:pPr>
        <w:jc w:val="both"/>
        <w:rPr>
          <w:szCs w:val="24"/>
        </w:rPr>
      </w:pPr>
      <w:r w:rsidRPr="004E7CF9">
        <w:rPr>
          <w:szCs w:val="24"/>
        </w:rPr>
        <w:t>PN-87/B-01100 Kruszywa mineralne. Kruszywa skalne. Podział, nazwy i okre</w:t>
      </w:r>
      <w:r w:rsidRPr="004E7CF9">
        <w:rPr>
          <w:rFonts w:eastAsia="TTE2053AD0t00"/>
          <w:szCs w:val="24"/>
        </w:rPr>
        <w:t>ś</w:t>
      </w:r>
      <w:r w:rsidRPr="004E7CF9">
        <w:rPr>
          <w:szCs w:val="24"/>
        </w:rPr>
        <w:t>lenia.</w:t>
      </w:r>
    </w:p>
    <w:p w14:paraId="08588EC3" w14:textId="77777777" w:rsidR="00B176B4" w:rsidRPr="004E7CF9" w:rsidRDefault="00B176B4" w:rsidP="00C9191D">
      <w:pPr>
        <w:jc w:val="both"/>
        <w:rPr>
          <w:szCs w:val="24"/>
        </w:rPr>
      </w:pPr>
      <w:r w:rsidRPr="004E7CF9">
        <w:rPr>
          <w:szCs w:val="24"/>
        </w:rPr>
        <w:t>PN-74/B-30175 Kit asfaltowy uszczelniaj</w:t>
      </w:r>
      <w:r w:rsidRPr="004E7CF9">
        <w:rPr>
          <w:rFonts w:eastAsia="TTE2053AD0t00"/>
          <w:szCs w:val="24"/>
        </w:rPr>
        <w:t>ą</w:t>
      </w:r>
      <w:r w:rsidRPr="004E7CF9">
        <w:rPr>
          <w:szCs w:val="24"/>
        </w:rPr>
        <w:t>cy.</w:t>
      </w:r>
    </w:p>
    <w:p w14:paraId="486994E6" w14:textId="77777777" w:rsidR="00B2686F" w:rsidRPr="004E7CF9" w:rsidRDefault="00B2686F" w:rsidP="00C9191D">
      <w:pPr>
        <w:jc w:val="both"/>
        <w:rPr>
          <w:szCs w:val="24"/>
        </w:rPr>
      </w:pPr>
    </w:p>
    <w:p w14:paraId="15820F07" w14:textId="77777777" w:rsidR="00B176B4" w:rsidRPr="004E7CF9" w:rsidRDefault="00536249" w:rsidP="00C9191D">
      <w:pPr>
        <w:jc w:val="both"/>
        <w:rPr>
          <w:b/>
          <w:bCs/>
          <w:sz w:val="32"/>
          <w:szCs w:val="32"/>
        </w:rPr>
      </w:pPr>
      <w:r w:rsidRPr="004E7CF9">
        <w:rPr>
          <w:b/>
          <w:bCs/>
          <w:sz w:val="32"/>
          <w:szCs w:val="32"/>
        </w:rPr>
        <w:t>3.</w:t>
      </w:r>
      <w:r w:rsidR="004E7CF9" w:rsidRPr="004E7CF9">
        <w:rPr>
          <w:b/>
          <w:bCs/>
          <w:sz w:val="32"/>
          <w:szCs w:val="32"/>
        </w:rPr>
        <w:t>3</w:t>
      </w:r>
      <w:r w:rsidR="00E94E4B" w:rsidRPr="004E7CF9">
        <w:rPr>
          <w:b/>
          <w:bCs/>
          <w:sz w:val="32"/>
          <w:szCs w:val="32"/>
        </w:rPr>
        <w:t xml:space="preserve">. </w:t>
      </w:r>
      <w:r w:rsidR="000C377C" w:rsidRPr="004E7CF9">
        <w:rPr>
          <w:b/>
          <w:bCs/>
          <w:sz w:val="32"/>
          <w:szCs w:val="32"/>
        </w:rPr>
        <w:t xml:space="preserve">ROBOTY </w:t>
      </w:r>
      <w:r w:rsidR="00E735DD" w:rsidRPr="004E7CF9">
        <w:rPr>
          <w:b/>
          <w:bCs/>
          <w:sz w:val="32"/>
          <w:szCs w:val="32"/>
        </w:rPr>
        <w:t>STOLARKA</w:t>
      </w:r>
      <w:r w:rsidR="00B479D9" w:rsidRPr="004E7CF9">
        <w:rPr>
          <w:b/>
          <w:bCs/>
          <w:sz w:val="32"/>
          <w:szCs w:val="32"/>
        </w:rPr>
        <w:t xml:space="preserve"> (OKIENNA</w:t>
      </w:r>
      <w:r w:rsidR="004D71C8" w:rsidRPr="004E7CF9">
        <w:rPr>
          <w:b/>
          <w:bCs/>
          <w:sz w:val="32"/>
          <w:szCs w:val="32"/>
        </w:rPr>
        <w:t xml:space="preserve"> </w:t>
      </w:r>
      <w:r w:rsidR="00B479D9" w:rsidRPr="004E7CF9">
        <w:rPr>
          <w:b/>
          <w:bCs/>
          <w:sz w:val="32"/>
          <w:szCs w:val="32"/>
        </w:rPr>
        <w:t xml:space="preserve"> I DRZWIOWA)</w:t>
      </w:r>
    </w:p>
    <w:p w14:paraId="3987405B" w14:textId="77777777" w:rsidR="00CA2995" w:rsidRPr="004E7CF9" w:rsidRDefault="00CA2995" w:rsidP="00C9191D">
      <w:pPr>
        <w:jc w:val="both"/>
        <w:rPr>
          <w:b/>
          <w:bCs/>
          <w:szCs w:val="24"/>
        </w:rPr>
      </w:pPr>
    </w:p>
    <w:p w14:paraId="14BCC179" w14:textId="77777777" w:rsidR="00B176B4" w:rsidRPr="004E7CF9" w:rsidRDefault="00B176B4" w:rsidP="00C9191D">
      <w:pPr>
        <w:jc w:val="both"/>
        <w:rPr>
          <w:b/>
          <w:bCs/>
          <w:szCs w:val="24"/>
        </w:rPr>
      </w:pPr>
      <w:r w:rsidRPr="004E7CF9">
        <w:rPr>
          <w:b/>
          <w:bCs/>
          <w:szCs w:val="24"/>
        </w:rPr>
        <w:t>1. Wst</w:t>
      </w:r>
      <w:r w:rsidRPr="004E7CF9">
        <w:rPr>
          <w:b/>
          <w:szCs w:val="24"/>
        </w:rPr>
        <w:t>ę</w:t>
      </w:r>
      <w:r w:rsidRPr="004E7CF9">
        <w:rPr>
          <w:b/>
          <w:bCs/>
          <w:szCs w:val="24"/>
        </w:rPr>
        <w:t>p</w:t>
      </w:r>
    </w:p>
    <w:p w14:paraId="2856ED57" w14:textId="77777777" w:rsidR="00B176B4" w:rsidRPr="004E7CF9" w:rsidRDefault="00E20E62" w:rsidP="00C9191D">
      <w:pPr>
        <w:jc w:val="both"/>
        <w:rPr>
          <w:b/>
          <w:szCs w:val="24"/>
        </w:rPr>
      </w:pPr>
      <w:r w:rsidRPr="004E7CF9">
        <w:rPr>
          <w:b/>
          <w:szCs w:val="24"/>
        </w:rPr>
        <w:t>1.1.</w:t>
      </w:r>
      <w:r w:rsidR="00B176B4" w:rsidRPr="004E7CF9">
        <w:rPr>
          <w:b/>
          <w:szCs w:val="24"/>
        </w:rPr>
        <w:t xml:space="preserve"> Przedmiot SST</w:t>
      </w:r>
    </w:p>
    <w:p w14:paraId="3BB3F1A0" w14:textId="77777777" w:rsidR="004D0E7F" w:rsidRPr="004E7CF9" w:rsidRDefault="004D0E7F" w:rsidP="004D0E7F">
      <w:pPr>
        <w:jc w:val="both"/>
        <w:rPr>
          <w:b/>
          <w:bCs/>
          <w:szCs w:val="24"/>
        </w:rPr>
      </w:pPr>
      <w:r w:rsidRPr="004E7CF9">
        <w:rPr>
          <w:b/>
          <w:bCs/>
          <w:szCs w:val="24"/>
        </w:rPr>
        <w:t xml:space="preserve">Remont </w:t>
      </w:r>
      <w:r>
        <w:rPr>
          <w:b/>
          <w:bCs/>
          <w:szCs w:val="24"/>
        </w:rPr>
        <w:t>szkoły</w:t>
      </w:r>
    </w:p>
    <w:p w14:paraId="7431B875" w14:textId="77777777" w:rsidR="00B176B4" w:rsidRPr="004E7CF9" w:rsidRDefault="00E20E62" w:rsidP="00C9191D">
      <w:pPr>
        <w:jc w:val="both"/>
        <w:rPr>
          <w:b/>
          <w:szCs w:val="24"/>
        </w:rPr>
      </w:pPr>
      <w:r w:rsidRPr="004E7CF9">
        <w:rPr>
          <w:b/>
          <w:szCs w:val="24"/>
        </w:rPr>
        <w:t>1.2.</w:t>
      </w:r>
      <w:r w:rsidR="00B176B4" w:rsidRPr="004E7CF9">
        <w:rPr>
          <w:b/>
          <w:szCs w:val="24"/>
        </w:rPr>
        <w:t xml:space="preserve"> Zakres stosowania SST</w:t>
      </w:r>
    </w:p>
    <w:p w14:paraId="327E61FB" w14:textId="77777777" w:rsidR="00B176B4" w:rsidRPr="004E7CF9" w:rsidRDefault="00B176B4" w:rsidP="00C9191D">
      <w:pPr>
        <w:jc w:val="both"/>
        <w:rPr>
          <w:szCs w:val="24"/>
        </w:rPr>
      </w:pPr>
      <w:r w:rsidRPr="004E7CF9">
        <w:rPr>
          <w:szCs w:val="24"/>
        </w:rPr>
        <w:t>Szczegółowa specyfikacja techniczna jest stosowana jako dokument przetargowy i kontraktowy przy zlecaniu i realizacji robót wymienionych w pkt. 1.1.</w:t>
      </w:r>
    </w:p>
    <w:p w14:paraId="3581AF3A" w14:textId="77777777" w:rsidR="00B176B4" w:rsidRPr="004E7CF9" w:rsidRDefault="00E20E62" w:rsidP="00C9191D">
      <w:pPr>
        <w:jc w:val="both"/>
        <w:rPr>
          <w:b/>
          <w:szCs w:val="24"/>
        </w:rPr>
      </w:pPr>
      <w:r w:rsidRPr="004E7CF9">
        <w:rPr>
          <w:b/>
          <w:szCs w:val="24"/>
        </w:rPr>
        <w:t>1.3.</w:t>
      </w:r>
      <w:r w:rsidR="00B176B4" w:rsidRPr="004E7CF9">
        <w:rPr>
          <w:b/>
          <w:szCs w:val="24"/>
        </w:rPr>
        <w:t xml:space="preserve"> Zakres robót obj</w:t>
      </w:r>
      <w:r w:rsidR="00B176B4" w:rsidRPr="004E7CF9">
        <w:rPr>
          <w:rFonts w:eastAsia="TTE2053AD0t00"/>
          <w:b/>
          <w:szCs w:val="24"/>
        </w:rPr>
        <w:t>ę</w:t>
      </w:r>
      <w:r w:rsidR="00B176B4" w:rsidRPr="004E7CF9">
        <w:rPr>
          <w:b/>
          <w:szCs w:val="24"/>
        </w:rPr>
        <w:t>tych SST</w:t>
      </w:r>
    </w:p>
    <w:p w14:paraId="4B2C2421" w14:textId="77777777" w:rsidR="00BB3970" w:rsidRPr="004E7CF9" w:rsidRDefault="00B176B4" w:rsidP="00C9191D">
      <w:pPr>
        <w:jc w:val="both"/>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ce na celu wykonanie monta</w:t>
      </w:r>
      <w:r w:rsidRPr="004E7CF9">
        <w:rPr>
          <w:rFonts w:eastAsia="TTE2053AD0t00"/>
          <w:szCs w:val="24"/>
        </w:rPr>
        <w:t>ż</w:t>
      </w:r>
      <w:r w:rsidRPr="004E7CF9">
        <w:rPr>
          <w:szCs w:val="24"/>
        </w:rPr>
        <w:t>u stolarki</w:t>
      </w:r>
      <w:r w:rsidR="00BB3970" w:rsidRPr="004E7CF9">
        <w:rPr>
          <w:szCs w:val="24"/>
        </w:rPr>
        <w:t xml:space="preserve"> okiennej i</w:t>
      </w:r>
      <w:r w:rsidRPr="004E7CF9">
        <w:rPr>
          <w:szCs w:val="24"/>
        </w:rPr>
        <w:t xml:space="preserve"> </w:t>
      </w:r>
      <w:r w:rsidR="00E20E62" w:rsidRPr="004E7CF9">
        <w:rPr>
          <w:szCs w:val="24"/>
        </w:rPr>
        <w:t xml:space="preserve">drzwiowej. </w:t>
      </w:r>
    </w:p>
    <w:p w14:paraId="7772DA94" w14:textId="77777777" w:rsidR="00B176B4" w:rsidRPr="004E7CF9" w:rsidRDefault="00E20E62" w:rsidP="00C9191D">
      <w:pPr>
        <w:jc w:val="both"/>
        <w:rPr>
          <w:b/>
          <w:szCs w:val="24"/>
        </w:rPr>
      </w:pPr>
      <w:r w:rsidRPr="004E7CF9">
        <w:rPr>
          <w:b/>
          <w:szCs w:val="24"/>
        </w:rPr>
        <w:t>1.4.</w:t>
      </w:r>
      <w:r w:rsidR="00B176B4" w:rsidRPr="004E7CF9">
        <w:rPr>
          <w:b/>
          <w:szCs w:val="24"/>
        </w:rPr>
        <w:t xml:space="preserve"> Okre</w:t>
      </w:r>
      <w:r w:rsidR="00B176B4" w:rsidRPr="004E7CF9">
        <w:rPr>
          <w:rFonts w:eastAsia="TTE2053AD0t00"/>
          <w:b/>
          <w:szCs w:val="24"/>
        </w:rPr>
        <w:t>ś</w:t>
      </w:r>
      <w:r w:rsidR="00B176B4" w:rsidRPr="004E7CF9">
        <w:rPr>
          <w:b/>
          <w:szCs w:val="24"/>
        </w:rPr>
        <w:t>lenia podstawowe</w:t>
      </w:r>
    </w:p>
    <w:p w14:paraId="0C3862BE" w14:textId="77777777" w:rsidR="00B176B4" w:rsidRPr="004E7CF9" w:rsidRDefault="00B176B4" w:rsidP="00C9191D">
      <w:pPr>
        <w:jc w:val="both"/>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odpowiednimi normami.</w:t>
      </w:r>
    </w:p>
    <w:p w14:paraId="6A30D9FA" w14:textId="77777777" w:rsidR="00B176B4" w:rsidRPr="004E7CF9" w:rsidRDefault="00E20E62" w:rsidP="00C9191D">
      <w:pPr>
        <w:jc w:val="both"/>
        <w:rPr>
          <w:b/>
          <w:szCs w:val="24"/>
        </w:rPr>
      </w:pPr>
      <w:r w:rsidRPr="004E7CF9">
        <w:rPr>
          <w:b/>
          <w:szCs w:val="24"/>
        </w:rPr>
        <w:t>1.5.</w:t>
      </w:r>
      <w:r w:rsidR="00B176B4" w:rsidRPr="004E7CF9">
        <w:rPr>
          <w:b/>
          <w:szCs w:val="24"/>
        </w:rPr>
        <w:t xml:space="preserve"> Ogólne wymagania dotycz</w:t>
      </w:r>
      <w:r w:rsidR="00B176B4" w:rsidRPr="004E7CF9">
        <w:rPr>
          <w:rFonts w:eastAsia="TTE2053AD0t00"/>
          <w:b/>
          <w:szCs w:val="24"/>
        </w:rPr>
        <w:t>ą</w:t>
      </w:r>
      <w:r w:rsidR="00B176B4" w:rsidRPr="004E7CF9">
        <w:rPr>
          <w:b/>
          <w:szCs w:val="24"/>
        </w:rPr>
        <w:t>ce robót.</w:t>
      </w:r>
    </w:p>
    <w:p w14:paraId="6F274C8B" w14:textId="77777777" w:rsidR="00B176B4" w:rsidRPr="004E7CF9" w:rsidRDefault="00B176B4" w:rsidP="00C9191D">
      <w:pPr>
        <w:jc w:val="both"/>
        <w:rPr>
          <w:rFonts w:eastAsia="TTE2053AD0t00"/>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00E20E62" w:rsidRPr="004E7CF9">
        <w:rPr>
          <w:rFonts w:eastAsia="TTE2053AD0t00"/>
          <w:szCs w:val="24"/>
        </w:rPr>
        <w:t xml:space="preserve">z </w:t>
      </w:r>
      <w:r w:rsidR="00E20E62" w:rsidRPr="004E7CF9">
        <w:rPr>
          <w:szCs w:val="24"/>
        </w:rPr>
        <w:t>dokumentacją</w:t>
      </w:r>
      <w:r w:rsidRPr="004E7CF9">
        <w:rPr>
          <w:rFonts w:eastAsia="TTE2053AD0t00"/>
          <w:szCs w:val="24"/>
        </w:rPr>
        <w:t xml:space="preserve"> </w:t>
      </w:r>
      <w:r w:rsidRPr="004E7CF9">
        <w:rPr>
          <w:szCs w:val="24"/>
        </w:rPr>
        <w:t>projektow</w:t>
      </w:r>
      <w:r w:rsidRPr="004E7CF9">
        <w:rPr>
          <w:rFonts w:eastAsia="TTE2053AD0t00"/>
          <w:szCs w:val="24"/>
        </w:rPr>
        <w:t>ą</w:t>
      </w:r>
      <w:r w:rsidRPr="004E7CF9">
        <w:rPr>
          <w:szCs w:val="24"/>
        </w:rPr>
        <w:t>, SST i poleceniami In</w:t>
      </w:r>
      <w:r w:rsidRPr="004E7CF9">
        <w:rPr>
          <w:rFonts w:eastAsia="TTE2053AD0t00"/>
          <w:szCs w:val="24"/>
        </w:rPr>
        <w:t>ż</w:t>
      </w:r>
      <w:r w:rsidRPr="004E7CF9">
        <w:rPr>
          <w:szCs w:val="24"/>
        </w:rPr>
        <w:t>yniera.</w:t>
      </w:r>
    </w:p>
    <w:p w14:paraId="17C8E5A0" w14:textId="77777777" w:rsidR="009152B9" w:rsidRDefault="00B176B4" w:rsidP="009152B9">
      <w:pPr>
        <w:jc w:val="both"/>
        <w:rPr>
          <w:b/>
          <w:bCs/>
          <w:szCs w:val="24"/>
        </w:rPr>
      </w:pPr>
      <w:r w:rsidRPr="004E7CF9">
        <w:rPr>
          <w:b/>
          <w:bCs/>
          <w:szCs w:val="24"/>
        </w:rPr>
        <w:t>2. Materiały</w:t>
      </w:r>
    </w:p>
    <w:p w14:paraId="5F4DD879" w14:textId="144E380C" w:rsidR="009152B9" w:rsidRPr="009152B9" w:rsidRDefault="004D0E7F" w:rsidP="009152B9">
      <w:pPr>
        <w:jc w:val="both"/>
        <w:rPr>
          <w:szCs w:val="24"/>
        </w:rPr>
      </w:pPr>
      <w:r>
        <w:t>Zastosowane drzwi w projekcie to drzwi z ramą aluminiową i szklanym wypełnieniem szerokości w świetle minimum 90cm. W projektowanej ścianie zlokalizowanej między korytarzem a salami dydaktycznymi zaprojektowano przeszklone otwory o wymiarach 100x65cm jako nadświetle drzwiowe.</w:t>
      </w:r>
      <w:r w:rsidR="009152B9">
        <w:t xml:space="preserve"> Część drzwi o odporności ogniowej EI30.</w:t>
      </w:r>
      <w:r>
        <w:t xml:space="preserve"> Zgodnie z zestawienie stolarki i ślusarki drzwiowej, okna te są zespolone z drzwiami w jeden pakiet montażowy. </w:t>
      </w:r>
      <w:r w:rsidR="009152B9" w:rsidRPr="009152B9">
        <w:rPr>
          <w:szCs w:val="24"/>
        </w:rPr>
        <w:t>Zgodnie z rysunkami wykonać meble wbudowane w salach ćwiczeń. Meble wykonane z płyt meblowych laminowanych w kolorze Popiel z podziałem uwzględniającym szafki zamykane i szafki szufladowe. Blaty z blachy stalowej nierdzewnej z podziałem na pełnym wymiarze szafki (180x70) W miejscach lokalizacji zlewów, zastosować blaty z wytłoczonymi zlewami. Blat 180x70 wraz ze zlewem powinien stanowić jednolity element.</w:t>
      </w:r>
    </w:p>
    <w:p w14:paraId="593F8023" w14:textId="48768E78" w:rsidR="00C534B4" w:rsidRPr="004E7CF9" w:rsidRDefault="00C534B4" w:rsidP="00C9191D">
      <w:pPr>
        <w:jc w:val="both"/>
        <w:rPr>
          <w:b/>
          <w:bCs/>
          <w:szCs w:val="24"/>
          <w:u w:val="single"/>
        </w:rPr>
      </w:pPr>
      <w:r w:rsidRPr="004E7CF9">
        <w:rPr>
          <w:b/>
          <w:bCs/>
          <w:szCs w:val="24"/>
          <w:u w:val="single"/>
        </w:rPr>
        <w:t>UWAGA: WYMIARY DRZWI PRZED WYKONANIEM NOWEJ STOLARKI NALEŻY SPRAWDZIĆ NA BUDYNKU.</w:t>
      </w:r>
    </w:p>
    <w:p w14:paraId="7423A7E9" w14:textId="77777777" w:rsidR="00B176B4" w:rsidRPr="004E7CF9" w:rsidRDefault="00B176B4" w:rsidP="00C9191D">
      <w:pPr>
        <w:jc w:val="both"/>
        <w:rPr>
          <w:b/>
          <w:bCs/>
          <w:szCs w:val="24"/>
        </w:rPr>
      </w:pPr>
      <w:r w:rsidRPr="004E7CF9">
        <w:rPr>
          <w:b/>
          <w:bCs/>
          <w:szCs w:val="24"/>
        </w:rPr>
        <w:t>3. Sprz</w:t>
      </w:r>
      <w:r w:rsidRPr="004E7CF9">
        <w:rPr>
          <w:b/>
          <w:szCs w:val="24"/>
        </w:rPr>
        <w:t>ę</w:t>
      </w:r>
      <w:r w:rsidRPr="004E7CF9">
        <w:rPr>
          <w:b/>
          <w:bCs/>
          <w:szCs w:val="24"/>
        </w:rPr>
        <w:t>t</w:t>
      </w:r>
    </w:p>
    <w:p w14:paraId="16ED96C0" w14:textId="77777777" w:rsidR="00B176B4" w:rsidRPr="004E7CF9" w:rsidRDefault="00B176B4" w:rsidP="00C9191D">
      <w:pPr>
        <w:jc w:val="both"/>
        <w:rPr>
          <w:szCs w:val="24"/>
        </w:rPr>
      </w:pPr>
      <w:r w:rsidRPr="004E7CF9">
        <w:rPr>
          <w:szCs w:val="24"/>
        </w:rPr>
        <w:t>Roboty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przy u</w:t>
      </w:r>
      <w:r w:rsidRPr="004E7CF9">
        <w:rPr>
          <w:rFonts w:eastAsia="TTE2053AD0t00"/>
          <w:szCs w:val="24"/>
        </w:rPr>
        <w:t>ż</w:t>
      </w:r>
      <w:r w:rsidRPr="004E7CF9">
        <w:rPr>
          <w:szCs w:val="24"/>
        </w:rPr>
        <w:t>yciu dowolnego typu sprz</w:t>
      </w:r>
      <w:r w:rsidRPr="004E7CF9">
        <w:rPr>
          <w:rFonts w:eastAsia="TTE2053AD0t00"/>
          <w:szCs w:val="24"/>
        </w:rPr>
        <w:t>ę</w:t>
      </w:r>
      <w:r w:rsidRPr="004E7CF9">
        <w:rPr>
          <w:szCs w:val="24"/>
        </w:rPr>
        <w:t>tu zaakceptowanego przez In</w:t>
      </w:r>
      <w:r w:rsidRPr="004E7CF9">
        <w:rPr>
          <w:rFonts w:eastAsia="TTE2053AD0t00"/>
          <w:szCs w:val="24"/>
        </w:rPr>
        <w:t>ż</w:t>
      </w:r>
      <w:r w:rsidRPr="004E7CF9">
        <w:rPr>
          <w:szCs w:val="24"/>
        </w:rPr>
        <w:t>yniera.</w:t>
      </w:r>
    </w:p>
    <w:p w14:paraId="33BCF607" w14:textId="77777777" w:rsidR="00B176B4" w:rsidRPr="004E7CF9" w:rsidRDefault="00B176B4" w:rsidP="00C9191D">
      <w:pPr>
        <w:jc w:val="both"/>
        <w:rPr>
          <w:b/>
          <w:bCs/>
          <w:szCs w:val="24"/>
        </w:rPr>
      </w:pPr>
      <w:r w:rsidRPr="004E7CF9">
        <w:rPr>
          <w:b/>
          <w:bCs/>
          <w:szCs w:val="24"/>
        </w:rPr>
        <w:t>4. Transport</w:t>
      </w:r>
    </w:p>
    <w:p w14:paraId="73373FCF" w14:textId="77777777" w:rsidR="00B176B4" w:rsidRPr="004E7CF9" w:rsidRDefault="00B176B4" w:rsidP="00C9191D">
      <w:pPr>
        <w:jc w:val="both"/>
        <w:rPr>
          <w:szCs w:val="24"/>
        </w:rPr>
      </w:pPr>
      <w:r w:rsidRPr="004E7CF9">
        <w:rPr>
          <w:szCs w:val="24"/>
        </w:rPr>
        <w:lastRenderedPageBreak/>
        <w:t>Ka</w:t>
      </w:r>
      <w:r w:rsidRPr="004E7CF9">
        <w:rPr>
          <w:rFonts w:eastAsia="TTE2053AD0t00"/>
          <w:szCs w:val="24"/>
        </w:rPr>
        <w:t>ż</w:t>
      </w:r>
      <w:r w:rsidRPr="004E7CF9">
        <w:rPr>
          <w:szCs w:val="24"/>
        </w:rPr>
        <w:t>da partia wyrobów przewidziana do wysyłki powinna zawiera</w:t>
      </w:r>
      <w:r w:rsidRPr="004E7CF9">
        <w:rPr>
          <w:rFonts w:eastAsia="TTE2053AD0t00"/>
          <w:szCs w:val="24"/>
        </w:rPr>
        <w:t xml:space="preserve">ć </w:t>
      </w:r>
      <w:r w:rsidRPr="004E7CF9">
        <w:rPr>
          <w:szCs w:val="24"/>
        </w:rPr>
        <w:t>wszystkie elementy przewidziane norm</w:t>
      </w:r>
      <w:r w:rsidRPr="004E7CF9">
        <w:rPr>
          <w:rFonts w:eastAsia="TTE2053AD0t00"/>
          <w:szCs w:val="24"/>
        </w:rPr>
        <w:t xml:space="preserve">a </w:t>
      </w:r>
      <w:r w:rsidRPr="004E7CF9">
        <w:rPr>
          <w:szCs w:val="24"/>
        </w:rPr>
        <w:t>lub projektem indywidualnym. Okucia nie zamontowane do wyrobu przechowywa</w:t>
      </w:r>
      <w:r w:rsidRPr="004E7CF9">
        <w:rPr>
          <w:rFonts w:eastAsia="TTE2053AD0t00"/>
          <w:szCs w:val="24"/>
        </w:rPr>
        <w:t xml:space="preserve">ć </w:t>
      </w:r>
      <w:r w:rsidRPr="004E7CF9">
        <w:rPr>
          <w:szCs w:val="24"/>
        </w:rPr>
        <w:t>i transportowa</w:t>
      </w:r>
      <w:r w:rsidRPr="004E7CF9">
        <w:rPr>
          <w:rFonts w:eastAsia="TTE2053AD0t00"/>
          <w:szCs w:val="24"/>
        </w:rPr>
        <w:t xml:space="preserve">ć </w:t>
      </w:r>
      <w:r w:rsidRPr="004E7CF9">
        <w:rPr>
          <w:szCs w:val="24"/>
        </w:rPr>
        <w:t>w odr</w:t>
      </w:r>
      <w:r w:rsidRPr="004E7CF9">
        <w:rPr>
          <w:rFonts w:eastAsia="TTE2053AD0t00"/>
          <w:szCs w:val="24"/>
        </w:rPr>
        <w:t>ę</w:t>
      </w:r>
      <w:r w:rsidRPr="004E7CF9">
        <w:rPr>
          <w:szCs w:val="24"/>
        </w:rPr>
        <w:t>bnych opakowaniach. Elementy do transportu nale</w:t>
      </w:r>
      <w:r w:rsidRPr="004E7CF9">
        <w:rPr>
          <w:rFonts w:eastAsia="TTE2053AD0t00"/>
          <w:szCs w:val="24"/>
        </w:rPr>
        <w:t>ż</w:t>
      </w:r>
      <w:r w:rsidRPr="004E7CF9">
        <w:rPr>
          <w:szCs w:val="24"/>
        </w:rPr>
        <w:t>y zabezpieczy</w:t>
      </w:r>
      <w:r w:rsidRPr="004E7CF9">
        <w:rPr>
          <w:rFonts w:eastAsia="TTE2053AD0t00"/>
          <w:szCs w:val="24"/>
        </w:rPr>
        <w:t xml:space="preserve">ć </w:t>
      </w:r>
      <w:r w:rsidRPr="004E7CF9">
        <w:rPr>
          <w:szCs w:val="24"/>
        </w:rPr>
        <w:t>przed uszkodzeniem przez odpowiednie opakowanie. Zabezpieczone przed uszkodzeniem elementy przewozi</w:t>
      </w:r>
      <w:r w:rsidRPr="004E7CF9">
        <w:rPr>
          <w:rFonts w:eastAsia="TTE2053AD0t00"/>
          <w:szCs w:val="24"/>
        </w:rPr>
        <w:t xml:space="preserve">ć </w:t>
      </w:r>
      <w:r w:rsidRPr="004E7CF9">
        <w:rPr>
          <w:szCs w:val="24"/>
        </w:rPr>
        <w:t>w miar</w:t>
      </w:r>
      <w:r w:rsidRPr="004E7CF9">
        <w:rPr>
          <w:rFonts w:eastAsia="TTE2053AD0t00"/>
          <w:szCs w:val="24"/>
        </w:rPr>
        <w:t xml:space="preserve">ę </w:t>
      </w:r>
      <w:r w:rsidRPr="004E7CF9">
        <w:rPr>
          <w:szCs w:val="24"/>
        </w:rPr>
        <w:t>mo</w:t>
      </w:r>
      <w:r w:rsidRPr="004E7CF9">
        <w:rPr>
          <w:rFonts w:eastAsia="TTE2053AD0t00"/>
          <w:szCs w:val="24"/>
        </w:rPr>
        <w:t>ż</w:t>
      </w:r>
      <w:r w:rsidRPr="004E7CF9">
        <w:rPr>
          <w:szCs w:val="24"/>
        </w:rPr>
        <w:t>liwo</w:t>
      </w:r>
      <w:r w:rsidRPr="004E7CF9">
        <w:rPr>
          <w:rFonts w:eastAsia="TTE2053AD0t00"/>
          <w:szCs w:val="24"/>
        </w:rPr>
        <w:t>ś</w:t>
      </w:r>
      <w:r w:rsidRPr="004E7CF9">
        <w:rPr>
          <w:szCs w:val="24"/>
        </w:rPr>
        <w:t>ci przy u</w:t>
      </w:r>
      <w:r w:rsidRPr="004E7CF9">
        <w:rPr>
          <w:rFonts w:eastAsia="TTE2053AD0t00"/>
          <w:szCs w:val="24"/>
        </w:rPr>
        <w:t>ż</w:t>
      </w:r>
      <w:r w:rsidRPr="004E7CF9">
        <w:rPr>
          <w:szCs w:val="24"/>
        </w:rPr>
        <w:t>yciu palet lub jednostek kontenerowych. Elementy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przewo</w:t>
      </w:r>
      <w:r w:rsidRPr="004E7CF9">
        <w:rPr>
          <w:rFonts w:eastAsia="TTE2053AD0t00"/>
          <w:szCs w:val="24"/>
        </w:rPr>
        <w:t>ż</w:t>
      </w:r>
      <w:r w:rsidRPr="004E7CF9">
        <w:rPr>
          <w:szCs w:val="24"/>
        </w:rPr>
        <w:t xml:space="preserve">one dowolnymi </w:t>
      </w:r>
      <w:r w:rsidRPr="004E7CF9">
        <w:rPr>
          <w:rFonts w:eastAsia="TTE2053AD0t00"/>
          <w:szCs w:val="24"/>
        </w:rPr>
        <w:t>ś</w:t>
      </w:r>
      <w:r w:rsidRPr="004E7CF9">
        <w:rPr>
          <w:szCs w:val="24"/>
        </w:rPr>
        <w:t xml:space="preserve">rodkami transportu zaakceptowanymi przez </w:t>
      </w:r>
      <w:r w:rsidR="00E20E62" w:rsidRPr="004E7CF9">
        <w:rPr>
          <w:szCs w:val="24"/>
        </w:rPr>
        <w:t>In</w:t>
      </w:r>
      <w:r w:rsidR="00E20E62" w:rsidRPr="004E7CF9">
        <w:rPr>
          <w:rFonts w:eastAsia="TTE2053AD0t00"/>
          <w:szCs w:val="24"/>
        </w:rPr>
        <w:t>ż</w:t>
      </w:r>
      <w:r w:rsidR="00E20E62" w:rsidRPr="004E7CF9">
        <w:rPr>
          <w:szCs w:val="24"/>
        </w:rPr>
        <w:t>yniera</w:t>
      </w:r>
      <w:r w:rsidRPr="004E7CF9">
        <w:rPr>
          <w:szCs w:val="24"/>
        </w:rPr>
        <w:t xml:space="preserve"> oraz zabezpieczone przed uszkodzeniami, przesuni</w:t>
      </w:r>
      <w:r w:rsidRPr="004E7CF9">
        <w:rPr>
          <w:rFonts w:eastAsia="TTE2053AD0t00"/>
          <w:szCs w:val="24"/>
        </w:rPr>
        <w:t>ę</w:t>
      </w:r>
      <w:r w:rsidRPr="004E7CF9">
        <w:rPr>
          <w:szCs w:val="24"/>
        </w:rPr>
        <w:t>ciem lub utrat</w:t>
      </w:r>
      <w:r w:rsidRPr="004E7CF9">
        <w:rPr>
          <w:rFonts w:eastAsia="TTE2053AD0t00"/>
          <w:szCs w:val="24"/>
        </w:rPr>
        <w:t xml:space="preserve">a </w:t>
      </w:r>
      <w:r w:rsidRPr="004E7CF9">
        <w:rPr>
          <w:szCs w:val="24"/>
        </w:rPr>
        <w:t>stateczno</w:t>
      </w:r>
      <w:r w:rsidRPr="004E7CF9">
        <w:rPr>
          <w:rFonts w:eastAsia="TTE2053AD0t00"/>
          <w:szCs w:val="24"/>
        </w:rPr>
        <w:t>ś</w:t>
      </w:r>
      <w:r w:rsidRPr="004E7CF9">
        <w:rPr>
          <w:szCs w:val="24"/>
        </w:rPr>
        <w:t>ci. Sposób składowania wg punktu 2.</w:t>
      </w:r>
    </w:p>
    <w:p w14:paraId="2997DD2A" w14:textId="77777777" w:rsidR="00B176B4" w:rsidRPr="004E7CF9" w:rsidRDefault="00B176B4" w:rsidP="00C9191D">
      <w:pPr>
        <w:jc w:val="both"/>
        <w:rPr>
          <w:b/>
          <w:bCs/>
          <w:szCs w:val="24"/>
        </w:rPr>
      </w:pPr>
      <w:r w:rsidRPr="004E7CF9">
        <w:rPr>
          <w:b/>
          <w:bCs/>
          <w:szCs w:val="24"/>
        </w:rPr>
        <w:t>5. Wykonanie robót</w:t>
      </w:r>
    </w:p>
    <w:p w14:paraId="420C5C90" w14:textId="77777777" w:rsidR="00B176B4" w:rsidRPr="004E7CF9" w:rsidRDefault="00E20E62" w:rsidP="00C9191D">
      <w:pPr>
        <w:jc w:val="both"/>
        <w:rPr>
          <w:b/>
          <w:szCs w:val="24"/>
        </w:rPr>
      </w:pPr>
      <w:r w:rsidRPr="004E7CF9">
        <w:rPr>
          <w:b/>
          <w:szCs w:val="24"/>
        </w:rPr>
        <w:t>5.1.</w:t>
      </w:r>
      <w:r w:rsidR="00B176B4" w:rsidRPr="004E7CF9">
        <w:rPr>
          <w:b/>
          <w:szCs w:val="24"/>
        </w:rPr>
        <w:t xml:space="preserve"> Przygotowanie </w:t>
      </w:r>
      <w:r w:rsidRPr="004E7CF9">
        <w:rPr>
          <w:b/>
          <w:szCs w:val="24"/>
        </w:rPr>
        <w:t>o</w:t>
      </w:r>
      <w:r w:rsidRPr="004E7CF9">
        <w:rPr>
          <w:rFonts w:eastAsia="TTE2053AD0t00"/>
          <w:b/>
          <w:szCs w:val="24"/>
        </w:rPr>
        <w:t>ś</w:t>
      </w:r>
      <w:r w:rsidRPr="004E7CF9">
        <w:rPr>
          <w:b/>
          <w:szCs w:val="24"/>
        </w:rPr>
        <w:t>cie</w:t>
      </w:r>
      <w:r w:rsidRPr="004E7CF9">
        <w:rPr>
          <w:rFonts w:eastAsia="TTE2053AD0t00"/>
          <w:b/>
          <w:szCs w:val="24"/>
        </w:rPr>
        <w:t>ż</w:t>
      </w:r>
      <w:r w:rsidRPr="004E7CF9">
        <w:rPr>
          <w:b/>
          <w:szCs w:val="24"/>
        </w:rPr>
        <w:t>y.</w:t>
      </w:r>
    </w:p>
    <w:p w14:paraId="6F47E503" w14:textId="77777777" w:rsidR="00B176B4" w:rsidRPr="004E7CF9" w:rsidRDefault="00B176B4" w:rsidP="00C9191D">
      <w:pPr>
        <w:jc w:val="both"/>
        <w:rPr>
          <w:szCs w:val="24"/>
        </w:rPr>
      </w:pPr>
      <w:r w:rsidRPr="004E7CF9">
        <w:rPr>
          <w:b/>
          <w:szCs w:val="24"/>
        </w:rPr>
        <w:t>5.1.1.</w:t>
      </w:r>
      <w:r w:rsidRPr="004E7CF9">
        <w:rPr>
          <w:szCs w:val="24"/>
        </w:rPr>
        <w:t xml:space="preserve"> Przed osadzeniem stolarki nale</w:t>
      </w:r>
      <w:r w:rsidRPr="004E7CF9">
        <w:rPr>
          <w:rFonts w:eastAsia="TTE2053AD0t00"/>
          <w:szCs w:val="24"/>
        </w:rPr>
        <w:t>ż</w:t>
      </w:r>
      <w:r w:rsidRPr="004E7CF9">
        <w:rPr>
          <w:szCs w:val="24"/>
        </w:rPr>
        <w:t>y sprawdzi</w:t>
      </w:r>
      <w:r w:rsidRPr="004E7CF9">
        <w:rPr>
          <w:rFonts w:eastAsia="TTE2053AD0t00"/>
          <w:szCs w:val="24"/>
        </w:rPr>
        <w:t xml:space="preserve">ć </w:t>
      </w:r>
      <w:r w:rsidRPr="004E7CF9">
        <w:rPr>
          <w:szCs w:val="24"/>
        </w:rPr>
        <w:t>dokładno</w:t>
      </w:r>
      <w:r w:rsidRPr="004E7CF9">
        <w:rPr>
          <w:rFonts w:eastAsia="TTE2053AD0t00"/>
          <w:szCs w:val="24"/>
        </w:rPr>
        <w:t xml:space="preserve">ść </w:t>
      </w:r>
      <w:r w:rsidRPr="004E7CF9">
        <w:rPr>
          <w:szCs w:val="24"/>
        </w:rPr>
        <w:t>wykonania o</w:t>
      </w:r>
      <w:r w:rsidR="006459FD" w:rsidRPr="004E7CF9">
        <w:rPr>
          <w:rFonts w:eastAsia="TTE2053AD0t00"/>
          <w:szCs w:val="24"/>
        </w:rPr>
        <w:t>ś</w:t>
      </w:r>
      <w:r w:rsidRPr="004E7CF9">
        <w:rPr>
          <w:szCs w:val="24"/>
        </w:rPr>
        <w:t>cie</w:t>
      </w:r>
      <w:r w:rsidRPr="004E7CF9">
        <w:rPr>
          <w:rFonts w:eastAsia="TTE2053AD0t00"/>
          <w:szCs w:val="24"/>
        </w:rPr>
        <w:t>ż</w:t>
      </w:r>
      <w:r w:rsidRPr="004E7CF9">
        <w:rPr>
          <w:szCs w:val="24"/>
        </w:rPr>
        <w:t>a, do którego</w:t>
      </w:r>
    </w:p>
    <w:p w14:paraId="3429A917" w14:textId="77777777" w:rsidR="00B176B4" w:rsidRPr="004E7CF9" w:rsidRDefault="00B176B4" w:rsidP="00C9191D">
      <w:pPr>
        <w:jc w:val="both"/>
        <w:rPr>
          <w:szCs w:val="24"/>
        </w:rPr>
      </w:pPr>
      <w:r w:rsidRPr="004E7CF9">
        <w:rPr>
          <w:szCs w:val="24"/>
        </w:rPr>
        <w:t>ma przylega</w:t>
      </w:r>
      <w:r w:rsidRPr="004E7CF9">
        <w:rPr>
          <w:rFonts w:eastAsia="TTE2053AD0t00"/>
          <w:szCs w:val="24"/>
        </w:rPr>
        <w:t xml:space="preserve">ć </w:t>
      </w:r>
      <w:r w:rsidRPr="004E7CF9">
        <w:rPr>
          <w:szCs w:val="24"/>
        </w:rPr>
        <w:t>o</w:t>
      </w:r>
      <w:r w:rsidRPr="004E7CF9">
        <w:rPr>
          <w:rFonts w:eastAsia="TTE2053AD0t00"/>
          <w:szCs w:val="24"/>
        </w:rPr>
        <w:t>ś</w:t>
      </w:r>
      <w:r w:rsidRPr="004E7CF9">
        <w:rPr>
          <w:szCs w:val="24"/>
        </w:rPr>
        <w:t>cie</w:t>
      </w:r>
      <w:r w:rsidRPr="004E7CF9">
        <w:rPr>
          <w:rFonts w:eastAsia="TTE2053AD0t00"/>
          <w:szCs w:val="24"/>
        </w:rPr>
        <w:t>ż</w:t>
      </w:r>
      <w:r w:rsidRPr="004E7CF9">
        <w:rPr>
          <w:szCs w:val="24"/>
        </w:rPr>
        <w:t>nica. W przypadku wyst</w:t>
      </w:r>
      <w:r w:rsidRPr="004E7CF9">
        <w:rPr>
          <w:rFonts w:eastAsia="TTE2053AD0t00"/>
          <w:szCs w:val="24"/>
        </w:rPr>
        <w:t>ę</w:t>
      </w:r>
      <w:r w:rsidRPr="004E7CF9">
        <w:rPr>
          <w:szCs w:val="24"/>
        </w:rPr>
        <w:t>puj</w:t>
      </w:r>
      <w:r w:rsidRPr="004E7CF9">
        <w:rPr>
          <w:rFonts w:eastAsia="TTE2053AD0t00"/>
          <w:szCs w:val="24"/>
        </w:rPr>
        <w:t>ą</w:t>
      </w:r>
      <w:r w:rsidRPr="004E7CF9">
        <w:rPr>
          <w:szCs w:val="24"/>
        </w:rPr>
        <w:t>cych wad w wykonaniu o</w:t>
      </w:r>
      <w:r w:rsidR="006459FD" w:rsidRPr="004E7CF9">
        <w:rPr>
          <w:szCs w:val="24"/>
        </w:rPr>
        <w:t>ś</w:t>
      </w:r>
      <w:r w:rsidRPr="004E7CF9">
        <w:rPr>
          <w:szCs w:val="24"/>
        </w:rPr>
        <w:t>cie</w:t>
      </w:r>
      <w:r w:rsidRPr="004E7CF9">
        <w:rPr>
          <w:rFonts w:eastAsia="TTE2053AD0t00"/>
          <w:szCs w:val="24"/>
        </w:rPr>
        <w:t>ż</w:t>
      </w:r>
      <w:r w:rsidRPr="004E7CF9">
        <w:rPr>
          <w:szCs w:val="24"/>
        </w:rPr>
        <w:t>a lub zabrudzenia powierzchni o</w:t>
      </w:r>
      <w:r w:rsidR="006459FD" w:rsidRPr="004E7CF9">
        <w:rPr>
          <w:rFonts w:eastAsia="TTE2053AD0t00"/>
          <w:szCs w:val="24"/>
        </w:rPr>
        <w:t>ś</w:t>
      </w:r>
      <w:r w:rsidRPr="004E7CF9">
        <w:rPr>
          <w:szCs w:val="24"/>
        </w:rPr>
        <w:t>cie</w:t>
      </w:r>
      <w:r w:rsidRPr="004E7CF9">
        <w:rPr>
          <w:rFonts w:eastAsia="TTE2053AD0t00"/>
          <w:szCs w:val="24"/>
        </w:rPr>
        <w:t>ż</w:t>
      </w:r>
      <w:r w:rsidRPr="004E7CF9">
        <w:rPr>
          <w:szCs w:val="24"/>
        </w:rPr>
        <w:t>a, o</w:t>
      </w:r>
      <w:r w:rsidR="006459FD" w:rsidRPr="004E7CF9">
        <w:rPr>
          <w:rFonts w:eastAsia="TTE2053AD0t00"/>
          <w:szCs w:val="24"/>
        </w:rPr>
        <w:t>ś</w:t>
      </w:r>
      <w:r w:rsidRPr="004E7CF9">
        <w:rPr>
          <w:szCs w:val="24"/>
        </w:rPr>
        <w:t>cie</w:t>
      </w:r>
      <w:r w:rsidRPr="004E7CF9">
        <w:rPr>
          <w:rFonts w:eastAsia="TTE2053AD0t00"/>
          <w:szCs w:val="24"/>
        </w:rPr>
        <w:t>ż</w:t>
      </w:r>
      <w:r w:rsidRPr="004E7CF9">
        <w:rPr>
          <w:szCs w:val="24"/>
        </w:rPr>
        <w:t xml:space="preserve"> nale</w:t>
      </w:r>
      <w:r w:rsidRPr="004E7CF9">
        <w:rPr>
          <w:rFonts w:eastAsia="TTE2053AD0t00"/>
          <w:szCs w:val="24"/>
        </w:rPr>
        <w:t>ż</w:t>
      </w:r>
      <w:r w:rsidRPr="004E7CF9">
        <w:rPr>
          <w:szCs w:val="24"/>
        </w:rPr>
        <w:t>y naprawi</w:t>
      </w:r>
      <w:r w:rsidRPr="004E7CF9">
        <w:rPr>
          <w:rFonts w:eastAsia="TTE2053AD0t00"/>
          <w:szCs w:val="24"/>
        </w:rPr>
        <w:t xml:space="preserve">ć </w:t>
      </w:r>
      <w:r w:rsidRPr="004E7CF9">
        <w:rPr>
          <w:szCs w:val="24"/>
        </w:rPr>
        <w:t>i oczy</w:t>
      </w:r>
      <w:r w:rsidRPr="004E7CF9">
        <w:rPr>
          <w:rFonts w:eastAsia="TTE2053AD0t00"/>
          <w:szCs w:val="24"/>
        </w:rPr>
        <w:t>ś</w:t>
      </w:r>
      <w:r w:rsidRPr="004E7CF9">
        <w:rPr>
          <w:szCs w:val="24"/>
        </w:rPr>
        <w:t>ci</w:t>
      </w:r>
      <w:r w:rsidRPr="004E7CF9">
        <w:rPr>
          <w:rFonts w:eastAsia="TTE2053AD0t00"/>
          <w:szCs w:val="24"/>
        </w:rPr>
        <w:t>ć</w:t>
      </w:r>
      <w:r w:rsidRPr="004E7CF9">
        <w:rPr>
          <w:szCs w:val="24"/>
        </w:rPr>
        <w:t>.</w:t>
      </w:r>
    </w:p>
    <w:p w14:paraId="3D489AB7" w14:textId="77777777" w:rsidR="00B176B4" w:rsidRPr="004E7CF9" w:rsidRDefault="00B176B4" w:rsidP="00B2686F">
      <w:pPr>
        <w:jc w:val="both"/>
        <w:rPr>
          <w:szCs w:val="24"/>
        </w:rPr>
      </w:pPr>
      <w:r w:rsidRPr="004E7CF9">
        <w:rPr>
          <w:b/>
          <w:szCs w:val="24"/>
        </w:rPr>
        <w:t>5.1.2.</w:t>
      </w:r>
      <w:r w:rsidRPr="004E7CF9">
        <w:rPr>
          <w:szCs w:val="24"/>
        </w:rPr>
        <w:t xml:space="preserve"> Okna nale</w:t>
      </w:r>
      <w:r w:rsidRPr="004E7CF9">
        <w:rPr>
          <w:rFonts w:eastAsia="TTE2053AD0t00"/>
          <w:szCs w:val="24"/>
        </w:rPr>
        <w:t>ż</w:t>
      </w:r>
      <w:r w:rsidRPr="004E7CF9">
        <w:rPr>
          <w:szCs w:val="24"/>
        </w:rPr>
        <w:t>y zamocowa</w:t>
      </w:r>
      <w:r w:rsidRPr="004E7CF9">
        <w:rPr>
          <w:rFonts w:eastAsia="TTE2053AD0t00"/>
          <w:szCs w:val="24"/>
        </w:rPr>
        <w:t xml:space="preserve">ć </w:t>
      </w:r>
      <w:r w:rsidRPr="004E7CF9">
        <w:rPr>
          <w:szCs w:val="24"/>
        </w:rPr>
        <w:t>w punktach rozmieszczonych w o</w:t>
      </w:r>
      <w:r w:rsidR="006459FD" w:rsidRPr="004E7CF9">
        <w:rPr>
          <w:rFonts w:eastAsia="TTE2053AD0t00"/>
          <w:szCs w:val="24"/>
        </w:rPr>
        <w:t>ś</w:t>
      </w:r>
      <w:r w:rsidRPr="004E7CF9">
        <w:rPr>
          <w:szCs w:val="24"/>
        </w:rPr>
        <w:t>cie</w:t>
      </w:r>
      <w:r w:rsidRPr="004E7CF9">
        <w:rPr>
          <w:rFonts w:eastAsia="TTE2053AD0t00"/>
          <w:szCs w:val="24"/>
        </w:rPr>
        <w:t>ż</w:t>
      </w:r>
      <w:r w:rsidRPr="004E7CF9">
        <w:rPr>
          <w:szCs w:val="24"/>
        </w:rPr>
        <w:t xml:space="preserve">u zgodnie z wymaganiami podanymi w </w:t>
      </w:r>
      <w:r w:rsidR="00B2686F" w:rsidRPr="004E7CF9">
        <w:rPr>
          <w:szCs w:val="24"/>
        </w:rPr>
        <w:t>karcie technicznej produktu</w:t>
      </w:r>
      <w:r w:rsidRPr="004E7CF9">
        <w:rPr>
          <w:szCs w:val="24"/>
        </w:rPr>
        <w:t xml:space="preserve">. </w:t>
      </w:r>
    </w:p>
    <w:p w14:paraId="256443A3" w14:textId="77777777" w:rsidR="00E735DD" w:rsidRPr="004E7CF9" w:rsidRDefault="00B176B4" w:rsidP="00C9191D">
      <w:pPr>
        <w:jc w:val="both"/>
        <w:rPr>
          <w:szCs w:val="24"/>
        </w:rPr>
      </w:pPr>
      <w:r w:rsidRPr="004E7CF9">
        <w:rPr>
          <w:b/>
          <w:szCs w:val="24"/>
        </w:rPr>
        <w:t>5.1.3.</w:t>
      </w:r>
      <w:r w:rsidRPr="004E7CF9">
        <w:rPr>
          <w:szCs w:val="24"/>
        </w:rPr>
        <w:t xml:space="preserve"> Skrzydła drzwiowe i o</w:t>
      </w:r>
      <w:r w:rsidRPr="004E7CF9">
        <w:rPr>
          <w:rFonts w:eastAsia="TTE2053AD0t00"/>
          <w:szCs w:val="24"/>
        </w:rPr>
        <w:t>ś</w:t>
      </w:r>
      <w:r w:rsidRPr="004E7CF9">
        <w:rPr>
          <w:szCs w:val="24"/>
        </w:rPr>
        <w:t>cie</w:t>
      </w:r>
      <w:r w:rsidRPr="004E7CF9">
        <w:rPr>
          <w:rFonts w:eastAsia="TTE2053AD0t00"/>
          <w:szCs w:val="24"/>
        </w:rPr>
        <w:t>ż</w:t>
      </w:r>
      <w:r w:rsidRPr="004E7CF9">
        <w:rPr>
          <w:szCs w:val="24"/>
        </w:rPr>
        <w:t>nice powinny mie</w:t>
      </w:r>
      <w:r w:rsidRPr="004E7CF9">
        <w:rPr>
          <w:rFonts w:eastAsia="TTE2053AD0t00"/>
          <w:szCs w:val="24"/>
        </w:rPr>
        <w:t xml:space="preserve">ć </w:t>
      </w:r>
      <w:r w:rsidRPr="004E7CF9">
        <w:rPr>
          <w:szCs w:val="24"/>
        </w:rPr>
        <w:t>usuni</w:t>
      </w:r>
      <w:r w:rsidRPr="004E7CF9">
        <w:rPr>
          <w:rFonts w:eastAsia="TTE2053AD0t00"/>
          <w:szCs w:val="24"/>
        </w:rPr>
        <w:t>ę</w:t>
      </w:r>
      <w:r w:rsidRPr="004E7CF9">
        <w:rPr>
          <w:szCs w:val="24"/>
        </w:rPr>
        <w:t>te wszystkie drobne wady powierzchniowe, np. p</w:t>
      </w:r>
      <w:r w:rsidRPr="004E7CF9">
        <w:rPr>
          <w:rFonts w:eastAsia="TTE2053AD0t00"/>
          <w:szCs w:val="24"/>
        </w:rPr>
        <w:t>ę</w:t>
      </w:r>
      <w:r w:rsidRPr="004E7CF9">
        <w:rPr>
          <w:szCs w:val="24"/>
        </w:rPr>
        <w:t>kni</w:t>
      </w:r>
      <w:r w:rsidRPr="004E7CF9">
        <w:rPr>
          <w:rFonts w:eastAsia="TTE2053AD0t00"/>
          <w:szCs w:val="24"/>
        </w:rPr>
        <w:t>ę</w:t>
      </w:r>
      <w:r w:rsidRPr="004E7CF9">
        <w:rPr>
          <w:szCs w:val="24"/>
        </w:rPr>
        <w:t xml:space="preserve">cia, wyrwy. </w:t>
      </w:r>
    </w:p>
    <w:p w14:paraId="12837FF0" w14:textId="77777777" w:rsidR="00B176B4" w:rsidRPr="004E7CF9" w:rsidRDefault="00E20E62" w:rsidP="00C9191D">
      <w:pPr>
        <w:jc w:val="both"/>
        <w:rPr>
          <w:b/>
          <w:szCs w:val="24"/>
        </w:rPr>
      </w:pPr>
      <w:r w:rsidRPr="004E7CF9">
        <w:rPr>
          <w:b/>
          <w:szCs w:val="24"/>
        </w:rPr>
        <w:t>5.2.</w:t>
      </w:r>
      <w:r w:rsidR="00B176B4" w:rsidRPr="004E7CF9">
        <w:rPr>
          <w:b/>
          <w:szCs w:val="24"/>
        </w:rPr>
        <w:t xml:space="preserve"> Os</w:t>
      </w:r>
      <w:r w:rsidR="006459FD" w:rsidRPr="004E7CF9">
        <w:rPr>
          <w:b/>
          <w:szCs w:val="24"/>
        </w:rPr>
        <w:t xml:space="preserve">adzanie i uszczelnianie </w:t>
      </w:r>
    </w:p>
    <w:p w14:paraId="59CFC4BF" w14:textId="77777777" w:rsidR="00B176B4" w:rsidRPr="004E7CF9" w:rsidRDefault="00B176B4" w:rsidP="00C9191D">
      <w:pPr>
        <w:jc w:val="both"/>
        <w:rPr>
          <w:b/>
          <w:szCs w:val="24"/>
        </w:rPr>
      </w:pPr>
      <w:r w:rsidRPr="004E7CF9">
        <w:rPr>
          <w:b/>
          <w:szCs w:val="24"/>
        </w:rPr>
        <w:t xml:space="preserve">5.2.1. Osadzanie stolarki </w:t>
      </w:r>
      <w:r w:rsidR="00E735DD" w:rsidRPr="004E7CF9">
        <w:rPr>
          <w:b/>
          <w:szCs w:val="24"/>
        </w:rPr>
        <w:t xml:space="preserve">okiennej i </w:t>
      </w:r>
      <w:r w:rsidRPr="004E7CF9">
        <w:rPr>
          <w:b/>
          <w:szCs w:val="24"/>
        </w:rPr>
        <w:t>drzwiowej</w:t>
      </w:r>
    </w:p>
    <w:p w14:paraId="12BBB3D3" w14:textId="77777777" w:rsidR="00B176B4" w:rsidRPr="004E7CF9" w:rsidRDefault="00B176B4" w:rsidP="00C9191D">
      <w:pPr>
        <w:jc w:val="both"/>
        <w:rPr>
          <w:szCs w:val="24"/>
        </w:rPr>
      </w:pPr>
      <w:r w:rsidRPr="004E7CF9">
        <w:rPr>
          <w:szCs w:val="24"/>
        </w:rPr>
        <w:t>• Dokładno</w:t>
      </w:r>
      <w:r w:rsidRPr="004E7CF9">
        <w:rPr>
          <w:rFonts w:eastAsia="TTE2053AD0t00"/>
          <w:szCs w:val="24"/>
        </w:rPr>
        <w:t xml:space="preserve">ść </w:t>
      </w:r>
      <w:r w:rsidRPr="004E7CF9">
        <w:rPr>
          <w:szCs w:val="24"/>
        </w:rPr>
        <w:t>wykonania o</w:t>
      </w:r>
      <w:r w:rsidRPr="004E7CF9">
        <w:rPr>
          <w:rFonts w:eastAsia="TTE2053AD0t00"/>
          <w:szCs w:val="24"/>
        </w:rPr>
        <w:t>ś</w:t>
      </w:r>
      <w:r w:rsidRPr="004E7CF9">
        <w:rPr>
          <w:szCs w:val="24"/>
        </w:rPr>
        <w:t>cie</w:t>
      </w:r>
      <w:r w:rsidRPr="004E7CF9">
        <w:rPr>
          <w:rFonts w:eastAsia="TTE2053AD0t00"/>
          <w:szCs w:val="24"/>
        </w:rPr>
        <w:t>ż</w:t>
      </w:r>
      <w:r w:rsidRPr="004E7CF9">
        <w:rPr>
          <w:szCs w:val="24"/>
        </w:rPr>
        <w:t>y powinna odpowiada</w:t>
      </w:r>
      <w:r w:rsidRPr="004E7CF9">
        <w:rPr>
          <w:rFonts w:eastAsia="TTE2053AD0t00"/>
          <w:szCs w:val="24"/>
        </w:rPr>
        <w:t xml:space="preserve">ć </w:t>
      </w:r>
      <w:r w:rsidRPr="004E7CF9">
        <w:rPr>
          <w:szCs w:val="24"/>
        </w:rPr>
        <w:t>wymogom dla robót murowych</w:t>
      </w:r>
    </w:p>
    <w:p w14:paraId="45EE505D" w14:textId="77777777" w:rsidR="00B176B4" w:rsidRPr="004E7CF9" w:rsidRDefault="00B176B4" w:rsidP="00C9191D">
      <w:pPr>
        <w:jc w:val="both"/>
        <w:rPr>
          <w:szCs w:val="24"/>
        </w:rPr>
      </w:pPr>
      <w:r w:rsidRPr="004E7CF9">
        <w:rPr>
          <w:szCs w:val="24"/>
        </w:rPr>
        <w:t>wg SST</w:t>
      </w:r>
    </w:p>
    <w:p w14:paraId="628DC7CA" w14:textId="77777777" w:rsidR="00B176B4" w:rsidRPr="004E7CF9" w:rsidRDefault="00B176B4" w:rsidP="00C9191D">
      <w:pPr>
        <w:jc w:val="both"/>
        <w:rPr>
          <w:szCs w:val="24"/>
        </w:rPr>
      </w:pPr>
      <w:r w:rsidRPr="004E7CF9">
        <w:rPr>
          <w:szCs w:val="24"/>
        </w:rPr>
        <w:t>• O</w:t>
      </w:r>
      <w:r w:rsidRPr="004E7CF9">
        <w:rPr>
          <w:rFonts w:eastAsia="TTE2053AD0t00"/>
          <w:szCs w:val="24"/>
        </w:rPr>
        <w:t>ś</w:t>
      </w:r>
      <w:r w:rsidRPr="004E7CF9">
        <w:rPr>
          <w:szCs w:val="24"/>
        </w:rPr>
        <w:t>cie</w:t>
      </w:r>
      <w:r w:rsidRPr="004E7CF9">
        <w:rPr>
          <w:rFonts w:eastAsia="TTE2053AD0t00"/>
          <w:szCs w:val="24"/>
        </w:rPr>
        <w:t>ż</w:t>
      </w:r>
      <w:r w:rsidRPr="004E7CF9">
        <w:rPr>
          <w:szCs w:val="24"/>
        </w:rPr>
        <w:t>nic</w:t>
      </w:r>
      <w:r w:rsidRPr="004E7CF9">
        <w:rPr>
          <w:rFonts w:eastAsia="TTE2053AD0t00"/>
          <w:szCs w:val="24"/>
        </w:rPr>
        <w:t xml:space="preserve">e </w:t>
      </w:r>
      <w:r w:rsidRPr="004E7CF9">
        <w:rPr>
          <w:szCs w:val="24"/>
        </w:rPr>
        <w:t>mocowa</w:t>
      </w:r>
      <w:r w:rsidRPr="004E7CF9">
        <w:rPr>
          <w:rFonts w:eastAsia="TTE2053AD0t00"/>
          <w:szCs w:val="24"/>
        </w:rPr>
        <w:t xml:space="preserve">ć </w:t>
      </w:r>
      <w:r w:rsidRPr="004E7CF9">
        <w:rPr>
          <w:szCs w:val="24"/>
        </w:rPr>
        <w:t>za pomoc</w:t>
      </w:r>
      <w:r w:rsidRPr="004E7CF9">
        <w:rPr>
          <w:rFonts w:eastAsia="TTE2053AD0t00"/>
          <w:szCs w:val="24"/>
        </w:rPr>
        <w:t xml:space="preserve">ą </w:t>
      </w:r>
      <w:r w:rsidRPr="004E7CF9">
        <w:rPr>
          <w:szCs w:val="24"/>
        </w:rPr>
        <w:t>kotew lub haków osadzonych w o</w:t>
      </w:r>
      <w:r w:rsidRPr="004E7CF9">
        <w:rPr>
          <w:rFonts w:eastAsia="TTE2053AD0t00"/>
          <w:szCs w:val="24"/>
        </w:rPr>
        <w:t>ś</w:t>
      </w:r>
      <w:r w:rsidRPr="004E7CF9">
        <w:rPr>
          <w:szCs w:val="24"/>
        </w:rPr>
        <w:t>cie</w:t>
      </w:r>
      <w:r w:rsidRPr="004E7CF9">
        <w:rPr>
          <w:rFonts w:eastAsia="TTE2053AD0t00"/>
          <w:szCs w:val="24"/>
        </w:rPr>
        <w:t>ż</w:t>
      </w:r>
      <w:r w:rsidRPr="004E7CF9">
        <w:rPr>
          <w:szCs w:val="24"/>
        </w:rPr>
        <w:t>u. O</w:t>
      </w:r>
      <w:r w:rsidRPr="004E7CF9">
        <w:rPr>
          <w:rFonts w:eastAsia="TTE2053AD0t00"/>
          <w:szCs w:val="24"/>
        </w:rPr>
        <w:t>ś</w:t>
      </w:r>
      <w:r w:rsidRPr="004E7CF9">
        <w:rPr>
          <w:szCs w:val="24"/>
        </w:rPr>
        <w:t>cie</w:t>
      </w:r>
      <w:r w:rsidRPr="004E7CF9">
        <w:rPr>
          <w:rFonts w:eastAsia="TTE2053AD0t00"/>
          <w:szCs w:val="24"/>
        </w:rPr>
        <w:t>ż</w:t>
      </w:r>
      <w:r w:rsidRPr="004E7CF9">
        <w:rPr>
          <w:szCs w:val="24"/>
        </w:rPr>
        <w:t>nice</w:t>
      </w:r>
    </w:p>
    <w:p w14:paraId="74367F93" w14:textId="77777777" w:rsidR="00B176B4" w:rsidRPr="004E7CF9" w:rsidRDefault="00B176B4" w:rsidP="00C9191D">
      <w:pPr>
        <w:jc w:val="both"/>
        <w:rPr>
          <w:szCs w:val="24"/>
        </w:rPr>
      </w:pPr>
      <w:r w:rsidRPr="004E7CF9">
        <w:rPr>
          <w:szCs w:val="24"/>
        </w:rPr>
        <w:t>nale</w:t>
      </w:r>
      <w:r w:rsidRPr="004E7CF9">
        <w:rPr>
          <w:rFonts w:eastAsia="TTE2053AD0t00"/>
          <w:szCs w:val="24"/>
        </w:rPr>
        <w:t>ż</w:t>
      </w:r>
      <w:r w:rsidRPr="004E7CF9">
        <w:rPr>
          <w:szCs w:val="24"/>
        </w:rPr>
        <w:t>y zabezpieczy</w:t>
      </w:r>
      <w:r w:rsidRPr="004E7CF9">
        <w:rPr>
          <w:rFonts w:eastAsia="TTE2053AD0t00"/>
          <w:szCs w:val="24"/>
        </w:rPr>
        <w:t xml:space="preserve">ć </w:t>
      </w:r>
      <w:r w:rsidRPr="004E7CF9">
        <w:rPr>
          <w:szCs w:val="24"/>
        </w:rPr>
        <w:t>przed korozj</w:t>
      </w:r>
      <w:r w:rsidRPr="004E7CF9">
        <w:rPr>
          <w:rFonts w:eastAsia="TTE2053AD0t00"/>
          <w:szCs w:val="24"/>
        </w:rPr>
        <w:t xml:space="preserve">a </w:t>
      </w:r>
      <w:r w:rsidRPr="004E7CF9">
        <w:rPr>
          <w:szCs w:val="24"/>
        </w:rPr>
        <w:t>biologiczn</w:t>
      </w:r>
      <w:r w:rsidRPr="004E7CF9">
        <w:rPr>
          <w:rFonts w:eastAsia="TTE2053AD0t00"/>
          <w:szCs w:val="24"/>
        </w:rPr>
        <w:t xml:space="preserve">a </w:t>
      </w:r>
      <w:r w:rsidRPr="004E7CF9">
        <w:rPr>
          <w:szCs w:val="24"/>
        </w:rPr>
        <w:t>od strony muru.</w:t>
      </w:r>
    </w:p>
    <w:p w14:paraId="69C91985" w14:textId="77777777" w:rsidR="00B176B4" w:rsidRPr="004E7CF9" w:rsidRDefault="00B176B4" w:rsidP="00C9191D">
      <w:pPr>
        <w:jc w:val="both"/>
        <w:rPr>
          <w:szCs w:val="24"/>
        </w:rPr>
      </w:pPr>
      <w:r w:rsidRPr="004E7CF9">
        <w:rPr>
          <w:szCs w:val="24"/>
        </w:rPr>
        <w:t xml:space="preserve">• Szczeliny </w:t>
      </w:r>
      <w:r w:rsidR="00E20E62" w:rsidRPr="004E7CF9">
        <w:rPr>
          <w:szCs w:val="24"/>
        </w:rPr>
        <w:t>mi</w:t>
      </w:r>
      <w:r w:rsidR="00E20E62" w:rsidRPr="004E7CF9">
        <w:rPr>
          <w:rFonts w:eastAsia="TTE2053AD0t00"/>
          <w:szCs w:val="24"/>
        </w:rPr>
        <w:t>ędzy</w:t>
      </w:r>
      <w:r w:rsidRPr="004E7CF9">
        <w:rPr>
          <w:szCs w:val="24"/>
        </w:rPr>
        <w:t xml:space="preserve"> o</w:t>
      </w:r>
      <w:r w:rsidRPr="004E7CF9">
        <w:rPr>
          <w:rFonts w:eastAsia="TTE2053AD0t00"/>
          <w:szCs w:val="24"/>
        </w:rPr>
        <w:t>ś</w:t>
      </w:r>
      <w:r w:rsidRPr="004E7CF9">
        <w:rPr>
          <w:szCs w:val="24"/>
        </w:rPr>
        <w:t>cie</w:t>
      </w:r>
      <w:r w:rsidRPr="004E7CF9">
        <w:rPr>
          <w:rFonts w:eastAsia="TTE2053AD0t00"/>
          <w:szCs w:val="24"/>
        </w:rPr>
        <w:t>ż</w:t>
      </w:r>
      <w:r w:rsidRPr="004E7CF9">
        <w:rPr>
          <w:szCs w:val="24"/>
        </w:rPr>
        <w:t>nic</w:t>
      </w:r>
      <w:r w:rsidRPr="004E7CF9">
        <w:rPr>
          <w:rFonts w:eastAsia="TTE2053AD0t00"/>
          <w:szCs w:val="24"/>
        </w:rPr>
        <w:t xml:space="preserve">a </w:t>
      </w:r>
      <w:r w:rsidRPr="004E7CF9">
        <w:rPr>
          <w:szCs w:val="24"/>
        </w:rPr>
        <w:t>a murem wypełni</w:t>
      </w:r>
      <w:r w:rsidRPr="004E7CF9">
        <w:rPr>
          <w:rFonts w:eastAsia="TTE2053AD0t00"/>
          <w:szCs w:val="24"/>
        </w:rPr>
        <w:t xml:space="preserve">ć </w:t>
      </w:r>
      <w:r w:rsidRPr="004E7CF9">
        <w:rPr>
          <w:szCs w:val="24"/>
        </w:rPr>
        <w:t>materiałem izolacyjnym</w:t>
      </w:r>
    </w:p>
    <w:p w14:paraId="62E4EB8A" w14:textId="77777777" w:rsidR="00B176B4" w:rsidRPr="004E7CF9" w:rsidRDefault="00B176B4" w:rsidP="00C9191D">
      <w:pPr>
        <w:jc w:val="both"/>
        <w:rPr>
          <w:szCs w:val="24"/>
        </w:rPr>
      </w:pPr>
      <w:r w:rsidRPr="004E7CF9">
        <w:rPr>
          <w:szCs w:val="24"/>
        </w:rPr>
        <w:t xml:space="preserve">dopuszczonym do tego celu </w:t>
      </w:r>
      <w:r w:rsidRPr="004E7CF9">
        <w:rPr>
          <w:rFonts w:eastAsia="TTE2053AD0t00"/>
          <w:szCs w:val="24"/>
        </w:rPr>
        <w:t>ś</w:t>
      </w:r>
      <w:r w:rsidRPr="004E7CF9">
        <w:rPr>
          <w:szCs w:val="24"/>
        </w:rPr>
        <w:t>wiadectwem ITB.</w:t>
      </w:r>
    </w:p>
    <w:p w14:paraId="032D0060" w14:textId="77777777" w:rsidR="00B176B4" w:rsidRPr="004E7CF9" w:rsidRDefault="00B176B4" w:rsidP="00C9191D">
      <w:pPr>
        <w:jc w:val="both"/>
        <w:rPr>
          <w:szCs w:val="24"/>
        </w:rPr>
      </w:pPr>
      <w:r w:rsidRPr="004E7CF9">
        <w:rPr>
          <w:szCs w:val="24"/>
        </w:rPr>
        <w:t>• Przed trwałym zamocowaniem nale</w:t>
      </w:r>
      <w:r w:rsidRPr="004E7CF9">
        <w:rPr>
          <w:rFonts w:eastAsia="TTE2053AD0t00"/>
          <w:szCs w:val="24"/>
        </w:rPr>
        <w:t>ż</w:t>
      </w:r>
      <w:r w:rsidRPr="004E7CF9">
        <w:rPr>
          <w:szCs w:val="24"/>
        </w:rPr>
        <w:t>y sprawdzi</w:t>
      </w:r>
      <w:r w:rsidRPr="004E7CF9">
        <w:rPr>
          <w:rFonts w:eastAsia="TTE2053AD0t00"/>
          <w:szCs w:val="24"/>
        </w:rPr>
        <w:t xml:space="preserve">ć </w:t>
      </w:r>
      <w:r w:rsidRPr="004E7CF9">
        <w:rPr>
          <w:szCs w:val="24"/>
        </w:rPr>
        <w:t>ustawienie o</w:t>
      </w:r>
      <w:r w:rsidRPr="004E7CF9">
        <w:rPr>
          <w:rFonts w:eastAsia="TTE2053AD0t00"/>
          <w:szCs w:val="24"/>
        </w:rPr>
        <w:t>ś</w:t>
      </w:r>
      <w:r w:rsidRPr="004E7CF9">
        <w:rPr>
          <w:szCs w:val="24"/>
        </w:rPr>
        <w:t>cie</w:t>
      </w:r>
      <w:r w:rsidRPr="004E7CF9">
        <w:rPr>
          <w:rFonts w:eastAsia="TTE2053AD0t00"/>
          <w:szCs w:val="24"/>
        </w:rPr>
        <w:t>ż</w:t>
      </w:r>
      <w:r w:rsidRPr="004E7CF9">
        <w:rPr>
          <w:szCs w:val="24"/>
        </w:rPr>
        <w:t>nic w pionie i</w:t>
      </w:r>
    </w:p>
    <w:p w14:paraId="70742449" w14:textId="77777777" w:rsidR="00B176B4" w:rsidRPr="004E7CF9" w:rsidRDefault="00B176B4" w:rsidP="00C9191D">
      <w:pPr>
        <w:jc w:val="both"/>
        <w:rPr>
          <w:szCs w:val="24"/>
        </w:rPr>
      </w:pPr>
      <w:r w:rsidRPr="004E7CF9">
        <w:rPr>
          <w:szCs w:val="24"/>
        </w:rPr>
        <w:t>poziomie;</w:t>
      </w:r>
    </w:p>
    <w:p w14:paraId="32A0F451" w14:textId="77777777" w:rsidR="00B176B4" w:rsidRPr="004E7CF9" w:rsidRDefault="00B176B4" w:rsidP="00C9191D">
      <w:pPr>
        <w:jc w:val="both"/>
        <w:rPr>
          <w:b/>
          <w:szCs w:val="24"/>
        </w:rPr>
      </w:pPr>
      <w:r w:rsidRPr="004E7CF9">
        <w:rPr>
          <w:b/>
          <w:szCs w:val="24"/>
        </w:rPr>
        <w:t>5.2.3. Dopuszczalne wymiary luzów w stykach elementów stolarskich.</w:t>
      </w:r>
    </w:p>
    <w:p w14:paraId="63C99247" w14:textId="77777777" w:rsidR="00B176B4" w:rsidRPr="004E7CF9" w:rsidRDefault="00B176B4" w:rsidP="00C9191D">
      <w:pPr>
        <w:jc w:val="both"/>
        <w:rPr>
          <w:b/>
          <w:bCs/>
          <w:szCs w:val="24"/>
        </w:rPr>
      </w:pPr>
      <w:r w:rsidRPr="004E7CF9">
        <w:rPr>
          <w:b/>
          <w:bCs/>
          <w:szCs w:val="24"/>
        </w:rPr>
        <w:t>Miejsca luzów</w:t>
      </w:r>
    </w:p>
    <w:p w14:paraId="46FD993D" w14:textId="77777777" w:rsidR="00B176B4" w:rsidRPr="004E7CF9" w:rsidRDefault="00B176B4" w:rsidP="00C9191D">
      <w:pPr>
        <w:jc w:val="both"/>
        <w:rPr>
          <w:b/>
          <w:bCs/>
          <w:szCs w:val="24"/>
        </w:rPr>
      </w:pPr>
      <w:r w:rsidRPr="004E7CF9">
        <w:rPr>
          <w:b/>
          <w:bCs/>
          <w:szCs w:val="24"/>
        </w:rPr>
        <w:t>Warto</w:t>
      </w:r>
      <w:r w:rsidRPr="004E7CF9">
        <w:rPr>
          <w:b/>
          <w:szCs w:val="24"/>
        </w:rPr>
        <w:t xml:space="preserve">ść </w:t>
      </w:r>
      <w:r w:rsidRPr="004E7CF9">
        <w:rPr>
          <w:b/>
          <w:bCs/>
          <w:szCs w:val="24"/>
        </w:rPr>
        <w:t>luzu i odchyłek okien drzwi</w:t>
      </w:r>
    </w:p>
    <w:p w14:paraId="09ECA523" w14:textId="77777777" w:rsidR="00B176B4" w:rsidRPr="004E7CF9" w:rsidRDefault="00B176B4" w:rsidP="00C9191D">
      <w:pPr>
        <w:jc w:val="both"/>
        <w:rPr>
          <w:szCs w:val="24"/>
        </w:rPr>
      </w:pPr>
      <w:r w:rsidRPr="004E7CF9">
        <w:rPr>
          <w:szCs w:val="24"/>
        </w:rPr>
        <w:t xml:space="preserve">Luzy </w:t>
      </w:r>
      <w:r w:rsidR="00E20E62" w:rsidRPr="004E7CF9">
        <w:rPr>
          <w:szCs w:val="24"/>
        </w:rPr>
        <w:t>mi</w:t>
      </w:r>
      <w:r w:rsidR="00E20E62" w:rsidRPr="004E7CF9">
        <w:rPr>
          <w:rFonts w:eastAsia="TTE2053AD0t00"/>
          <w:szCs w:val="24"/>
        </w:rPr>
        <w:t>ędzy</w:t>
      </w:r>
      <w:r w:rsidRPr="004E7CF9">
        <w:rPr>
          <w:szCs w:val="24"/>
        </w:rPr>
        <w:t xml:space="preserve"> skrzydłami +2 +2</w:t>
      </w:r>
    </w:p>
    <w:p w14:paraId="5687D960" w14:textId="77777777" w:rsidR="00B176B4" w:rsidRPr="004E7CF9" w:rsidRDefault="00E20E62" w:rsidP="00C9191D">
      <w:pPr>
        <w:jc w:val="both"/>
        <w:rPr>
          <w:szCs w:val="24"/>
        </w:rPr>
      </w:pPr>
      <w:r w:rsidRPr="004E7CF9">
        <w:rPr>
          <w:szCs w:val="24"/>
        </w:rPr>
        <w:t>Mi</w:t>
      </w:r>
      <w:r w:rsidRPr="004E7CF9">
        <w:rPr>
          <w:rFonts w:eastAsia="TTE2053AD0t00"/>
          <w:szCs w:val="24"/>
        </w:rPr>
        <w:t>ędzy</w:t>
      </w:r>
      <w:r w:rsidR="00B176B4" w:rsidRPr="004E7CF9">
        <w:rPr>
          <w:szCs w:val="24"/>
        </w:rPr>
        <w:t xml:space="preserve"> skrzydłami a o</w:t>
      </w:r>
      <w:r w:rsidR="00B176B4" w:rsidRPr="004E7CF9">
        <w:rPr>
          <w:rFonts w:eastAsia="TTE2053AD0t00"/>
          <w:szCs w:val="24"/>
        </w:rPr>
        <w:t>ś</w:t>
      </w:r>
      <w:r w:rsidR="00B176B4" w:rsidRPr="004E7CF9">
        <w:rPr>
          <w:szCs w:val="24"/>
        </w:rPr>
        <w:t>cie</w:t>
      </w:r>
      <w:r w:rsidR="00B176B4" w:rsidRPr="004E7CF9">
        <w:rPr>
          <w:rFonts w:eastAsia="TTE2053AD0t00"/>
          <w:szCs w:val="24"/>
        </w:rPr>
        <w:t>ż</w:t>
      </w:r>
      <w:r w:rsidR="00B176B4" w:rsidRPr="004E7CF9">
        <w:rPr>
          <w:szCs w:val="24"/>
        </w:rPr>
        <w:t>nic</w:t>
      </w:r>
      <w:r w:rsidR="00B176B4" w:rsidRPr="004E7CF9">
        <w:rPr>
          <w:rFonts w:eastAsia="TTE2053AD0t00"/>
          <w:szCs w:val="24"/>
        </w:rPr>
        <w:t>a</w:t>
      </w:r>
    </w:p>
    <w:p w14:paraId="34AB116A" w14:textId="77777777" w:rsidR="00B176B4" w:rsidRPr="004E7CF9" w:rsidRDefault="00B176B4" w:rsidP="00C9191D">
      <w:pPr>
        <w:jc w:val="both"/>
        <w:rPr>
          <w:szCs w:val="24"/>
        </w:rPr>
      </w:pPr>
      <w:r w:rsidRPr="004E7CF9">
        <w:rPr>
          <w:szCs w:val="24"/>
        </w:rPr>
        <w:t>–1 –1</w:t>
      </w:r>
    </w:p>
    <w:p w14:paraId="21C7EBAC" w14:textId="77777777" w:rsidR="00B176B4" w:rsidRPr="004E7CF9" w:rsidRDefault="00E20E62" w:rsidP="00C9191D">
      <w:pPr>
        <w:jc w:val="both"/>
        <w:rPr>
          <w:b/>
          <w:szCs w:val="24"/>
        </w:rPr>
      </w:pPr>
      <w:r w:rsidRPr="004E7CF9">
        <w:rPr>
          <w:b/>
          <w:szCs w:val="24"/>
        </w:rPr>
        <w:t>5.3.</w:t>
      </w:r>
      <w:r w:rsidR="00B176B4" w:rsidRPr="004E7CF9">
        <w:rPr>
          <w:b/>
          <w:szCs w:val="24"/>
        </w:rPr>
        <w:t xml:space="preserve"> Powłoki malarskie</w:t>
      </w:r>
    </w:p>
    <w:p w14:paraId="0DA8E900" w14:textId="77777777" w:rsidR="00B176B4" w:rsidRPr="004E7CF9" w:rsidRDefault="00B176B4" w:rsidP="00C9191D">
      <w:pPr>
        <w:jc w:val="both"/>
        <w:rPr>
          <w:szCs w:val="24"/>
        </w:rPr>
      </w:pPr>
      <w:r w:rsidRPr="004E7CF9">
        <w:rPr>
          <w:szCs w:val="24"/>
        </w:rPr>
        <w:t>Powierzchnia powłok nie powinna mie</w:t>
      </w:r>
      <w:r w:rsidRPr="004E7CF9">
        <w:rPr>
          <w:rFonts w:eastAsia="TTE2053AD0t00"/>
          <w:szCs w:val="24"/>
        </w:rPr>
        <w:t xml:space="preserve">ć </w:t>
      </w:r>
      <w:r w:rsidRPr="004E7CF9">
        <w:rPr>
          <w:szCs w:val="24"/>
        </w:rPr>
        <w:t>uszkodze</w:t>
      </w:r>
      <w:r w:rsidRPr="004E7CF9">
        <w:rPr>
          <w:rFonts w:eastAsia="TTE2053AD0t00"/>
          <w:szCs w:val="24"/>
        </w:rPr>
        <w:t>ń</w:t>
      </w:r>
      <w:r w:rsidRPr="004E7CF9">
        <w:rPr>
          <w:szCs w:val="24"/>
        </w:rPr>
        <w:t>. Barwa powłoki powinna by</w:t>
      </w:r>
      <w:r w:rsidRPr="004E7CF9">
        <w:rPr>
          <w:rFonts w:eastAsia="TTE2053AD0t00"/>
          <w:szCs w:val="24"/>
        </w:rPr>
        <w:t xml:space="preserve">ć </w:t>
      </w:r>
      <w:r w:rsidRPr="004E7CF9">
        <w:rPr>
          <w:szCs w:val="24"/>
        </w:rPr>
        <w:t xml:space="preserve">jednolita, bez widocznych poprawek, </w:t>
      </w:r>
      <w:r w:rsidRPr="004E7CF9">
        <w:rPr>
          <w:rFonts w:eastAsia="TTE2053AD0t00"/>
          <w:szCs w:val="24"/>
        </w:rPr>
        <w:t>ś</w:t>
      </w:r>
      <w:r w:rsidRPr="004E7CF9">
        <w:rPr>
          <w:szCs w:val="24"/>
        </w:rPr>
        <w:t>ladów p</w:t>
      </w:r>
      <w:r w:rsidRPr="004E7CF9">
        <w:rPr>
          <w:rFonts w:eastAsia="TTE2053AD0t00"/>
          <w:szCs w:val="24"/>
        </w:rPr>
        <w:t>ę</w:t>
      </w:r>
      <w:r w:rsidRPr="004E7CF9">
        <w:rPr>
          <w:szCs w:val="24"/>
        </w:rPr>
        <w:t>dzla, rys i odprysków. Wykonane powłoki nie powinny wydziela</w:t>
      </w:r>
      <w:r w:rsidRPr="004E7CF9">
        <w:rPr>
          <w:rFonts w:eastAsia="TTE2053AD0t00"/>
          <w:szCs w:val="24"/>
        </w:rPr>
        <w:t xml:space="preserve">ć </w:t>
      </w:r>
      <w:r w:rsidRPr="004E7CF9">
        <w:rPr>
          <w:szCs w:val="24"/>
        </w:rPr>
        <w:t>nieprzyjemnego zapachu i zawiera</w:t>
      </w:r>
      <w:r w:rsidRPr="004E7CF9">
        <w:rPr>
          <w:rFonts w:eastAsia="TTE2053AD0t00"/>
          <w:szCs w:val="24"/>
        </w:rPr>
        <w:t xml:space="preserve">ć </w:t>
      </w:r>
      <w:r w:rsidRPr="004E7CF9">
        <w:rPr>
          <w:szCs w:val="24"/>
        </w:rPr>
        <w:t>substancji szkodliwych dla zdrowia.</w:t>
      </w:r>
    </w:p>
    <w:p w14:paraId="23FF4B5E" w14:textId="77777777" w:rsidR="00B176B4" w:rsidRPr="004E7CF9" w:rsidRDefault="00B176B4" w:rsidP="00C9191D">
      <w:pPr>
        <w:jc w:val="both"/>
        <w:rPr>
          <w:b/>
          <w:bCs/>
          <w:szCs w:val="24"/>
        </w:rPr>
      </w:pPr>
      <w:r w:rsidRPr="004E7CF9">
        <w:rPr>
          <w:b/>
          <w:bCs/>
          <w:szCs w:val="24"/>
        </w:rPr>
        <w:t>6. Kontrola jako</w:t>
      </w:r>
      <w:r w:rsidRPr="004E7CF9">
        <w:rPr>
          <w:b/>
          <w:szCs w:val="24"/>
        </w:rPr>
        <w:t>ś</w:t>
      </w:r>
      <w:r w:rsidRPr="004E7CF9">
        <w:rPr>
          <w:b/>
          <w:bCs/>
          <w:szCs w:val="24"/>
        </w:rPr>
        <w:t>ci</w:t>
      </w:r>
    </w:p>
    <w:p w14:paraId="13FB08A1" w14:textId="77777777" w:rsidR="00B176B4" w:rsidRPr="004E7CF9" w:rsidRDefault="00E20E62" w:rsidP="00C9191D">
      <w:pPr>
        <w:jc w:val="both"/>
        <w:rPr>
          <w:szCs w:val="24"/>
        </w:rPr>
      </w:pPr>
      <w:r w:rsidRPr="004E7CF9">
        <w:rPr>
          <w:b/>
          <w:szCs w:val="24"/>
        </w:rPr>
        <w:t>6.1.</w:t>
      </w:r>
      <w:r w:rsidR="00B176B4" w:rsidRPr="004E7CF9">
        <w:rPr>
          <w:szCs w:val="24"/>
        </w:rPr>
        <w:t xml:space="preserve"> Zasady kontroli jako</w:t>
      </w:r>
      <w:r w:rsidR="00B176B4" w:rsidRPr="004E7CF9">
        <w:rPr>
          <w:rFonts w:eastAsia="TTE2053AD0t00"/>
          <w:szCs w:val="24"/>
        </w:rPr>
        <w:t>ś</w:t>
      </w:r>
      <w:r w:rsidR="00B176B4" w:rsidRPr="004E7CF9">
        <w:rPr>
          <w:szCs w:val="24"/>
        </w:rPr>
        <w:t>ci powinny by</w:t>
      </w:r>
      <w:r w:rsidR="00B176B4" w:rsidRPr="004E7CF9">
        <w:rPr>
          <w:rFonts w:eastAsia="TTE2053AD0t00"/>
          <w:szCs w:val="24"/>
        </w:rPr>
        <w:t xml:space="preserve">ć </w:t>
      </w:r>
      <w:r w:rsidR="00B176B4" w:rsidRPr="004E7CF9">
        <w:rPr>
          <w:szCs w:val="24"/>
        </w:rPr>
        <w:t>zgodne z wymogami PN-88/B-10085 dla stolarki okiennej i drzwiowej, PN-72/B-10180 dla robót szklarskich.</w:t>
      </w:r>
    </w:p>
    <w:p w14:paraId="2086B3CD" w14:textId="77777777" w:rsidR="00B176B4" w:rsidRPr="004E7CF9" w:rsidRDefault="00E20E62" w:rsidP="00C9191D">
      <w:pPr>
        <w:jc w:val="both"/>
        <w:rPr>
          <w:szCs w:val="24"/>
        </w:rPr>
      </w:pPr>
      <w:r w:rsidRPr="004E7CF9">
        <w:rPr>
          <w:b/>
          <w:szCs w:val="24"/>
        </w:rPr>
        <w:t>6.2.</w:t>
      </w:r>
      <w:r w:rsidR="00B176B4" w:rsidRPr="004E7CF9">
        <w:rPr>
          <w:szCs w:val="24"/>
        </w:rPr>
        <w:t xml:space="preserve"> Ocena jako</w:t>
      </w:r>
      <w:r w:rsidR="00B176B4" w:rsidRPr="004E7CF9">
        <w:rPr>
          <w:rFonts w:eastAsia="TTE2053AD0t00"/>
          <w:szCs w:val="24"/>
        </w:rPr>
        <w:t>ś</w:t>
      </w:r>
      <w:r w:rsidR="00B176B4" w:rsidRPr="004E7CF9">
        <w:rPr>
          <w:szCs w:val="24"/>
        </w:rPr>
        <w:t>ci powinna obejmowa</w:t>
      </w:r>
      <w:r w:rsidR="00B176B4" w:rsidRPr="004E7CF9">
        <w:rPr>
          <w:rFonts w:eastAsia="TTE2053AD0t00"/>
          <w:szCs w:val="24"/>
        </w:rPr>
        <w:t>ć</w:t>
      </w:r>
      <w:r w:rsidR="00B176B4" w:rsidRPr="004E7CF9">
        <w:rPr>
          <w:szCs w:val="24"/>
        </w:rPr>
        <w:t>:</w:t>
      </w:r>
    </w:p>
    <w:p w14:paraId="6AAC727F" w14:textId="77777777" w:rsidR="00B176B4" w:rsidRPr="004E7CF9" w:rsidRDefault="00B176B4" w:rsidP="00C9191D">
      <w:pPr>
        <w:jc w:val="both"/>
        <w:rPr>
          <w:szCs w:val="24"/>
        </w:rPr>
      </w:pPr>
      <w:r w:rsidRPr="004E7CF9">
        <w:rPr>
          <w:szCs w:val="24"/>
        </w:rPr>
        <w:t>– sprawdzenie zgodno</w:t>
      </w:r>
      <w:r w:rsidRPr="004E7CF9">
        <w:rPr>
          <w:rFonts w:eastAsia="TTE2053AD0t00"/>
          <w:szCs w:val="24"/>
        </w:rPr>
        <w:t>ś</w:t>
      </w:r>
      <w:r w:rsidRPr="004E7CF9">
        <w:rPr>
          <w:szCs w:val="24"/>
        </w:rPr>
        <w:t>ci wymiarów,</w:t>
      </w:r>
    </w:p>
    <w:p w14:paraId="74B166B9" w14:textId="77777777" w:rsidR="00B176B4" w:rsidRPr="004E7CF9" w:rsidRDefault="00B176B4" w:rsidP="00C9191D">
      <w:pPr>
        <w:jc w:val="both"/>
        <w:rPr>
          <w:szCs w:val="24"/>
        </w:rPr>
      </w:pPr>
      <w:r w:rsidRPr="004E7CF9">
        <w:rPr>
          <w:szCs w:val="24"/>
        </w:rPr>
        <w:t>– sprawdzenie zgodno</w:t>
      </w:r>
      <w:r w:rsidRPr="004E7CF9">
        <w:rPr>
          <w:rFonts w:eastAsia="TTE2053AD0t00"/>
          <w:szCs w:val="24"/>
        </w:rPr>
        <w:t>ś</w:t>
      </w:r>
      <w:r w:rsidRPr="004E7CF9">
        <w:rPr>
          <w:szCs w:val="24"/>
        </w:rPr>
        <w:t>ci elementów odtwarzanych z elementami dostarczonymi do odwzorowania,</w:t>
      </w:r>
    </w:p>
    <w:p w14:paraId="54BEB952" w14:textId="77777777" w:rsidR="00B176B4" w:rsidRPr="004E7CF9" w:rsidRDefault="00B176B4" w:rsidP="00C9191D">
      <w:pPr>
        <w:jc w:val="both"/>
        <w:rPr>
          <w:szCs w:val="24"/>
        </w:rPr>
      </w:pPr>
      <w:r w:rsidRPr="004E7CF9">
        <w:rPr>
          <w:szCs w:val="24"/>
        </w:rPr>
        <w:t>– sprawdzenie jako</w:t>
      </w:r>
      <w:r w:rsidRPr="004E7CF9">
        <w:rPr>
          <w:rFonts w:eastAsia="TTE2053AD0t00"/>
          <w:szCs w:val="24"/>
        </w:rPr>
        <w:t>ś</w:t>
      </w:r>
      <w:r w:rsidRPr="004E7CF9">
        <w:rPr>
          <w:szCs w:val="24"/>
        </w:rPr>
        <w:t xml:space="preserve">ci </w:t>
      </w:r>
      <w:r w:rsidR="00E20E62" w:rsidRPr="004E7CF9">
        <w:rPr>
          <w:szCs w:val="24"/>
        </w:rPr>
        <w:t>materiałów,</w:t>
      </w:r>
      <w:r w:rsidRPr="004E7CF9">
        <w:rPr>
          <w:szCs w:val="24"/>
        </w:rPr>
        <w:t xml:space="preserve"> z których została wykonana stolarka,</w:t>
      </w:r>
    </w:p>
    <w:p w14:paraId="33D87135" w14:textId="77777777" w:rsidR="00B176B4" w:rsidRPr="004E7CF9" w:rsidRDefault="00B176B4" w:rsidP="00C9191D">
      <w:pPr>
        <w:jc w:val="both"/>
        <w:rPr>
          <w:szCs w:val="24"/>
        </w:rPr>
      </w:pPr>
      <w:r w:rsidRPr="004E7CF9">
        <w:rPr>
          <w:szCs w:val="24"/>
        </w:rPr>
        <w:t>– sprawdzenie prawidłowo</w:t>
      </w:r>
      <w:r w:rsidRPr="004E7CF9">
        <w:rPr>
          <w:rFonts w:eastAsia="TTE2053AD0t00"/>
          <w:szCs w:val="24"/>
        </w:rPr>
        <w:t>ś</w:t>
      </w:r>
      <w:r w:rsidRPr="004E7CF9">
        <w:rPr>
          <w:szCs w:val="24"/>
        </w:rPr>
        <w:t>ci wykonania z uwzgl</w:t>
      </w:r>
      <w:r w:rsidRPr="004E7CF9">
        <w:rPr>
          <w:rFonts w:eastAsia="TTE2053AD0t00"/>
          <w:szCs w:val="24"/>
        </w:rPr>
        <w:t>ę</w:t>
      </w:r>
      <w:r w:rsidRPr="004E7CF9">
        <w:rPr>
          <w:szCs w:val="24"/>
        </w:rPr>
        <w:t>dnieniem szczegółów konstrukcyjnych,</w:t>
      </w:r>
    </w:p>
    <w:p w14:paraId="117BBFBF" w14:textId="77777777" w:rsidR="00B176B4" w:rsidRPr="004E7CF9" w:rsidRDefault="00B176B4" w:rsidP="00C9191D">
      <w:pPr>
        <w:jc w:val="both"/>
        <w:rPr>
          <w:szCs w:val="24"/>
        </w:rPr>
      </w:pPr>
      <w:r w:rsidRPr="004E7CF9">
        <w:rPr>
          <w:szCs w:val="24"/>
        </w:rPr>
        <w:t>– sprawdzenie działania skrzydeł i elementów ruchomych, oku</w:t>
      </w:r>
      <w:r w:rsidRPr="004E7CF9">
        <w:rPr>
          <w:rFonts w:eastAsia="TTE2053AD0t00"/>
          <w:szCs w:val="24"/>
        </w:rPr>
        <w:t xml:space="preserve">ć </w:t>
      </w:r>
      <w:r w:rsidRPr="004E7CF9">
        <w:rPr>
          <w:szCs w:val="24"/>
        </w:rPr>
        <w:t>oraz ich funkcjonowania,</w:t>
      </w:r>
    </w:p>
    <w:p w14:paraId="5377AC6C" w14:textId="77777777" w:rsidR="00B176B4" w:rsidRPr="004E7CF9" w:rsidRDefault="00B176B4" w:rsidP="00C9191D">
      <w:pPr>
        <w:jc w:val="both"/>
        <w:rPr>
          <w:szCs w:val="24"/>
        </w:rPr>
      </w:pPr>
      <w:r w:rsidRPr="004E7CF9">
        <w:rPr>
          <w:szCs w:val="24"/>
        </w:rPr>
        <w:t>– sprawdzenie prawidłowo</w:t>
      </w:r>
      <w:r w:rsidRPr="004E7CF9">
        <w:rPr>
          <w:rFonts w:eastAsia="TTE2053AD0t00"/>
          <w:szCs w:val="24"/>
        </w:rPr>
        <w:t>ś</w:t>
      </w:r>
      <w:r w:rsidRPr="004E7CF9">
        <w:rPr>
          <w:szCs w:val="24"/>
        </w:rPr>
        <w:t>ci zmontowania i uszczelnienia.</w:t>
      </w:r>
    </w:p>
    <w:p w14:paraId="311E8141" w14:textId="77777777" w:rsidR="00B176B4" w:rsidRPr="004E7CF9" w:rsidRDefault="00B176B4" w:rsidP="00C9191D">
      <w:pPr>
        <w:jc w:val="both"/>
        <w:rPr>
          <w:szCs w:val="24"/>
        </w:rPr>
      </w:pPr>
      <w:r w:rsidRPr="004E7CF9">
        <w:rPr>
          <w:szCs w:val="24"/>
        </w:rPr>
        <w:t>Roboty podlegaj</w:t>
      </w:r>
      <w:r w:rsidRPr="004E7CF9">
        <w:rPr>
          <w:rFonts w:eastAsia="TTE2053AD0t00"/>
          <w:szCs w:val="24"/>
        </w:rPr>
        <w:t xml:space="preserve">ą </w:t>
      </w:r>
      <w:r w:rsidRPr="004E7CF9">
        <w:rPr>
          <w:szCs w:val="24"/>
        </w:rPr>
        <w:t>odbiorowi.</w:t>
      </w:r>
    </w:p>
    <w:p w14:paraId="7A51622B" w14:textId="77777777" w:rsidR="00B176B4" w:rsidRPr="004E7CF9" w:rsidRDefault="00B176B4" w:rsidP="00C9191D">
      <w:pPr>
        <w:jc w:val="both"/>
        <w:rPr>
          <w:b/>
          <w:bCs/>
          <w:szCs w:val="24"/>
        </w:rPr>
      </w:pPr>
      <w:r w:rsidRPr="004E7CF9">
        <w:rPr>
          <w:b/>
          <w:bCs/>
          <w:szCs w:val="24"/>
        </w:rPr>
        <w:t>7. Obmiar robót</w:t>
      </w:r>
    </w:p>
    <w:p w14:paraId="1F2FF75F" w14:textId="77777777" w:rsidR="00B176B4" w:rsidRPr="004E7CF9" w:rsidRDefault="00B176B4" w:rsidP="00C9191D">
      <w:pPr>
        <w:jc w:val="both"/>
        <w:rPr>
          <w:szCs w:val="24"/>
        </w:rPr>
      </w:pPr>
      <w:r w:rsidRPr="004E7CF9">
        <w:rPr>
          <w:szCs w:val="24"/>
        </w:rPr>
        <w:t>Jednostk</w:t>
      </w:r>
      <w:r w:rsidRPr="004E7CF9">
        <w:rPr>
          <w:rFonts w:eastAsia="TTE2053AD0t00"/>
          <w:szCs w:val="24"/>
        </w:rPr>
        <w:t xml:space="preserve">a </w:t>
      </w:r>
      <w:r w:rsidRPr="004E7CF9">
        <w:rPr>
          <w:szCs w:val="24"/>
        </w:rPr>
        <w:t>obmiarow</w:t>
      </w:r>
      <w:r w:rsidRPr="004E7CF9">
        <w:rPr>
          <w:rFonts w:eastAsia="TTE2053AD0t00"/>
          <w:szCs w:val="24"/>
        </w:rPr>
        <w:t xml:space="preserve">a </w:t>
      </w:r>
      <w:r w:rsidRPr="004E7CF9">
        <w:rPr>
          <w:szCs w:val="24"/>
        </w:rPr>
        <w:t>robót jest: szt. i m2</w:t>
      </w:r>
    </w:p>
    <w:p w14:paraId="0E31B2C9" w14:textId="77777777" w:rsidR="00B176B4" w:rsidRPr="004E7CF9" w:rsidRDefault="00B176B4" w:rsidP="00C9191D">
      <w:pPr>
        <w:jc w:val="both"/>
        <w:rPr>
          <w:b/>
          <w:bCs/>
          <w:szCs w:val="24"/>
        </w:rPr>
      </w:pPr>
      <w:r w:rsidRPr="004E7CF9">
        <w:rPr>
          <w:b/>
          <w:bCs/>
          <w:szCs w:val="24"/>
        </w:rPr>
        <w:lastRenderedPageBreak/>
        <w:t>8. Odbiór robót</w:t>
      </w:r>
    </w:p>
    <w:p w14:paraId="23A47022" w14:textId="77777777" w:rsidR="00B176B4" w:rsidRPr="004E7CF9" w:rsidRDefault="00B176B4" w:rsidP="00C9191D">
      <w:pPr>
        <w:jc w:val="both"/>
        <w:rPr>
          <w:szCs w:val="24"/>
        </w:rPr>
      </w:pPr>
      <w:r w:rsidRPr="004E7CF9">
        <w:rPr>
          <w:szCs w:val="24"/>
        </w:rPr>
        <w:t>Wszystkie roboty wymienione w podlegaj</w:t>
      </w:r>
      <w:r w:rsidRPr="004E7CF9">
        <w:rPr>
          <w:rFonts w:eastAsia="TTE2053AD0t00"/>
          <w:szCs w:val="24"/>
        </w:rPr>
        <w:t xml:space="preserve">ą </w:t>
      </w:r>
      <w:r w:rsidRPr="004E7CF9">
        <w:rPr>
          <w:szCs w:val="24"/>
        </w:rPr>
        <w:t>zasadom odbioru robót zanikaj</w:t>
      </w:r>
      <w:r w:rsidRPr="004E7CF9">
        <w:rPr>
          <w:rFonts w:eastAsia="TTE2053AD0t00"/>
          <w:szCs w:val="24"/>
        </w:rPr>
        <w:t>ą</w:t>
      </w:r>
      <w:r w:rsidRPr="004E7CF9">
        <w:rPr>
          <w:szCs w:val="24"/>
        </w:rPr>
        <w:t xml:space="preserve">cych. Odbiór obejmuje wszystkie materiały podane w punkcie </w:t>
      </w:r>
      <w:r w:rsidR="00E20E62" w:rsidRPr="004E7CF9">
        <w:rPr>
          <w:szCs w:val="24"/>
        </w:rPr>
        <w:t>2</w:t>
      </w:r>
      <w:r w:rsidRPr="004E7CF9">
        <w:rPr>
          <w:szCs w:val="24"/>
        </w:rPr>
        <w:t xml:space="preserve"> oraz czynno</w:t>
      </w:r>
      <w:r w:rsidRPr="004E7CF9">
        <w:rPr>
          <w:rFonts w:eastAsia="TTE2053AD0t00"/>
          <w:szCs w:val="24"/>
        </w:rPr>
        <w:t>ś</w:t>
      </w:r>
      <w:r w:rsidRPr="004E7CF9">
        <w:rPr>
          <w:szCs w:val="24"/>
        </w:rPr>
        <w:t>ci wyszczególnione w punkcie 5.</w:t>
      </w:r>
    </w:p>
    <w:p w14:paraId="766E9B25" w14:textId="77777777" w:rsidR="00B176B4" w:rsidRPr="004E7CF9" w:rsidRDefault="00B176B4" w:rsidP="00C9191D">
      <w:pPr>
        <w:jc w:val="both"/>
        <w:rPr>
          <w:b/>
          <w:bCs/>
          <w:szCs w:val="24"/>
        </w:rPr>
      </w:pPr>
      <w:r w:rsidRPr="004E7CF9">
        <w:rPr>
          <w:b/>
          <w:bCs/>
          <w:szCs w:val="24"/>
        </w:rPr>
        <w:t>9. Podstawa płatno</w:t>
      </w:r>
      <w:r w:rsidRPr="004E7CF9">
        <w:rPr>
          <w:b/>
          <w:szCs w:val="24"/>
        </w:rPr>
        <w:t>ś</w:t>
      </w:r>
      <w:r w:rsidRPr="004E7CF9">
        <w:rPr>
          <w:b/>
          <w:bCs/>
          <w:szCs w:val="24"/>
        </w:rPr>
        <w:t>ci</w:t>
      </w:r>
    </w:p>
    <w:p w14:paraId="0C42CFA2" w14:textId="77777777" w:rsidR="00B176B4" w:rsidRPr="004E7CF9" w:rsidRDefault="00B176B4" w:rsidP="00C9191D">
      <w:pPr>
        <w:jc w:val="both"/>
        <w:rPr>
          <w:szCs w:val="24"/>
        </w:rPr>
      </w:pPr>
      <w:r w:rsidRPr="004E7CF9">
        <w:rPr>
          <w:szCs w:val="24"/>
        </w:rPr>
        <w:t>Według postanowie</w:t>
      </w:r>
      <w:r w:rsidRPr="004E7CF9">
        <w:rPr>
          <w:rFonts w:eastAsia="TTE2053AD0t00"/>
          <w:szCs w:val="24"/>
        </w:rPr>
        <w:t xml:space="preserve">ń </w:t>
      </w:r>
      <w:r w:rsidRPr="004E7CF9">
        <w:rPr>
          <w:szCs w:val="24"/>
        </w:rPr>
        <w:t>umowy.</w:t>
      </w:r>
    </w:p>
    <w:p w14:paraId="7A24309F" w14:textId="77777777" w:rsidR="00B176B4" w:rsidRPr="004E7CF9" w:rsidRDefault="00B176B4" w:rsidP="00C9191D">
      <w:pPr>
        <w:jc w:val="both"/>
        <w:rPr>
          <w:b/>
          <w:bCs/>
          <w:szCs w:val="24"/>
        </w:rPr>
      </w:pPr>
      <w:r w:rsidRPr="004E7CF9">
        <w:rPr>
          <w:b/>
          <w:bCs/>
          <w:szCs w:val="24"/>
        </w:rPr>
        <w:t>10. Przepisy zwi</w:t>
      </w:r>
      <w:r w:rsidRPr="004E7CF9">
        <w:rPr>
          <w:b/>
          <w:szCs w:val="24"/>
        </w:rPr>
        <w:t>ą</w:t>
      </w:r>
      <w:r w:rsidRPr="004E7CF9">
        <w:rPr>
          <w:b/>
          <w:bCs/>
          <w:szCs w:val="24"/>
        </w:rPr>
        <w:t>zane</w:t>
      </w:r>
    </w:p>
    <w:p w14:paraId="596A3B7F" w14:textId="77777777" w:rsidR="00B176B4" w:rsidRPr="004E7CF9" w:rsidRDefault="00B176B4" w:rsidP="00C9191D">
      <w:pPr>
        <w:jc w:val="both"/>
        <w:rPr>
          <w:szCs w:val="24"/>
        </w:rPr>
      </w:pPr>
      <w:r w:rsidRPr="004E7CF9">
        <w:rPr>
          <w:szCs w:val="24"/>
        </w:rPr>
        <w:t>PN-B-10085:2001 Stolarka budowlana. Okna i drzwi. Wymagania i badania.</w:t>
      </w:r>
    </w:p>
    <w:p w14:paraId="5B795B2A" w14:textId="77777777" w:rsidR="00B176B4" w:rsidRPr="004E7CF9" w:rsidRDefault="00B176B4" w:rsidP="00C9191D">
      <w:pPr>
        <w:jc w:val="both"/>
        <w:rPr>
          <w:szCs w:val="24"/>
        </w:rPr>
      </w:pPr>
      <w:r w:rsidRPr="004E7CF9">
        <w:rPr>
          <w:szCs w:val="24"/>
        </w:rPr>
        <w:t>PN-72/B-10180 Roboty szklarskie. Warunki i badania techniczne przy odbiorze.</w:t>
      </w:r>
    </w:p>
    <w:p w14:paraId="59AB46E7" w14:textId="77777777" w:rsidR="00B176B4" w:rsidRPr="004E7CF9" w:rsidRDefault="00B176B4" w:rsidP="00C9191D">
      <w:pPr>
        <w:jc w:val="both"/>
        <w:rPr>
          <w:szCs w:val="24"/>
        </w:rPr>
      </w:pPr>
      <w:r w:rsidRPr="004E7CF9">
        <w:rPr>
          <w:szCs w:val="24"/>
        </w:rPr>
        <w:t>PN-78/B-13050 Szkło płaskie walcowane.</w:t>
      </w:r>
    </w:p>
    <w:p w14:paraId="1ACBF44C" w14:textId="77777777" w:rsidR="00B176B4" w:rsidRPr="004E7CF9" w:rsidRDefault="00B176B4" w:rsidP="00C9191D">
      <w:pPr>
        <w:jc w:val="both"/>
        <w:rPr>
          <w:szCs w:val="24"/>
        </w:rPr>
      </w:pPr>
      <w:r w:rsidRPr="004E7CF9">
        <w:rPr>
          <w:szCs w:val="24"/>
        </w:rPr>
        <w:t>PN-75/B-94000 Okucia budowlane. Podział.</w:t>
      </w:r>
    </w:p>
    <w:p w14:paraId="1D67BC10" w14:textId="77777777" w:rsidR="00B176B4" w:rsidRPr="004E7CF9" w:rsidRDefault="00B176B4" w:rsidP="00C9191D">
      <w:pPr>
        <w:jc w:val="both"/>
        <w:rPr>
          <w:szCs w:val="24"/>
        </w:rPr>
      </w:pPr>
      <w:r w:rsidRPr="004E7CF9">
        <w:rPr>
          <w:szCs w:val="24"/>
        </w:rPr>
        <w:t>BN-67/6118-25 Pokosty sztuczne i syntetyczne.</w:t>
      </w:r>
    </w:p>
    <w:p w14:paraId="2FA66AFC" w14:textId="77777777" w:rsidR="00B176B4" w:rsidRPr="004E7CF9" w:rsidRDefault="00B176B4" w:rsidP="00C9191D">
      <w:pPr>
        <w:jc w:val="both"/>
        <w:rPr>
          <w:szCs w:val="24"/>
        </w:rPr>
      </w:pPr>
      <w:r w:rsidRPr="004E7CF9">
        <w:rPr>
          <w:szCs w:val="24"/>
        </w:rPr>
        <w:t>BN-82/6118-32 Pokost lniany.</w:t>
      </w:r>
    </w:p>
    <w:p w14:paraId="1E630FBA" w14:textId="77777777" w:rsidR="00B176B4" w:rsidRPr="004E7CF9" w:rsidRDefault="00B176B4" w:rsidP="00C9191D">
      <w:pPr>
        <w:jc w:val="both"/>
        <w:rPr>
          <w:szCs w:val="24"/>
        </w:rPr>
      </w:pPr>
      <w:r w:rsidRPr="004E7CF9">
        <w:rPr>
          <w:szCs w:val="24"/>
        </w:rPr>
        <w:t>PN-C-81901:2002 Farby olejne do gruntowania ogólnego stosowania.</w:t>
      </w:r>
    </w:p>
    <w:p w14:paraId="595F25AA" w14:textId="77777777" w:rsidR="00B176B4" w:rsidRPr="004E7CF9" w:rsidRDefault="00B176B4" w:rsidP="00C9191D">
      <w:pPr>
        <w:jc w:val="both"/>
        <w:rPr>
          <w:szCs w:val="24"/>
        </w:rPr>
      </w:pPr>
      <w:r w:rsidRPr="004E7CF9">
        <w:rPr>
          <w:szCs w:val="24"/>
        </w:rPr>
        <w:t>PN-C-81901:2002 Farby olejne i ftalowe nawierzchniowe ogólnego stosowania.</w:t>
      </w:r>
    </w:p>
    <w:p w14:paraId="3234D575" w14:textId="77777777" w:rsidR="00B176B4" w:rsidRPr="004E7CF9" w:rsidRDefault="00B176B4" w:rsidP="00C9191D">
      <w:pPr>
        <w:jc w:val="both"/>
        <w:rPr>
          <w:szCs w:val="24"/>
        </w:rPr>
      </w:pPr>
      <w:r w:rsidRPr="004E7CF9">
        <w:rPr>
          <w:szCs w:val="24"/>
        </w:rPr>
        <w:t>BN-71/6113-46 Farby chemoutwardzalne na stolark</w:t>
      </w:r>
      <w:r w:rsidRPr="004E7CF9">
        <w:rPr>
          <w:rFonts w:eastAsia="TTE2053AD0t00"/>
          <w:szCs w:val="24"/>
        </w:rPr>
        <w:t xml:space="preserve">ę </w:t>
      </w:r>
      <w:r w:rsidRPr="004E7CF9">
        <w:rPr>
          <w:szCs w:val="24"/>
        </w:rPr>
        <w:t>budowlan</w:t>
      </w:r>
      <w:r w:rsidRPr="004E7CF9">
        <w:rPr>
          <w:rFonts w:eastAsia="TTE2053AD0t00"/>
          <w:szCs w:val="24"/>
        </w:rPr>
        <w:t>a</w:t>
      </w:r>
      <w:r w:rsidRPr="004E7CF9">
        <w:rPr>
          <w:szCs w:val="24"/>
        </w:rPr>
        <w:t>.</w:t>
      </w:r>
    </w:p>
    <w:p w14:paraId="2FEDB628" w14:textId="77777777" w:rsidR="00B176B4" w:rsidRPr="004E7CF9" w:rsidRDefault="00B176B4" w:rsidP="00C9191D">
      <w:pPr>
        <w:jc w:val="both"/>
        <w:rPr>
          <w:szCs w:val="24"/>
        </w:rPr>
      </w:pPr>
      <w:r w:rsidRPr="004E7CF9">
        <w:rPr>
          <w:szCs w:val="24"/>
        </w:rPr>
        <w:t>PN-C-81607:1998 Emalie olejno-</w:t>
      </w:r>
      <w:r w:rsidRPr="004E7CF9">
        <w:rPr>
          <w:rFonts w:eastAsia="TTE2053AD0t00"/>
          <w:szCs w:val="24"/>
        </w:rPr>
        <w:t>ż</w:t>
      </w:r>
      <w:r w:rsidRPr="004E7CF9">
        <w:rPr>
          <w:szCs w:val="24"/>
        </w:rPr>
        <w:t>ywiczne, ftalowe modyfikowane i ftalowe</w:t>
      </w:r>
    </w:p>
    <w:p w14:paraId="4D71EF67" w14:textId="77777777" w:rsidR="00E42B8C" w:rsidRPr="004E7CF9" w:rsidRDefault="00E42B8C" w:rsidP="00C9191D">
      <w:pPr>
        <w:jc w:val="both"/>
        <w:rPr>
          <w:szCs w:val="24"/>
        </w:rPr>
      </w:pPr>
    </w:p>
    <w:p w14:paraId="26FA1836" w14:textId="77777777" w:rsidR="00B176B4" w:rsidRPr="004E7CF9" w:rsidRDefault="00B176B4" w:rsidP="00C9191D">
      <w:pPr>
        <w:jc w:val="both"/>
        <w:rPr>
          <w:b/>
          <w:bCs/>
          <w:szCs w:val="24"/>
        </w:rPr>
      </w:pPr>
    </w:p>
    <w:p w14:paraId="637FA8A1" w14:textId="77777777" w:rsidR="00CB26A2" w:rsidRPr="004E7CF9" w:rsidRDefault="00536249" w:rsidP="00C9191D">
      <w:pPr>
        <w:jc w:val="both"/>
        <w:rPr>
          <w:b/>
          <w:bCs/>
          <w:sz w:val="32"/>
          <w:szCs w:val="32"/>
        </w:rPr>
      </w:pPr>
      <w:r w:rsidRPr="004E7CF9">
        <w:rPr>
          <w:b/>
          <w:bCs/>
          <w:sz w:val="32"/>
          <w:szCs w:val="32"/>
        </w:rPr>
        <w:t>3.</w:t>
      </w:r>
      <w:r w:rsidR="004E7CF9" w:rsidRPr="004E7CF9">
        <w:rPr>
          <w:b/>
          <w:bCs/>
          <w:sz w:val="32"/>
          <w:szCs w:val="32"/>
        </w:rPr>
        <w:t>4</w:t>
      </w:r>
      <w:r w:rsidR="00CB26A2" w:rsidRPr="004E7CF9">
        <w:rPr>
          <w:b/>
          <w:bCs/>
          <w:sz w:val="32"/>
          <w:szCs w:val="32"/>
        </w:rPr>
        <w:t>. ROBOTY ZBROJARSKIE</w:t>
      </w:r>
    </w:p>
    <w:p w14:paraId="33752099" w14:textId="77777777" w:rsidR="00CB26A2" w:rsidRPr="004E7CF9" w:rsidRDefault="00CB26A2" w:rsidP="00C9191D">
      <w:pPr>
        <w:jc w:val="both"/>
        <w:rPr>
          <w:b/>
          <w:bCs/>
          <w:szCs w:val="24"/>
        </w:rPr>
      </w:pPr>
    </w:p>
    <w:p w14:paraId="2F706DF1" w14:textId="77777777" w:rsidR="00CB26A2" w:rsidRPr="004E7CF9" w:rsidRDefault="00CB26A2" w:rsidP="00C9191D">
      <w:pPr>
        <w:jc w:val="both"/>
        <w:rPr>
          <w:b/>
          <w:bCs/>
          <w:szCs w:val="24"/>
        </w:rPr>
      </w:pPr>
      <w:r w:rsidRPr="004E7CF9">
        <w:rPr>
          <w:b/>
          <w:bCs/>
          <w:szCs w:val="24"/>
        </w:rPr>
        <w:t>1. Wst</w:t>
      </w:r>
      <w:r w:rsidRPr="004E7CF9">
        <w:rPr>
          <w:szCs w:val="24"/>
        </w:rPr>
        <w:t>ę</w:t>
      </w:r>
      <w:r w:rsidRPr="004E7CF9">
        <w:rPr>
          <w:b/>
          <w:bCs/>
          <w:szCs w:val="24"/>
        </w:rPr>
        <w:t>p</w:t>
      </w:r>
    </w:p>
    <w:p w14:paraId="073680A9" w14:textId="77777777" w:rsidR="00CB26A2" w:rsidRPr="004E7CF9" w:rsidRDefault="00CB26A2" w:rsidP="00C9191D">
      <w:pPr>
        <w:jc w:val="both"/>
        <w:rPr>
          <w:szCs w:val="24"/>
        </w:rPr>
      </w:pPr>
      <w:r w:rsidRPr="004E7CF9">
        <w:rPr>
          <w:b/>
          <w:szCs w:val="24"/>
        </w:rPr>
        <w:t>1.1.</w:t>
      </w:r>
      <w:r w:rsidRPr="004E7CF9">
        <w:rPr>
          <w:szCs w:val="24"/>
        </w:rPr>
        <w:t xml:space="preserve"> </w:t>
      </w:r>
      <w:r w:rsidRPr="004E7CF9">
        <w:rPr>
          <w:b/>
          <w:szCs w:val="24"/>
        </w:rPr>
        <w:t>Przedmiot SST</w:t>
      </w:r>
    </w:p>
    <w:p w14:paraId="50F27928" w14:textId="59979486" w:rsidR="004E7CF9" w:rsidRPr="004E7CF9" w:rsidRDefault="004E7CF9" w:rsidP="004E7CF9">
      <w:pPr>
        <w:jc w:val="both"/>
        <w:rPr>
          <w:b/>
          <w:bCs/>
          <w:szCs w:val="24"/>
        </w:rPr>
      </w:pPr>
      <w:r w:rsidRPr="004E7CF9">
        <w:rPr>
          <w:b/>
          <w:bCs/>
          <w:szCs w:val="24"/>
        </w:rPr>
        <w:t xml:space="preserve">Remont </w:t>
      </w:r>
      <w:r w:rsidR="004D0E7F">
        <w:rPr>
          <w:b/>
          <w:bCs/>
          <w:szCs w:val="24"/>
        </w:rPr>
        <w:t>szkoły</w:t>
      </w:r>
    </w:p>
    <w:p w14:paraId="011EE25B" w14:textId="77777777" w:rsidR="00CB26A2" w:rsidRPr="004E7CF9" w:rsidRDefault="00CB26A2" w:rsidP="00C9191D">
      <w:pPr>
        <w:jc w:val="both"/>
        <w:rPr>
          <w:b/>
          <w:szCs w:val="24"/>
        </w:rPr>
      </w:pPr>
      <w:r w:rsidRPr="004E7CF9">
        <w:rPr>
          <w:b/>
          <w:szCs w:val="24"/>
        </w:rPr>
        <w:t>1.2. Zakres stosowania SST</w:t>
      </w:r>
    </w:p>
    <w:p w14:paraId="18DE62FA" w14:textId="77777777" w:rsidR="00CB26A2" w:rsidRPr="004E7CF9" w:rsidRDefault="00CB26A2" w:rsidP="00C9191D">
      <w:pPr>
        <w:jc w:val="both"/>
        <w:rPr>
          <w:szCs w:val="24"/>
        </w:rPr>
      </w:pPr>
      <w:r w:rsidRPr="004E7CF9">
        <w:rPr>
          <w:szCs w:val="24"/>
        </w:rPr>
        <w:t>Szczegółowa specyfikacja techniczna jest stosowana jako dokument przetargowy i kontraktowy przy zlecaniu i realizacji robót wymienionych w pkt. 1.1.</w:t>
      </w:r>
    </w:p>
    <w:p w14:paraId="2687C0DA" w14:textId="77777777" w:rsidR="00CB26A2" w:rsidRPr="004E7CF9" w:rsidRDefault="00CB26A2" w:rsidP="00C9191D">
      <w:pPr>
        <w:jc w:val="both"/>
        <w:rPr>
          <w:b/>
          <w:szCs w:val="24"/>
        </w:rPr>
      </w:pPr>
      <w:r w:rsidRPr="004E7CF9">
        <w:rPr>
          <w:b/>
          <w:szCs w:val="24"/>
        </w:rPr>
        <w:t>1.3. Zakres robót obj</w:t>
      </w:r>
      <w:r w:rsidRPr="004E7CF9">
        <w:rPr>
          <w:rFonts w:eastAsia="TTE2053AD0t00"/>
          <w:b/>
          <w:szCs w:val="24"/>
        </w:rPr>
        <w:t>ę</w:t>
      </w:r>
      <w:r w:rsidRPr="004E7CF9">
        <w:rPr>
          <w:b/>
          <w:szCs w:val="24"/>
        </w:rPr>
        <w:t>tych SST</w:t>
      </w:r>
    </w:p>
    <w:p w14:paraId="40FE3ABB" w14:textId="77777777" w:rsidR="00CB26A2" w:rsidRPr="004E7CF9" w:rsidRDefault="00CB26A2" w:rsidP="00C9191D">
      <w:pPr>
        <w:jc w:val="both"/>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 xml:space="preserve">ce na celu wykonanie zbrojenia </w:t>
      </w:r>
      <w:r w:rsidR="00BB2831" w:rsidRPr="004E7CF9">
        <w:rPr>
          <w:szCs w:val="24"/>
        </w:rPr>
        <w:t>z siatki szlichty pod posadzki.</w:t>
      </w:r>
    </w:p>
    <w:p w14:paraId="741FFDB9" w14:textId="77777777" w:rsidR="00CB26A2" w:rsidRPr="004E7CF9" w:rsidRDefault="00CB26A2" w:rsidP="00C9191D">
      <w:pPr>
        <w:jc w:val="both"/>
        <w:rPr>
          <w:b/>
          <w:szCs w:val="24"/>
        </w:rPr>
      </w:pPr>
      <w:r w:rsidRPr="004E7CF9">
        <w:rPr>
          <w:b/>
          <w:szCs w:val="24"/>
        </w:rPr>
        <w:t>1.4. Okre</w:t>
      </w:r>
      <w:r w:rsidRPr="004E7CF9">
        <w:rPr>
          <w:rFonts w:eastAsia="TTE2053AD0t00"/>
          <w:b/>
          <w:szCs w:val="24"/>
        </w:rPr>
        <w:t>ś</w:t>
      </w:r>
      <w:r w:rsidRPr="004E7CF9">
        <w:rPr>
          <w:b/>
          <w:szCs w:val="24"/>
        </w:rPr>
        <w:t>lenia podstawowe</w:t>
      </w:r>
    </w:p>
    <w:p w14:paraId="0A558604" w14:textId="77777777" w:rsidR="00CB26A2" w:rsidRPr="004E7CF9" w:rsidRDefault="00CB26A2" w:rsidP="00C9191D">
      <w:pPr>
        <w:jc w:val="both"/>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odpowiednimi normami.</w:t>
      </w:r>
    </w:p>
    <w:p w14:paraId="0E02F8D6" w14:textId="77777777" w:rsidR="00CB26A2" w:rsidRPr="004E7CF9" w:rsidRDefault="00CB26A2" w:rsidP="00C9191D">
      <w:pPr>
        <w:jc w:val="both"/>
        <w:rPr>
          <w:b/>
          <w:szCs w:val="24"/>
        </w:rPr>
      </w:pPr>
      <w:r w:rsidRPr="004E7CF9">
        <w:rPr>
          <w:b/>
          <w:szCs w:val="24"/>
        </w:rPr>
        <w:t>1.5. Ogólne wymagania dotycz</w:t>
      </w:r>
      <w:r w:rsidRPr="004E7CF9">
        <w:rPr>
          <w:rFonts w:eastAsia="TTE2053AD0t00"/>
          <w:b/>
          <w:szCs w:val="24"/>
        </w:rPr>
        <w:t>ą</w:t>
      </w:r>
      <w:r w:rsidRPr="004E7CF9">
        <w:rPr>
          <w:b/>
          <w:szCs w:val="24"/>
        </w:rPr>
        <w:t>ce robót</w:t>
      </w:r>
    </w:p>
    <w:p w14:paraId="2310D1C2" w14:textId="77777777" w:rsidR="00CB26A2" w:rsidRPr="004E7CF9" w:rsidRDefault="00CB26A2" w:rsidP="00C9191D">
      <w:pPr>
        <w:jc w:val="both"/>
        <w:rPr>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Pr="004E7CF9">
        <w:rPr>
          <w:szCs w:val="24"/>
        </w:rPr>
        <w:t>z</w:t>
      </w:r>
    </w:p>
    <w:p w14:paraId="574BB2CD" w14:textId="77777777" w:rsidR="00CB26A2" w:rsidRPr="004E7CF9" w:rsidRDefault="00CB26A2" w:rsidP="00C9191D">
      <w:pPr>
        <w:jc w:val="both"/>
        <w:rPr>
          <w:szCs w:val="24"/>
        </w:rPr>
      </w:pPr>
      <w:r w:rsidRPr="004E7CF9">
        <w:rPr>
          <w:szCs w:val="24"/>
        </w:rPr>
        <w:t>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SST i poleceniami In</w:t>
      </w:r>
      <w:r w:rsidRPr="004E7CF9">
        <w:rPr>
          <w:rFonts w:eastAsia="TTE2053AD0t00"/>
          <w:szCs w:val="24"/>
        </w:rPr>
        <w:t>ż</w:t>
      </w:r>
      <w:r w:rsidRPr="004E7CF9">
        <w:rPr>
          <w:szCs w:val="24"/>
        </w:rPr>
        <w:t>yniera.</w:t>
      </w:r>
    </w:p>
    <w:p w14:paraId="0E174C93" w14:textId="77777777" w:rsidR="00CB26A2" w:rsidRPr="004E7CF9" w:rsidRDefault="00CB26A2" w:rsidP="00C9191D">
      <w:pPr>
        <w:jc w:val="both"/>
        <w:rPr>
          <w:b/>
          <w:bCs/>
          <w:szCs w:val="24"/>
        </w:rPr>
      </w:pPr>
      <w:r w:rsidRPr="004E7CF9">
        <w:rPr>
          <w:b/>
          <w:bCs/>
          <w:szCs w:val="24"/>
        </w:rPr>
        <w:t>2. Materiały</w:t>
      </w:r>
    </w:p>
    <w:p w14:paraId="16F9B9F7" w14:textId="7B89866C" w:rsidR="00CB26A2" w:rsidRPr="004E7CF9" w:rsidRDefault="00CB26A2" w:rsidP="00F208CF">
      <w:pPr>
        <w:jc w:val="both"/>
        <w:rPr>
          <w:szCs w:val="24"/>
        </w:rPr>
      </w:pPr>
      <w:r w:rsidRPr="004E7CF9">
        <w:rPr>
          <w:b/>
          <w:szCs w:val="24"/>
        </w:rPr>
        <w:t xml:space="preserve">2.1. </w:t>
      </w:r>
      <w:r w:rsidR="00F208CF">
        <w:rPr>
          <w:b/>
          <w:szCs w:val="24"/>
        </w:rPr>
        <w:t>Nadproża prefabrykowane 12/9</w:t>
      </w:r>
    </w:p>
    <w:p w14:paraId="055FE52B" w14:textId="77777777" w:rsidR="00CB26A2" w:rsidRPr="004E7CF9" w:rsidRDefault="00CB26A2" w:rsidP="00C9191D">
      <w:pPr>
        <w:jc w:val="both"/>
        <w:rPr>
          <w:b/>
          <w:bCs/>
          <w:szCs w:val="24"/>
        </w:rPr>
      </w:pPr>
      <w:r w:rsidRPr="004E7CF9">
        <w:rPr>
          <w:b/>
          <w:bCs/>
          <w:szCs w:val="24"/>
        </w:rPr>
        <w:t>3. Sprz</w:t>
      </w:r>
      <w:r w:rsidRPr="004E7CF9">
        <w:rPr>
          <w:b/>
          <w:szCs w:val="24"/>
        </w:rPr>
        <w:t>ę</w:t>
      </w:r>
      <w:r w:rsidRPr="004E7CF9">
        <w:rPr>
          <w:b/>
          <w:bCs/>
          <w:szCs w:val="24"/>
        </w:rPr>
        <w:t>t</w:t>
      </w:r>
    </w:p>
    <w:p w14:paraId="4AE74B15" w14:textId="77777777" w:rsidR="002235BD" w:rsidRPr="004E7CF9" w:rsidRDefault="00CB26A2" w:rsidP="00C9191D">
      <w:pPr>
        <w:jc w:val="both"/>
        <w:rPr>
          <w:szCs w:val="24"/>
        </w:rPr>
      </w:pPr>
      <w:r w:rsidRPr="004E7CF9">
        <w:rPr>
          <w:szCs w:val="24"/>
        </w:rPr>
        <w:t>Roboty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wykonane r</w:t>
      </w:r>
      <w:r w:rsidRPr="004E7CF9">
        <w:rPr>
          <w:rFonts w:eastAsia="TTE2053AD0t00"/>
          <w:szCs w:val="24"/>
        </w:rPr>
        <w:t>ę</w:t>
      </w:r>
      <w:r w:rsidRPr="004E7CF9">
        <w:rPr>
          <w:szCs w:val="24"/>
        </w:rPr>
        <w:t>cznie lub mechanicznie. Roboty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przy u</w:t>
      </w:r>
      <w:r w:rsidRPr="004E7CF9">
        <w:rPr>
          <w:rFonts w:eastAsia="TTE2053AD0t00"/>
          <w:szCs w:val="24"/>
        </w:rPr>
        <w:t>ż</w:t>
      </w:r>
      <w:r w:rsidRPr="004E7CF9">
        <w:rPr>
          <w:szCs w:val="24"/>
        </w:rPr>
        <w:t>yciu dowolnego typu sprz</w:t>
      </w:r>
      <w:r w:rsidRPr="004E7CF9">
        <w:rPr>
          <w:rFonts w:eastAsia="TTE2053AD0t00"/>
          <w:szCs w:val="24"/>
        </w:rPr>
        <w:t>ę</w:t>
      </w:r>
      <w:r w:rsidRPr="004E7CF9">
        <w:rPr>
          <w:szCs w:val="24"/>
        </w:rPr>
        <w:t xml:space="preserve">tu. </w:t>
      </w:r>
    </w:p>
    <w:p w14:paraId="263841C4" w14:textId="77777777" w:rsidR="00CB26A2" w:rsidRPr="004E7CF9" w:rsidRDefault="002235BD" w:rsidP="00C9191D">
      <w:pPr>
        <w:jc w:val="both"/>
        <w:rPr>
          <w:b/>
          <w:szCs w:val="24"/>
        </w:rPr>
      </w:pPr>
      <w:r w:rsidRPr="004E7CF9">
        <w:rPr>
          <w:b/>
          <w:szCs w:val="24"/>
        </w:rPr>
        <w:t>4</w:t>
      </w:r>
      <w:r w:rsidR="00CB26A2" w:rsidRPr="004E7CF9">
        <w:rPr>
          <w:b/>
          <w:szCs w:val="24"/>
        </w:rPr>
        <w:t xml:space="preserve"> </w:t>
      </w:r>
      <w:r w:rsidRPr="004E7CF9">
        <w:rPr>
          <w:b/>
          <w:szCs w:val="24"/>
        </w:rPr>
        <w:t>Montaż</w:t>
      </w:r>
      <w:r w:rsidR="00CB26A2" w:rsidRPr="004E7CF9">
        <w:rPr>
          <w:b/>
          <w:szCs w:val="24"/>
        </w:rPr>
        <w:t xml:space="preserve"> zbrojenia</w:t>
      </w:r>
    </w:p>
    <w:p w14:paraId="573FCD93" w14:textId="77777777" w:rsidR="00CB26A2" w:rsidRPr="004E7CF9" w:rsidRDefault="00CB26A2" w:rsidP="00C9191D">
      <w:pPr>
        <w:jc w:val="both"/>
        <w:rPr>
          <w:szCs w:val="24"/>
        </w:rPr>
      </w:pPr>
      <w:r w:rsidRPr="004E7CF9">
        <w:rPr>
          <w:szCs w:val="24"/>
        </w:rPr>
        <w:t>• Dla zachowania wła</w:t>
      </w:r>
      <w:r w:rsidRPr="004E7CF9">
        <w:rPr>
          <w:rFonts w:eastAsia="TTE2053AD0t00"/>
          <w:szCs w:val="24"/>
        </w:rPr>
        <w:t>ś</w:t>
      </w:r>
      <w:r w:rsidRPr="004E7CF9">
        <w:rPr>
          <w:szCs w:val="24"/>
        </w:rPr>
        <w:t xml:space="preserve">ciwej otuliny </w:t>
      </w:r>
      <w:r w:rsidR="002235BD" w:rsidRPr="004E7CF9">
        <w:rPr>
          <w:szCs w:val="24"/>
        </w:rPr>
        <w:t xml:space="preserve">siatkę </w:t>
      </w:r>
      <w:r w:rsidRPr="004E7CF9">
        <w:rPr>
          <w:szCs w:val="24"/>
        </w:rPr>
        <w:t>nale</w:t>
      </w:r>
      <w:r w:rsidRPr="004E7CF9">
        <w:rPr>
          <w:rFonts w:eastAsia="TTE2053AD0t00"/>
          <w:szCs w:val="24"/>
        </w:rPr>
        <w:t>ż</w:t>
      </w:r>
      <w:r w:rsidRPr="004E7CF9">
        <w:rPr>
          <w:szCs w:val="24"/>
        </w:rPr>
        <w:t xml:space="preserve">y </w:t>
      </w:r>
      <w:r w:rsidR="002235BD" w:rsidRPr="004E7CF9">
        <w:rPr>
          <w:szCs w:val="24"/>
        </w:rPr>
        <w:t>ułożyć na warstwie betonu</w:t>
      </w:r>
      <w:r w:rsidRPr="004E7CF9">
        <w:rPr>
          <w:szCs w:val="24"/>
        </w:rPr>
        <w:t xml:space="preserve"> o grubo</w:t>
      </w:r>
      <w:r w:rsidRPr="004E7CF9">
        <w:rPr>
          <w:rFonts w:eastAsia="TTE2053AD0t00"/>
          <w:szCs w:val="24"/>
        </w:rPr>
        <w:t>ś</w:t>
      </w:r>
      <w:r w:rsidRPr="004E7CF9">
        <w:rPr>
          <w:szCs w:val="24"/>
        </w:rPr>
        <w:t>ci równej grubo</w:t>
      </w:r>
      <w:r w:rsidRPr="004E7CF9">
        <w:rPr>
          <w:rFonts w:eastAsia="TTE2053AD0t00"/>
          <w:szCs w:val="24"/>
        </w:rPr>
        <w:t>ś</w:t>
      </w:r>
      <w:r w:rsidRPr="004E7CF9">
        <w:rPr>
          <w:szCs w:val="24"/>
        </w:rPr>
        <w:t>ci otulenia.</w:t>
      </w:r>
    </w:p>
    <w:p w14:paraId="45BE6448" w14:textId="77777777" w:rsidR="00CB26A2" w:rsidRPr="004E7CF9" w:rsidRDefault="002235BD" w:rsidP="00C9191D">
      <w:pPr>
        <w:jc w:val="both"/>
        <w:rPr>
          <w:b/>
          <w:bCs/>
          <w:szCs w:val="24"/>
        </w:rPr>
      </w:pPr>
      <w:r w:rsidRPr="004E7CF9">
        <w:rPr>
          <w:b/>
          <w:bCs/>
          <w:szCs w:val="24"/>
        </w:rPr>
        <w:t>5</w:t>
      </w:r>
      <w:r w:rsidR="00CB26A2" w:rsidRPr="004E7CF9">
        <w:rPr>
          <w:b/>
          <w:bCs/>
          <w:szCs w:val="24"/>
        </w:rPr>
        <w:t>. Kontrola jako</w:t>
      </w:r>
      <w:r w:rsidR="00CB26A2" w:rsidRPr="004E7CF9">
        <w:rPr>
          <w:szCs w:val="24"/>
        </w:rPr>
        <w:t>ś</w:t>
      </w:r>
      <w:r w:rsidR="00CB26A2" w:rsidRPr="004E7CF9">
        <w:rPr>
          <w:b/>
          <w:bCs/>
          <w:szCs w:val="24"/>
        </w:rPr>
        <w:t>ci</w:t>
      </w:r>
    </w:p>
    <w:p w14:paraId="3419FCDE" w14:textId="77777777" w:rsidR="00CB26A2" w:rsidRPr="004E7CF9" w:rsidRDefault="00CB26A2" w:rsidP="00C9191D">
      <w:pPr>
        <w:jc w:val="both"/>
        <w:rPr>
          <w:szCs w:val="24"/>
        </w:rPr>
      </w:pPr>
      <w:r w:rsidRPr="004E7CF9">
        <w:rPr>
          <w:szCs w:val="24"/>
        </w:rPr>
        <w:t>Kontrola jako</w:t>
      </w:r>
      <w:r w:rsidRPr="004E7CF9">
        <w:rPr>
          <w:rFonts w:eastAsia="TTE2053AD0t00"/>
          <w:szCs w:val="24"/>
        </w:rPr>
        <w:t>ś</w:t>
      </w:r>
      <w:r w:rsidRPr="004E7CF9">
        <w:rPr>
          <w:szCs w:val="24"/>
        </w:rPr>
        <w:t>ci wykonania zbrojenia polega na sprawdzeniu zgodno</w:t>
      </w:r>
      <w:r w:rsidRPr="004E7CF9">
        <w:rPr>
          <w:rFonts w:eastAsia="TTE2053AD0t00"/>
          <w:szCs w:val="24"/>
        </w:rPr>
        <w:t>ś</w:t>
      </w:r>
      <w:r w:rsidRPr="004E7CF9">
        <w:rPr>
          <w:szCs w:val="24"/>
        </w:rPr>
        <w:t>ci z projektem oraz z</w:t>
      </w:r>
    </w:p>
    <w:p w14:paraId="64069AE7" w14:textId="77777777" w:rsidR="00CB26A2" w:rsidRPr="004E7CF9" w:rsidRDefault="00CB26A2" w:rsidP="00C9191D">
      <w:pPr>
        <w:jc w:val="both"/>
        <w:rPr>
          <w:szCs w:val="24"/>
        </w:rPr>
      </w:pPr>
      <w:r w:rsidRPr="004E7CF9">
        <w:rPr>
          <w:szCs w:val="24"/>
        </w:rPr>
        <w:t>podanymi wy</w:t>
      </w:r>
      <w:r w:rsidRPr="004E7CF9">
        <w:rPr>
          <w:rFonts w:eastAsia="TTE2053AD0t00"/>
          <w:szCs w:val="24"/>
        </w:rPr>
        <w:t>ż</w:t>
      </w:r>
      <w:r w:rsidRPr="004E7CF9">
        <w:rPr>
          <w:szCs w:val="24"/>
        </w:rPr>
        <w:t>ej wymaganiami. Zbrojenie podlega odbiorowi przed betonowaniem.</w:t>
      </w:r>
    </w:p>
    <w:p w14:paraId="6C7169FB" w14:textId="77777777" w:rsidR="00CB26A2" w:rsidRPr="004E7CF9" w:rsidRDefault="002235BD" w:rsidP="00C9191D">
      <w:pPr>
        <w:jc w:val="both"/>
        <w:rPr>
          <w:b/>
          <w:bCs/>
          <w:szCs w:val="24"/>
        </w:rPr>
      </w:pPr>
      <w:r w:rsidRPr="004E7CF9">
        <w:rPr>
          <w:b/>
          <w:bCs/>
          <w:szCs w:val="24"/>
        </w:rPr>
        <w:t>6</w:t>
      </w:r>
      <w:r w:rsidR="00CB26A2" w:rsidRPr="004E7CF9">
        <w:rPr>
          <w:b/>
          <w:bCs/>
          <w:szCs w:val="24"/>
        </w:rPr>
        <w:t>. Obmiar robót</w:t>
      </w:r>
    </w:p>
    <w:p w14:paraId="55FBA8C2" w14:textId="77777777" w:rsidR="002235BD" w:rsidRPr="004E7CF9" w:rsidRDefault="00CB26A2" w:rsidP="00C9191D">
      <w:pPr>
        <w:jc w:val="both"/>
        <w:rPr>
          <w:szCs w:val="24"/>
        </w:rPr>
      </w:pPr>
      <w:r w:rsidRPr="004E7CF9">
        <w:rPr>
          <w:szCs w:val="24"/>
        </w:rPr>
        <w:t>Jednostk</w:t>
      </w:r>
      <w:r w:rsidRPr="004E7CF9">
        <w:rPr>
          <w:rFonts w:eastAsia="TTE2053AD0t00"/>
          <w:szCs w:val="24"/>
        </w:rPr>
        <w:t xml:space="preserve">a </w:t>
      </w:r>
      <w:r w:rsidRPr="004E7CF9">
        <w:rPr>
          <w:szCs w:val="24"/>
        </w:rPr>
        <w:t>obmiarow</w:t>
      </w:r>
      <w:r w:rsidRPr="004E7CF9">
        <w:rPr>
          <w:rFonts w:eastAsia="TTE2053AD0t00"/>
          <w:szCs w:val="24"/>
        </w:rPr>
        <w:t xml:space="preserve">a </w:t>
      </w:r>
      <w:r w:rsidR="002235BD" w:rsidRPr="004E7CF9">
        <w:rPr>
          <w:szCs w:val="24"/>
        </w:rPr>
        <w:t>jest m2</w:t>
      </w:r>
      <w:r w:rsidRPr="004E7CF9">
        <w:rPr>
          <w:szCs w:val="24"/>
        </w:rPr>
        <w:t xml:space="preserve">. </w:t>
      </w:r>
    </w:p>
    <w:p w14:paraId="32860DF1" w14:textId="77777777" w:rsidR="00CB26A2" w:rsidRPr="004E7CF9" w:rsidRDefault="002235BD" w:rsidP="00C9191D">
      <w:pPr>
        <w:jc w:val="both"/>
        <w:rPr>
          <w:b/>
          <w:bCs/>
          <w:szCs w:val="24"/>
        </w:rPr>
      </w:pPr>
      <w:r w:rsidRPr="004E7CF9">
        <w:rPr>
          <w:b/>
          <w:bCs/>
          <w:szCs w:val="24"/>
        </w:rPr>
        <w:t>7</w:t>
      </w:r>
      <w:r w:rsidR="00CB26A2" w:rsidRPr="004E7CF9">
        <w:rPr>
          <w:b/>
          <w:bCs/>
          <w:szCs w:val="24"/>
        </w:rPr>
        <w:t>. Odbiór robót</w:t>
      </w:r>
    </w:p>
    <w:p w14:paraId="5BD1ACDE" w14:textId="77777777" w:rsidR="00CB26A2" w:rsidRPr="004E7CF9" w:rsidRDefault="00CB26A2" w:rsidP="00C9191D">
      <w:pPr>
        <w:jc w:val="both"/>
        <w:rPr>
          <w:szCs w:val="24"/>
        </w:rPr>
      </w:pPr>
      <w:r w:rsidRPr="004E7CF9">
        <w:rPr>
          <w:szCs w:val="24"/>
        </w:rPr>
        <w:t>Wszystkie roboty podlegaj</w:t>
      </w:r>
      <w:r w:rsidRPr="004E7CF9">
        <w:rPr>
          <w:rFonts w:eastAsia="TTE2053AD0t00"/>
          <w:szCs w:val="24"/>
        </w:rPr>
        <w:t xml:space="preserve">ą </w:t>
      </w:r>
      <w:r w:rsidRPr="004E7CF9">
        <w:rPr>
          <w:szCs w:val="24"/>
        </w:rPr>
        <w:t>zasadom odbioru robót zanikaj</w:t>
      </w:r>
      <w:r w:rsidRPr="004E7CF9">
        <w:rPr>
          <w:rFonts w:eastAsia="TTE2053AD0t00"/>
          <w:szCs w:val="24"/>
        </w:rPr>
        <w:t>ą</w:t>
      </w:r>
      <w:r w:rsidRPr="004E7CF9">
        <w:rPr>
          <w:szCs w:val="24"/>
        </w:rPr>
        <w:t>cych i ulegaj</w:t>
      </w:r>
      <w:r w:rsidRPr="004E7CF9">
        <w:rPr>
          <w:rFonts w:eastAsia="TTE2053AD0t00"/>
          <w:szCs w:val="24"/>
        </w:rPr>
        <w:t>ą</w:t>
      </w:r>
      <w:r w:rsidRPr="004E7CF9">
        <w:rPr>
          <w:szCs w:val="24"/>
        </w:rPr>
        <w:t>cych zakryciu oraz</w:t>
      </w:r>
    </w:p>
    <w:p w14:paraId="15E1A415" w14:textId="77777777" w:rsidR="00CB26A2" w:rsidRPr="004E7CF9" w:rsidRDefault="00CB26A2" w:rsidP="00C9191D">
      <w:pPr>
        <w:jc w:val="both"/>
        <w:rPr>
          <w:szCs w:val="24"/>
        </w:rPr>
      </w:pPr>
      <w:r w:rsidRPr="004E7CF9">
        <w:rPr>
          <w:szCs w:val="24"/>
        </w:rPr>
        <w:lastRenderedPageBreak/>
        <w:t>odbioru ko</w:t>
      </w:r>
      <w:r w:rsidRPr="004E7CF9">
        <w:rPr>
          <w:rFonts w:eastAsia="TTE2053AD0t00"/>
          <w:szCs w:val="24"/>
        </w:rPr>
        <w:t>ń</w:t>
      </w:r>
      <w:r w:rsidRPr="004E7CF9">
        <w:rPr>
          <w:szCs w:val="24"/>
        </w:rPr>
        <w:t>cowego – wg opisu jak ni</w:t>
      </w:r>
      <w:r w:rsidRPr="004E7CF9">
        <w:rPr>
          <w:rFonts w:eastAsia="TTE2053AD0t00"/>
          <w:szCs w:val="24"/>
        </w:rPr>
        <w:t>ż</w:t>
      </w:r>
      <w:r w:rsidRPr="004E7CF9">
        <w:rPr>
          <w:szCs w:val="24"/>
        </w:rPr>
        <w:t>ej:</w:t>
      </w:r>
    </w:p>
    <w:p w14:paraId="0C606E88" w14:textId="77777777" w:rsidR="00CB26A2" w:rsidRPr="004E7CF9" w:rsidRDefault="002235BD" w:rsidP="00C9191D">
      <w:pPr>
        <w:jc w:val="both"/>
        <w:rPr>
          <w:szCs w:val="24"/>
        </w:rPr>
      </w:pPr>
      <w:r w:rsidRPr="004E7CF9">
        <w:rPr>
          <w:b/>
          <w:szCs w:val="24"/>
        </w:rPr>
        <w:t>7</w:t>
      </w:r>
      <w:r w:rsidR="00CB26A2" w:rsidRPr="004E7CF9">
        <w:rPr>
          <w:b/>
          <w:szCs w:val="24"/>
        </w:rPr>
        <w:t>.1.</w:t>
      </w:r>
      <w:r w:rsidR="00CB26A2" w:rsidRPr="004E7CF9">
        <w:rPr>
          <w:szCs w:val="24"/>
        </w:rPr>
        <w:t xml:space="preserve"> Odbiór robót zanikaj</w:t>
      </w:r>
      <w:r w:rsidR="00CB26A2" w:rsidRPr="004E7CF9">
        <w:rPr>
          <w:rFonts w:eastAsia="TTE2053AD0t00"/>
          <w:szCs w:val="24"/>
        </w:rPr>
        <w:t>ą</w:t>
      </w:r>
      <w:r w:rsidR="00CB26A2" w:rsidRPr="004E7CF9">
        <w:rPr>
          <w:szCs w:val="24"/>
        </w:rPr>
        <w:t>cych i ulegaj</w:t>
      </w:r>
      <w:r w:rsidR="00CB26A2" w:rsidRPr="004E7CF9">
        <w:rPr>
          <w:rFonts w:eastAsia="TTE2053AD0t00"/>
          <w:szCs w:val="24"/>
        </w:rPr>
        <w:t>ą</w:t>
      </w:r>
      <w:r w:rsidR="00CB26A2" w:rsidRPr="004E7CF9">
        <w:rPr>
          <w:szCs w:val="24"/>
        </w:rPr>
        <w:t>cych zakryciu – wg SST – „Wymagania ogólne”.</w:t>
      </w:r>
    </w:p>
    <w:p w14:paraId="6A7D1405" w14:textId="77777777" w:rsidR="00CB26A2" w:rsidRPr="004E7CF9" w:rsidRDefault="002235BD" w:rsidP="00C9191D">
      <w:pPr>
        <w:jc w:val="both"/>
        <w:rPr>
          <w:szCs w:val="24"/>
        </w:rPr>
      </w:pPr>
      <w:r w:rsidRPr="004E7CF9">
        <w:rPr>
          <w:b/>
          <w:szCs w:val="24"/>
        </w:rPr>
        <w:t>7</w:t>
      </w:r>
      <w:r w:rsidR="00CB26A2" w:rsidRPr="004E7CF9">
        <w:rPr>
          <w:b/>
          <w:szCs w:val="24"/>
        </w:rPr>
        <w:t>.2.</w:t>
      </w:r>
      <w:r w:rsidR="00CB26A2" w:rsidRPr="004E7CF9">
        <w:rPr>
          <w:szCs w:val="24"/>
        </w:rPr>
        <w:t xml:space="preserve"> Odbiór ko</w:t>
      </w:r>
      <w:r w:rsidR="00CB26A2" w:rsidRPr="004E7CF9">
        <w:rPr>
          <w:rFonts w:eastAsia="TTE2053AD0t00"/>
          <w:szCs w:val="24"/>
        </w:rPr>
        <w:t>ń</w:t>
      </w:r>
      <w:r w:rsidR="00CB26A2" w:rsidRPr="004E7CF9">
        <w:rPr>
          <w:szCs w:val="24"/>
        </w:rPr>
        <w:t>cowy – wg SST</w:t>
      </w:r>
    </w:p>
    <w:p w14:paraId="5B7601FF" w14:textId="77777777" w:rsidR="00CB26A2" w:rsidRPr="004E7CF9" w:rsidRDefault="002235BD" w:rsidP="00C9191D">
      <w:pPr>
        <w:jc w:val="both"/>
        <w:rPr>
          <w:b/>
          <w:bCs/>
          <w:szCs w:val="24"/>
        </w:rPr>
      </w:pPr>
      <w:r w:rsidRPr="004E7CF9">
        <w:rPr>
          <w:b/>
          <w:bCs/>
          <w:szCs w:val="24"/>
        </w:rPr>
        <w:t>8</w:t>
      </w:r>
      <w:r w:rsidR="00CB26A2" w:rsidRPr="004E7CF9">
        <w:rPr>
          <w:b/>
          <w:bCs/>
          <w:szCs w:val="24"/>
        </w:rPr>
        <w:t>. Podstawa płatno</w:t>
      </w:r>
      <w:r w:rsidR="00CB26A2" w:rsidRPr="004E7CF9">
        <w:rPr>
          <w:b/>
          <w:szCs w:val="24"/>
        </w:rPr>
        <w:t>ś</w:t>
      </w:r>
      <w:r w:rsidR="00CB26A2" w:rsidRPr="004E7CF9">
        <w:rPr>
          <w:b/>
          <w:bCs/>
          <w:szCs w:val="24"/>
        </w:rPr>
        <w:t>ci</w:t>
      </w:r>
    </w:p>
    <w:p w14:paraId="593768FB" w14:textId="77777777" w:rsidR="00CB26A2" w:rsidRPr="004E7CF9" w:rsidRDefault="00CB26A2" w:rsidP="00C9191D">
      <w:pPr>
        <w:jc w:val="both"/>
        <w:rPr>
          <w:szCs w:val="24"/>
        </w:rPr>
      </w:pPr>
      <w:r w:rsidRPr="004E7CF9">
        <w:rPr>
          <w:szCs w:val="24"/>
        </w:rPr>
        <w:t>Podstaw</w:t>
      </w:r>
      <w:r w:rsidRPr="004E7CF9">
        <w:rPr>
          <w:rFonts w:eastAsia="TTE2053AD0t00"/>
          <w:szCs w:val="24"/>
        </w:rPr>
        <w:t xml:space="preserve">ę </w:t>
      </w:r>
      <w:r w:rsidRPr="004E7CF9">
        <w:rPr>
          <w:szCs w:val="24"/>
        </w:rPr>
        <w:t>płatno</w:t>
      </w:r>
      <w:r w:rsidRPr="004E7CF9">
        <w:rPr>
          <w:rFonts w:eastAsia="TTE2053AD0t00"/>
          <w:szCs w:val="24"/>
        </w:rPr>
        <w:t>ś</w:t>
      </w:r>
      <w:r w:rsidRPr="004E7CF9">
        <w:rPr>
          <w:szCs w:val="24"/>
        </w:rPr>
        <w:t>ci stanowi cena jednostkowa za 1</w:t>
      </w:r>
      <w:r w:rsidR="002235BD" w:rsidRPr="004E7CF9">
        <w:rPr>
          <w:szCs w:val="24"/>
        </w:rPr>
        <w:t>m2</w:t>
      </w:r>
      <w:r w:rsidRPr="004E7CF9">
        <w:rPr>
          <w:szCs w:val="24"/>
        </w:rPr>
        <w:t>. Cena obejmuje dostarczenie materiału, wyprostowanie, przycinanie, a tak</w:t>
      </w:r>
      <w:r w:rsidRPr="004E7CF9">
        <w:rPr>
          <w:rFonts w:eastAsia="TTE2053AD0t00"/>
          <w:szCs w:val="24"/>
        </w:rPr>
        <w:t>ż</w:t>
      </w:r>
      <w:r w:rsidRPr="004E7CF9">
        <w:rPr>
          <w:szCs w:val="24"/>
        </w:rPr>
        <w:t>e oczyszczenie terenu robót z odpadów zbrojenia i usuni</w:t>
      </w:r>
      <w:r w:rsidRPr="004E7CF9">
        <w:rPr>
          <w:rFonts w:eastAsia="TTE2053AD0t00"/>
          <w:szCs w:val="24"/>
        </w:rPr>
        <w:t>e</w:t>
      </w:r>
      <w:r w:rsidRPr="004E7CF9">
        <w:rPr>
          <w:szCs w:val="24"/>
        </w:rPr>
        <w:t>cie ich poza teren robót.</w:t>
      </w:r>
    </w:p>
    <w:p w14:paraId="3DC33AC1" w14:textId="77777777" w:rsidR="00CB26A2" w:rsidRPr="004E7CF9" w:rsidRDefault="002235BD" w:rsidP="00C9191D">
      <w:pPr>
        <w:jc w:val="both"/>
        <w:rPr>
          <w:b/>
          <w:bCs/>
          <w:szCs w:val="24"/>
        </w:rPr>
      </w:pPr>
      <w:r w:rsidRPr="004E7CF9">
        <w:rPr>
          <w:b/>
          <w:bCs/>
          <w:szCs w:val="24"/>
        </w:rPr>
        <w:t>9</w:t>
      </w:r>
      <w:r w:rsidR="00CB26A2" w:rsidRPr="004E7CF9">
        <w:rPr>
          <w:b/>
          <w:bCs/>
          <w:szCs w:val="24"/>
        </w:rPr>
        <w:t>. Przepisy zwi</w:t>
      </w:r>
      <w:r w:rsidR="00CB26A2" w:rsidRPr="004E7CF9">
        <w:rPr>
          <w:szCs w:val="24"/>
        </w:rPr>
        <w:t>ą</w:t>
      </w:r>
      <w:r w:rsidR="00CB26A2" w:rsidRPr="004E7CF9">
        <w:rPr>
          <w:b/>
          <w:bCs/>
          <w:szCs w:val="24"/>
        </w:rPr>
        <w:t>zane</w:t>
      </w:r>
    </w:p>
    <w:p w14:paraId="05B1C23A" w14:textId="77777777" w:rsidR="00CB26A2" w:rsidRPr="004E7CF9" w:rsidRDefault="00CB26A2" w:rsidP="00C9191D">
      <w:pPr>
        <w:jc w:val="both"/>
        <w:rPr>
          <w:szCs w:val="24"/>
        </w:rPr>
      </w:pPr>
      <w:r w:rsidRPr="004E7CF9">
        <w:rPr>
          <w:szCs w:val="24"/>
        </w:rPr>
        <w:t>PN-89/H-84023/06 Stal do zbrojenia betonu.</w:t>
      </w:r>
    </w:p>
    <w:p w14:paraId="0F74E2D2" w14:textId="77777777" w:rsidR="00CB26A2" w:rsidRPr="004E7CF9" w:rsidRDefault="00CB26A2" w:rsidP="00C9191D">
      <w:pPr>
        <w:jc w:val="both"/>
        <w:rPr>
          <w:b/>
          <w:bCs/>
          <w:szCs w:val="24"/>
        </w:rPr>
      </w:pPr>
    </w:p>
    <w:p w14:paraId="122E4B2A" w14:textId="77777777" w:rsidR="00CB26A2" w:rsidRPr="004E7CF9" w:rsidRDefault="00536249" w:rsidP="00C9191D">
      <w:pPr>
        <w:jc w:val="both"/>
        <w:rPr>
          <w:b/>
          <w:bCs/>
          <w:sz w:val="32"/>
          <w:szCs w:val="32"/>
        </w:rPr>
      </w:pPr>
      <w:r w:rsidRPr="004E7CF9">
        <w:rPr>
          <w:b/>
          <w:bCs/>
          <w:sz w:val="32"/>
          <w:szCs w:val="32"/>
        </w:rPr>
        <w:t>3.</w:t>
      </w:r>
      <w:r w:rsidR="004E7CF9" w:rsidRPr="004E7CF9">
        <w:rPr>
          <w:b/>
          <w:bCs/>
          <w:sz w:val="32"/>
          <w:szCs w:val="32"/>
        </w:rPr>
        <w:t>5</w:t>
      </w:r>
      <w:r w:rsidR="00CB26A2" w:rsidRPr="004E7CF9">
        <w:rPr>
          <w:b/>
          <w:bCs/>
          <w:sz w:val="32"/>
          <w:szCs w:val="32"/>
        </w:rPr>
        <w:t>. ROBOTY BETONIARSKIE</w:t>
      </w:r>
    </w:p>
    <w:p w14:paraId="15063891" w14:textId="77777777" w:rsidR="00CB26A2" w:rsidRPr="004E7CF9" w:rsidRDefault="00CB26A2" w:rsidP="00C9191D">
      <w:pPr>
        <w:jc w:val="both"/>
        <w:rPr>
          <w:b/>
          <w:bCs/>
          <w:sz w:val="32"/>
          <w:szCs w:val="32"/>
        </w:rPr>
      </w:pPr>
    </w:p>
    <w:p w14:paraId="2AB4CFE5" w14:textId="77777777" w:rsidR="00CB26A2" w:rsidRPr="004E7CF9" w:rsidRDefault="00CB26A2" w:rsidP="00C9191D">
      <w:pPr>
        <w:jc w:val="both"/>
        <w:rPr>
          <w:b/>
          <w:bCs/>
          <w:szCs w:val="24"/>
        </w:rPr>
      </w:pPr>
      <w:r w:rsidRPr="004E7CF9">
        <w:rPr>
          <w:b/>
          <w:bCs/>
          <w:szCs w:val="24"/>
        </w:rPr>
        <w:t>1. Wst</w:t>
      </w:r>
      <w:r w:rsidRPr="004E7CF9">
        <w:rPr>
          <w:b/>
          <w:szCs w:val="24"/>
        </w:rPr>
        <w:t>ę</w:t>
      </w:r>
      <w:r w:rsidRPr="004E7CF9">
        <w:rPr>
          <w:b/>
          <w:bCs/>
          <w:szCs w:val="24"/>
        </w:rPr>
        <w:t>p</w:t>
      </w:r>
    </w:p>
    <w:p w14:paraId="75984706" w14:textId="77777777" w:rsidR="00CB26A2" w:rsidRPr="004E7CF9" w:rsidRDefault="00CB26A2" w:rsidP="00C9191D">
      <w:pPr>
        <w:jc w:val="both"/>
        <w:rPr>
          <w:b/>
          <w:szCs w:val="24"/>
        </w:rPr>
      </w:pPr>
      <w:r w:rsidRPr="004E7CF9">
        <w:rPr>
          <w:b/>
          <w:szCs w:val="24"/>
        </w:rPr>
        <w:t>1.1. Przedmiot SST</w:t>
      </w:r>
    </w:p>
    <w:p w14:paraId="6DE9B247" w14:textId="78583D5C" w:rsidR="004E7CF9" w:rsidRPr="004E7CF9" w:rsidRDefault="004E7CF9" w:rsidP="004E7CF9">
      <w:pPr>
        <w:jc w:val="both"/>
        <w:rPr>
          <w:b/>
          <w:bCs/>
          <w:szCs w:val="24"/>
        </w:rPr>
      </w:pPr>
      <w:r w:rsidRPr="004E7CF9">
        <w:rPr>
          <w:b/>
          <w:bCs/>
          <w:szCs w:val="24"/>
        </w:rPr>
        <w:t xml:space="preserve">Remont </w:t>
      </w:r>
      <w:r w:rsidR="00F208CF">
        <w:rPr>
          <w:b/>
          <w:bCs/>
          <w:szCs w:val="24"/>
        </w:rPr>
        <w:t>szkoły</w:t>
      </w:r>
    </w:p>
    <w:p w14:paraId="39694CCC" w14:textId="77777777" w:rsidR="00CB26A2" w:rsidRPr="004E7CF9" w:rsidRDefault="00CB26A2" w:rsidP="00C9191D">
      <w:pPr>
        <w:jc w:val="both"/>
        <w:rPr>
          <w:b/>
          <w:szCs w:val="24"/>
        </w:rPr>
      </w:pPr>
      <w:r w:rsidRPr="004E7CF9">
        <w:rPr>
          <w:b/>
          <w:szCs w:val="24"/>
        </w:rPr>
        <w:t>1.2. Zakres stosowania SST</w:t>
      </w:r>
    </w:p>
    <w:p w14:paraId="17B40375" w14:textId="77777777" w:rsidR="00CB26A2" w:rsidRPr="004E7CF9" w:rsidRDefault="00CB26A2" w:rsidP="00C9191D">
      <w:pPr>
        <w:jc w:val="both"/>
        <w:rPr>
          <w:szCs w:val="24"/>
        </w:rPr>
      </w:pPr>
      <w:r w:rsidRPr="004E7CF9">
        <w:rPr>
          <w:szCs w:val="24"/>
        </w:rPr>
        <w:t>Szczegółowa specyfikacja techniczna jest stosowana jako dokument przetargowy i kontraktowy przy zlecaniu i realizacji robót wymienionych w pkt. 1.1.</w:t>
      </w:r>
    </w:p>
    <w:p w14:paraId="6FF54EB5" w14:textId="77777777" w:rsidR="00CB26A2" w:rsidRPr="004E7CF9" w:rsidRDefault="00CB26A2" w:rsidP="00C9191D">
      <w:pPr>
        <w:jc w:val="both"/>
        <w:rPr>
          <w:b/>
          <w:szCs w:val="24"/>
        </w:rPr>
      </w:pPr>
      <w:r w:rsidRPr="004E7CF9">
        <w:rPr>
          <w:b/>
          <w:szCs w:val="24"/>
        </w:rPr>
        <w:t>1.3. Zakres robót obj</w:t>
      </w:r>
      <w:r w:rsidRPr="004E7CF9">
        <w:rPr>
          <w:rFonts w:eastAsia="TTE2053AD0t00"/>
          <w:b/>
          <w:szCs w:val="24"/>
        </w:rPr>
        <w:t>ę</w:t>
      </w:r>
      <w:r w:rsidRPr="004E7CF9">
        <w:rPr>
          <w:b/>
          <w:szCs w:val="24"/>
        </w:rPr>
        <w:t>tych SST</w:t>
      </w:r>
    </w:p>
    <w:p w14:paraId="30D9603A" w14:textId="77777777" w:rsidR="00CB26A2" w:rsidRPr="004E7CF9" w:rsidRDefault="00CB26A2" w:rsidP="00C9191D">
      <w:pPr>
        <w:jc w:val="both"/>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 xml:space="preserve">ce na celu wykonanie </w:t>
      </w:r>
      <w:r w:rsidR="00E72901" w:rsidRPr="004E7CF9">
        <w:rPr>
          <w:szCs w:val="24"/>
        </w:rPr>
        <w:t>szlichty betonowej</w:t>
      </w:r>
      <w:r w:rsidR="001165A0" w:rsidRPr="004E7CF9">
        <w:rPr>
          <w:szCs w:val="24"/>
        </w:rPr>
        <w:t xml:space="preserve"> pod posadzki</w:t>
      </w:r>
      <w:r w:rsidR="00E72901" w:rsidRPr="004E7CF9">
        <w:rPr>
          <w:szCs w:val="24"/>
        </w:rPr>
        <w:t>.</w:t>
      </w:r>
    </w:p>
    <w:p w14:paraId="1E4D6F42" w14:textId="77777777" w:rsidR="00CB26A2" w:rsidRPr="004E7CF9" w:rsidRDefault="00CB26A2" w:rsidP="00C9191D">
      <w:pPr>
        <w:jc w:val="both"/>
        <w:rPr>
          <w:b/>
          <w:szCs w:val="24"/>
        </w:rPr>
      </w:pPr>
      <w:r w:rsidRPr="004E7CF9">
        <w:rPr>
          <w:b/>
          <w:szCs w:val="24"/>
        </w:rPr>
        <w:t>1.4. Okre</w:t>
      </w:r>
      <w:r w:rsidRPr="004E7CF9">
        <w:rPr>
          <w:rFonts w:eastAsia="TTE2053AD0t00"/>
          <w:b/>
          <w:szCs w:val="24"/>
        </w:rPr>
        <w:t>ś</w:t>
      </w:r>
      <w:r w:rsidRPr="004E7CF9">
        <w:rPr>
          <w:b/>
          <w:szCs w:val="24"/>
        </w:rPr>
        <w:t>lenia podstawowe</w:t>
      </w:r>
    </w:p>
    <w:p w14:paraId="1BB1F6D1" w14:textId="77777777" w:rsidR="00CB26A2" w:rsidRPr="004E7CF9" w:rsidRDefault="00CB26A2" w:rsidP="00C9191D">
      <w:pPr>
        <w:jc w:val="both"/>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odpowiednimi normami.</w:t>
      </w:r>
    </w:p>
    <w:p w14:paraId="1556807A" w14:textId="77777777" w:rsidR="00CB26A2" w:rsidRPr="004E7CF9" w:rsidRDefault="00CB26A2" w:rsidP="00C9191D">
      <w:pPr>
        <w:jc w:val="both"/>
        <w:rPr>
          <w:b/>
          <w:szCs w:val="24"/>
        </w:rPr>
      </w:pPr>
      <w:r w:rsidRPr="004E7CF9">
        <w:rPr>
          <w:b/>
          <w:szCs w:val="24"/>
        </w:rPr>
        <w:t>1.5. Ogólne wymagania dotycz</w:t>
      </w:r>
      <w:r w:rsidRPr="004E7CF9">
        <w:rPr>
          <w:rFonts w:eastAsia="TTE2053AD0t00"/>
          <w:b/>
          <w:szCs w:val="24"/>
        </w:rPr>
        <w:t>ą</w:t>
      </w:r>
      <w:r w:rsidRPr="004E7CF9">
        <w:rPr>
          <w:b/>
          <w:szCs w:val="24"/>
        </w:rPr>
        <w:t>ce robót</w:t>
      </w:r>
    </w:p>
    <w:p w14:paraId="328B85EA" w14:textId="77777777" w:rsidR="00CB26A2" w:rsidRPr="004E7CF9" w:rsidRDefault="00CB26A2" w:rsidP="00C9191D">
      <w:pPr>
        <w:jc w:val="both"/>
        <w:rPr>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Pr="004E7CF9">
        <w:rPr>
          <w:szCs w:val="24"/>
        </w:rPr>
        <w:t>z</w:t>
      </w:r>
    </w:p>
    <w:p w14:paraId="2D9D2153" w14:textId="77777777" w:rsidR="00CB26A2" w:rsidRPr="004E7CF9" w:rsidRDefault="00CB26A2" w:rsidP="00C9191D">
      <w:pPr>
        <w:jc w:val="both"/>
        <w:rPr>
          <w:szCs w:val="24"/>
        </w:rPr>
      </w:pPr>
      <w:r w:rsidRPr="004E7CF9">
        <w:rPr>
          <w:szCs w:val="24"/>
        </w:rPr>
        <w:t>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SST i poleceniami In</w:t>
      </w:r>
      <w:r w:rsidRPr="004E7CF9">
        <w:rPr>
          <w:rFonts w:eastAsia="TTE2053AD0t00"/>
          <w:szCs w:val="24"/>
        </w:rPr>
        <w:t>ż</w:t>
      </w:r>
      <w:r w:rsidRPr="004E7CF9">
        <w:rPr>
          <w:szCs w:val="24"/>
        </w:rPr>
        <w:t>yniera.</w:t>
      </w:r>
    </w:p>
    <w:p w14:paraId="0014334A" w14:textId="77777777" w:rsidR="00CB26A2" w:rsidRPr="004E7CF9" w:rsidRDefault="00CB26A2" w:rsidP="00C9191D">
      <w:pPr>
        <w:jc w:val="both"/>
        <w:rPr>
          <w:b/>
          <w:bCs/>
          <w:szCs w:val="24"/>
        </w:rPr>
      </w:pPr>
      <w:r w:rsidRPr="004E7CF9">
        <w:rPr>
          <w:b/>
          <w:bCs/>
          <w:szCs w:val="24"/>
        </w:rPr>
        <w:t>2. Materiały</w:t>
      </w:r>
    </w:p>
    <w:p w14:paraId="220051F6" w14:textId="77777777" w:rsidR="00CB26A2" w:rsidRPr="004E7CF9" w:rsidRDefault="00CB26A2" w:rsidP="00C9191D">
      <w:pPr>
        <w:jc w:val="both"/>
        <w:rPr>
          <w:b/>
          <w:szCs w:val="24"/>
        </w:rPr>
      </w:pPr>
      <w:r w:rsidRPr="004E7CF9">
        <w:rPr>
          <w:b/>
          <w:szCs w:val="24"/>
        </w:rPr>
        <w:t>2.1. Składniki mieszanki betonowej</w:t>
      </w:r>
    </w:p>
    <w:p w14:paraId="01550711" w14:textId="77777777" w:rsidR="00CB26A2" w:rsidRPr="004E7CF9" w:rsidRDefault="00CB26A2" w:rsidP="00C9191D">
      <w:pPr>
        <w:jc w:val="both"/>
        <w:rPr>
          <w:szCs w:val="24"/>
        </w:rPr>
      </w:pPr>
      <w:r w:rsidRPr="004E7CF9">
        <w:rPr>
          <w:szCs w:val="24"/>
        </w:rPr>
        <w:t>(1) Cement</w:t>
      </w:r>
    </w:p>
    <w:p w14:paraId="35FCB6DF" w14:textId="77777777" w:rsidR="00CB26A2" w:rsidRPr="004E7CF9" w:rsidRDefault="00CB26A2" w:rsidP="00C9191D">
      <w:pPr>
        <w:jc w:val="both"/>
        <w:rPr>
          <w:szCs w:val="24"/>
        </w:rPr>
      </w:pPr>
      <w:r w:rsidRPr="004E7CF9">
        <w:rPr>
          <w:szCs w:val="24"/>
        </w:rPr>
        <w:t>a) Rodzaje cementu</w:t>
      </w:r>
    </w:p>
    <w:p w14:paraId="3B005C7C" w14:textId="77777777" w:rsidR="00CB26A2" w:rsidRPr="004E7CF9" w:rsidRDefault="00CB26A2" w:rsidP="00C9191D">
      <w:pPr>
        <w:jc w:val="both"/>
        <w:rPr>
          <w:szCs w:val="24"/>
        </w:rPr>
      </w:pPr>
      <w:r w:rsidRPr="004E7CF9">
        <w:rPr>
          <w:szCs w:val="24"/>
        </w:rPr>
        <w:t>Dopuszczalne jest stosowanie jedynie cementu portlandzkiego czystego, tj. bez dodatków</w:t>
      </w:r>
    </w:p>
    <w:p w14:paraId="17E8CD54" w14:textId="77777777" w:rsidR="00CB26A2" w:rsidRPr="004E7CF9" w:rsidRDefault="00CB26A2" w:rsidP="00C9191D">
      <w:pPr>
        <w:jc w:val="both"/>
        <w:rPr>
          <w:szCs w:val="24"/>
        </w:rPr>
      </w:pPr>
      <w:r w:rsidRPr="004E7CF9">
        <w:rPr>
          <w:szCs w:val="24"/>
        </w:rPr>
        <w:t>mineralnych wg normy PN-B-30000:1990. Klasa cementu 32,5</w:t>
      </w:r>
    </w:p>
    <w:p w14:paraId="5919BF8B" w14:textId="77777777" w:rsidR="00CB26A2" w:rsidRPr="004E7CF9" w:rsidRDefault="00CB26A2" w:rsidP="00C9191D">
      <w:pPr>
        <w:jc w:val="both"/>
        <w:rPr>
          <w:szCs w:val="24"/>
        </w:rPr>
      </w:pPr>
      <w:r w:rsidRPr="004E7CF9">
        <w:rPr>
          <w:szCs w:val="24"/>
        </w:rPr>
        <w:t>b) Wymagania dotycz</w:t>
      </w:r>
      <w:r w:rsidRPr="004E7CF9">
        <w:rPr>
          <w:rFonts w:eastAsia="TTE2053AD0t00"/>
          <w:szCs w:val="24"/>
        </w:rPr>
        <w:t>ą</w:t>
      </w:r>
      <w:r w:rsidRPr="004E7CF9">
        <w:rPr>
          <w:szCs w:val="24"/>
        </w:rPr>
        <w:t>ce składu cementu</w:t>
      </w:r>
    </w:p>
    <w:p w14:paraId="4BD621E5" w14:textId="77777777" w:rsidR="00CB26A2" w:rsidRPr="004E7CF9" w:rsidRDefault="00CB26A2" w:rsidP="00C9191D">
      <w:pPr>
        <w:jc w:val="both"/>
        <w:rPr>
          <w:szCs w:val="24"/>
        </w:rPr>
      </w:pPr>
      <w:r w:rsidRPr="004E7CF9">
        <w:rPr>
          <w:szCs w:val="24"/>
        </w:rPr>
        <w:t>Wg ustale</w:t>
      </w:r>
      <w:r w:rsidRPr="004E7CF9">
        <w:rPr>
          <w:rFonts w:eastAsia="TTE2053AD0t00"/>
          <w:szCs w:val="24"/>
        </w:rPr>
        <w:t xml:space="preserve">ń </w:t>
      </w:r>
      <w:r w:rsidRPr="004E7CF9">
        <w:rPr>
          <w:szCs w:val="24"/>
        </w:rPr>
        <w:t>normy PN-B-30000:1990 oraz ponadto zgodnie z zarz</w:t>
      </w:r>
      <w:r w:rsidRPr="004E7CF9">
        <w:rPr>
          <w:rFonts w:eastAsia="TTE2053AD0t00"/>
          <w:szCs w:val="24"/>
        </w:rPr>
        <w:t>ą</w:t>
      </w:r>
      <w:r w:rsidRPr="004E7CF9">
        <w:rPr>
          <w:szCs w:val="24"/>
        </w:rPr>
        <w:t>dzeniem Ministra</w:t>
      </w:r>
    </w:p>
    <w:p w14:paraId="70DF2555" w14:textId="77777777" w:rsidR="00CB26A2" w:rsidRPr="004E7CF9" w:rsidRDefault="00CB26A2" w:rsidP="00C9191D">
      <w:pPr>
        <w:jc w:val="both"/>
        <w:rPr>
          <w:szCs w:val="24"/>
        </w:rPr>
      </w:pPr>
      <w:r w:rsidRPr="004E7CF9">
        <w:rPr>
          <w:szCs w:val="24"/>
        </w:rPr>
        <w:t>Komunikacji wymaga si</w:t>
      </w:r>
      <w:r w:rsidRPr="004E7CF9">
        <w:rPr>
          <w:rFonts w:eastAsia="TTE2053AD0t00"/>
          <w:szCs w:val="24"/>
        </w:rPr>
        <w:t>ę</w:t>
      </w:r>
      <w:r w:rsidRPr="004E7CF9">
        <w:rPr>
          <w:szCs w:val="24"/>
        </w:rPr>
        <w:t>, aby cementy te charakteryzowały si</w:t>
      </w:r>
      <w:r w:rsidRPr="004E7CF9">
        <w:rPr>
          <w:rFonts w:eastAsia="TTE2053AD0t00"/>
          <w:szCs w:val="24"/>
        </w:rPr>
        <w:t xml:space="preserve">ę </w:t>
      </w:r>
      <w:r w:rsidRPr="004E7CF9">
        <w:rPr>
          <w:szCs w:val="24"/>
        </w:rPr>
        <w:t>nast</w:t>
      </w:r>
      <w:r w:rsidRPr="004E7CF9">
        <w:rPr>
          <w:rFonts w:eastAsia="TTE2053AD0t00"/>
          <w:szCs w:val="24"/>
        </w:rPr>
        <w:t>ę</w:t>
      </w:r>
      <w:r w:rsidRPr="004E7CF9">
        <w:rPr>
          <w:szCs w:val="24"/>
        </w:rPr>
        <w:t>puj</w:t>
      </w:r>
      <w:r w:rsidRPr="004E7CF9">
        <w:rPr>
          <w:rFonts w:eastAsia="TTE2053AD0t00"/>
          <w:szCs w:val="24"/>
        </w:rPr>
        <w:t>ą</w:t>
      </w:r>
      <w:r w:rsidRPr="004E7CF9">
        <w:rPr>
          <w:szCs w:val="24"/>
        </w:rPr>
        <w:t>cym składem:</w:t>
      </w:r>
    </w:p>
    <w:p w14:paraId="3BA8113C" w14:textId="77777777" w:rsidR="00CB26A2" w:rsidRPr="004E7CF9" w:rsidRDefault="00CB26A2" w:rsidP="00C9191D">
      <w:pPr>
        <w:jc w:val="both"/>
        <w:rPr>
          <w:szCs w:val="24"/>
        </w:rPr>
      </w:pPr>
      <w:r w:rsidRPr="004E7CF9">
        <w:rPr>
          <w:szCs w:val="24"/>
        </w:rPr>
        <w:t>– Zawarto</w:t>
      </w:r>
      <w:r w:rsidRPr="004E7CF9">
        <w:rPr>
          <w:rFonts w:eastAsia="TTE2053AD0t00"/>
          <w:szCs w:val="24"/>
        </w:rPr>
        <w:t xml:space="preserve">ść </w:t>
      </w:r>
      <w:r w:rsidRPr="004E7CF9">
        <w:rPr>
          <w:szCs w:val="24"/>
        </w:rPr>
        <w:t>krzemianu trójwapniowego olitu (C3S) 50-60%</w:t>
      </w:r>
    </w:p>
    <w:p w14:paraId="39A9FF3E" w14:textId="77777777" w:rsidR="00CB26A2" w:rsidRPr="004E7CF9" w:rsidRDefault="00CB26A2" w:rsidP="00C9191D">
      <w:pPr>
        <w:jc w:val="both"/>
        <w:rPr>
          <w:szCs w:val="24"/>
        </w:rPr>
      </w:pPr>
      <w:r w:rsidRPr="004E7CF9">
        <w:rPr>
          <w:szCs w:val="24"/>
        </w:rPr>
        <w:t>– Zawarto</w:t>
      </w:r>
      <w:r w:rsidRPr="004E7CF9">
        <w:rPr>
          <w:rFonts w:eastAsia="TTE2053AD0t00"/>
          <w:szCs w:val="24"/>
        </w:rPr>
        <w:t xml:space="preserve">ść </w:t>
      </w:r>
      <w:r w:rsidRPr="004E7CF9">
        <w:rPr>
          <w:szCs w:val="24"/>
        </w:rPr>
        <w:t>glinianu trójwapniowego olitu (C3A) &lt;7%</w:t>
      </w:r>
    </w:p>
    <w:p w14:paraId="49B1BC33" w14:textId="77777777" w:rsidR="00CB26A2" w:rsidRPr="004E7CF9" w:rsidRDefault="00CB26A2" w:rsidP="00C9191D">
      <w:pPr>
        <w:jc w:val="both"/>
        <w:rPr>
          <w:szCs w:val="24"/>
        </w:rPr>
      </w:pPr>
      <w:r w:rsidRPr="004E7CF9">
        <w:rPr>
          <w:szCs w:val="24"/>
        </w:rPr>
        <w:t>– Zawarto</w:t>
      </w:r>
      <w:r w:rsidRPr="004E7CF9">
        <w:rPr>
          <w:rFonts w:eastAsia="TTE2053AD0t00"/>
          <w:szCs w:val="24"/>
        </w:rPr>
        <w:t xml:space="preserve">ść </w:t>
      </w:r>
      <w:r w:rsidRPr="004E7CF9">
        <w:rPr>
          <w:szCs w:val="24"/>
        </w:rPr>
        <w:t>alkaliów do 0,6%</w:t>
      </w:r>
    </w:p>
    <w:p w14:paraId="428DBFBA" w14:textId="77777777" w:rsidR="00CB26A2" w:rsidRPr="004E7CF9" w:rsidRDefault="00CB26A2" w:rsidP="00C9191D">
      <w:pPr>
        <w:jc w:val="both"/>
        <w:rPr>
          <w:szCs w:val="24"/>
        </w:rPr>
      </w:pPr>
      <w:r w:rsidRPr="004E7CF9">
        <w:rPr>
          <w:szCs w:val="24"/>
        </w:rPr>
        <w:t>– Zawarto</w:t>
      </w:r>
      <w:r w:rsidRPr="004E7CF9">
        <w:rPr>
          <w:rFonts w:eastAsia="TTE2053AD0t00"/>
          <w:szCs w:val="24"/>
        </w:rPr>
        <w:t xml:space="preserve">ść </w:t>
      </w:r>
      <w:r w:rsidRPr="004E7CF9">
        <w:rPr>
          <w:szCs w:val="24"/>
        </w:rPr>
        <w:t>alkaliów pod warunkiem zastosowania kruszywa nieaktywnego do 0,9%</w:t>
      </w:r>
    </w:p>
    <w:p w14:paraId="53011C2F" w14:textId="77777777" w:rsidR="00CB26A2" w:rsidRPr="004E7CF9" w:rsidRDefault="00CB26A2" w:rsidP="00C9191D">
      <w:pPr>
        <w:jc w:val="both"/>
        <w:rPr>
          <w:szCs w:val="24"/>
        </w:rPr>
      </w:pPr>
      <w:r w:rsidRPr="004E7CF9">
        <w:rPr>
          <w:szCs w:val="24"/>
        </w:rPr>
        <w:t>– Zawarto</w:t>
      </w:r>
      <w:r w:rsidRPr="004E7CF9">
        <w:rPr>
          <w:rFonts w:eastAsia="TTE2053AD0t00"/>
          <w:szCs w:val="24"/>
        </w:rPr>
        <w:t xml:space="preserve">ść </w:t>
      </w:r>
      <w:r w:rsidRPr="004E7CF9">
        <w:rPr>
          <w:szCs w:val="24"/>
        </w:rPr>
        <w:t>C4AF+2C3A (zalecane) &lt;20%</w:t>
      </w:r>
    </w:p>
    <w:p w14:paraId="6CA31A34" w14:textId="77777777" w:rsidR="00CB26A2" w:rsidRPr="004E7CF9" w:rsidRDefault="00CB26A2" w:rsidP="00C9191D">
      <w:pPr>
        <w:jc w:val="both"/>
        <w:rPr>
          <w:szCs w:val="24"/>
        </w:rPr>
      </w:pPr>
      <w:r w:rsidRPr="004E7CF9">
        <w:rPr>
          <w:szCs w:val="24"/>
        </w:rPr>
        <w:t>c) Opakowanie</w:t>
      </w:r>
    </w:p>
    <w:p w14:paraId="483122A5" w14:textId="77777777" w:rsidR="00CB26A2" w:rsidRPr="004E7CF9" w:rsidRDefault="00CB26A2" w:rsidP="00C9191D">
      <w:pPr>
        <w:jc w:val="both"/>
        <w:rPr>
          <w:szCs w:val="24"/>
        </w:rPr>
      </w:pPr>
      <w:r w:rsidRPr="004E7CF9">
        <w:rPr>
          <w:szCs w:val="24"/>
        </w:rPr>
        <w:t>Cement wysyłany w opakowaniu powinien by</w:t>
      </w:r>
      <w:r w:rsidRPr="004E7CF9">
        <w:rPr>
          <w:rFonts w:eastAsia="TTE2053AD0t00"/>
          <w:szCs w:val="24"/>
        </w:rPr>
        <w:t xml:space="preserve">ć </w:t>
      </w:r>
      <w:r w:rsidRPr="004E7CF9">
        <w:rPr>
          <w:szCs w:val="24"/>
        </w:rPr>
        <w:t>pakowany w worki papierowe WK, co najmniej trzywarstwowe, wg PN-76/P-79005. Masa worka z cementem powinna wynosi</w:t>
      </w:r>
      <w:r w:rsidRPr="004E7CF9">
        <w:rPr>
          <w:rFonts w:eastAsia="TTE2053AD0t00"/>
          <w:szCs w:val="24"/>
        </w:rPr>
        <w:t xml:space="preserve">ć </w:t>
      </w:r>
      <w:r w:rsidRPr="004E7CF9">
        <w:rPr>
          <w:szCs w:val="24"/>
        </w:rPr>
        <w:t>50 kg lub 25 kg. Na workach powinien by</w:t>
      </w:r>
      <w:r w:rsidRPr="004E7CF9">
        <w:rPr>
          <w:rFonts w:eastAsia="TTE2053AD0t00"/>
          <w:szCs w:val="24"/>
        </w:rPr>
        <w:t>ć</w:t>
      </w:r>
      <w:r w:rsidRPr="004E7CF9">
        <w:rPr>
          <w:szCs w:val="24"/>
        </w:rPr>
        <w:t xml:space="preserve"> umieszczony trwały, wyra</w:t>
      </w:r>
      <w:r w:rsidRPr="004E7CF9">
        <w:rPr>
          <w:rFonts w:eastAsia="TTE2053AD0t00"/>
          <w:szCs w:val="24"/>
        </w:rPr>
        <w:t>ź</w:t>
      </w:r>
      <w:r w:rsidRPr="004E7CF9">
        <w:rPr>
          <w:szCs w:val="24"/>
        </w:rPr>
        <w:t>ny napis zawieraj</w:t>
      </w:r>
      <w:r w:rsidRPr="004E7CF9">
        <w:rPr>
          <w:rFonts w:eastAsia="TTE2053AD0t00"/>
          <w:szCs w:val="24"/>
        </w:rPr>
        <w:t>ą</w:t>
      </w:r>
      <w:r w:rsidRPr="004E7CF9">
        <w:rPr>
          <w:szCs w:val="24"/>
        </w:rPr>
        <w:t>cy nast</w:t>
      </w:r>
      <w:r w:rsidRPr="004E7CF9">
        <w:rPr>
          <w:rFonts w:eastAsia="TTE2053AD0t00"/>
          <w:szCs w:val="24"/>
        </w:rPr>
        <w:t>ę</w:t>
      </w:r>
      <w:r w:rsidRPr="004E7CF9">
        <w:rPr>
          <w:szCs w:val="24"/>
        </w:rPr>
        <w:t>puj</w:t>
      </w:r>
      <w:r w:rsidRPr="004E7CF9">
        <w:rPr>
          <w:rFonts w:eastAsia="TTE2053AD0t00"/>
          <w:szCs w:val="24"/>
        </w:rPr>
        <w:t>ą</w:t>
      </w:r>
      <w:r w:rsidRPr="004E7CF9">
        <w:rPr>
          <w:szCs w:val="24"/>
        </w:rPr>
        <w:t>ce dane:</w:t>
      </w:r>
    </w:p>
    <w:p w14:paraId="200AE132" w14:textId="77777777" w:rsidR="00CB26A2" w:rsidRPr="004E7CF9" w:rsidRDefault="00CB26A2" w:rsidP="00C9191D">
      <w:pPr>
        <w:jc w:val="both"/>
        <w:rPr>
          <w:szCs w:val="24"/>
        </w:rPr>
      </w:pPr>
      <w:r w:rsidRPr="004E7CF9">
        <w:rPr>
          <w:szCs w:val="24"/>
        </w:rPr>
        <w:t>• oznaczenie</w:t>
      </w:r>
    </w:p>
    <w:p w14:paraId="5C6DF90E" w14:textId="77777777" w:rsidR="00CB26A2" w:rsidRPr="004E7CF9" w:rsidRDefault="00CB26A2" w:rsidP="00C9191D">
      <w:pPr>
        <w:jc w:val="both"/>
        <w:rPr>
          <w:szCs w:val="24"/>
        </w:rPr>
      </w:pPr>
      <w:r w:rsidRPr="004E7CF9">
        <w:rPr>
          <w:szCs w:val="24"/>
        </w:rPr>
        <w:t>• nazwa wytwórni i miejscowo</w:t>
      </w:r>
      <w:r w:rsidRPr="004E7CF9">
        <w:rPr>
          <w:rFonts w:eastAsia="TTE2053AD0t00"/>
          <w:szCs w:val="24"/>
        </w:rPr>
        <w:t>ś</w:t>
      </w:r>
      <w:r w:rsidRPr="004E7CF9">
        <w:rPr>
          <w:szCs w:val="24"/>
        </w:rPr>
        <w:t>ci</w:t>
      </w:r>
    </w:p>
    <w:p w14:paraId="01F86947" w14:textId="77777777" w:rsidR="00CB26A2" w:rsidRPr="004E7CF9" w:rsidRDefault="00CB26A2" w:rsidP="00C9191D">
      <w:pPr>
        <w:jc w:val="both"/>
        <w:rPr>
          <w:szCs w:val="24"/>
        </w:rPr>
      </w:pPr>
      <w:r w:rsidRPr="004E7CF9">
        <w:rPr>
          <w:szCs w:val="24"/>
        </w:rPr>
        <w:t>• masa worka z cementem</w:t>
      </w:r>
    </w:p>
    <w:p w14:paraId="31EB7E71" w14:textId="77777777" w:rsidR="00CB26A2" w:rsidRPr="004E7CF9" w:rsidRDefault="00CB26A2" w:rsidP="00C9191D">
      <w:pPr>
        <w:jc w:val="both"/>
        <w:rPr>
          <w:szCs w:val="24"/>
        </w:rPr>
      </w:pPr>
      <w:r w:rsidRPr="004E7CF9">
        <w:rPr>
          <w:szCs w:val="24"/>
        </w:rPr>
        <w:t>• data wysyłki</w:t>
      </w:r>
    </w:p>
    <w:p w14:paraId="325E90FE" w14:textId="77777777" w:rsidR="00CB26A2" w:rsidRPr="004E7CF9" w:rsidRDefault="00CB26A2" w:rsidP="00C9191D">
      <w:pPr>
        <w:jc w:val="both"/>
        <w:rPr>
          <w:szCs w:val="24"/>
        </w:rPr>
      </w:pPr>
      <w:r w:rsidRPr="004E7CF9">
        <w:rPr>
          <w:szCs w:val="24"/>
        </w:rPr>
        <w:t>• termin trwało</w:t>
      </w:r>
      <w:r w:rsidRPr="004E7CF9">
        <w:rPr>
          <w:rFonts w:eastAsia="TTE2053AD0t00"/>
          <w:szCs w:val="24"/>
        </w:rPr>
        <w:t>ś</w:t>
      </w:r>
      <w:r w:rsidRPr="004E7CF9">
        <w:rPr>
          <w:szCs w:val="24"/>
        </w:rPr>
        <w:t>ci cementu.</w:t>
      </w:r>
    </w:p>
    <w:p w14:paraId="70ED25E1" w14:textId="77777777" w:rsidR="00CB26A2" w:rsidRPr="004E7CF9" w:rsidRDefault="00CB26A2" w:rsidP="00C9191D">
      <w:pPr>
        <w:jc w:val="both"/>
        <w:rPr>
          <w:szCs w:val="24"/>
        </w:rPr>
      </w:pPr>
      <w:r w:rsidRPr="004E7CF9">
        <w:rPr>
          <w:szCs w:val="24"/>
        </w:rPr>
        <w:lastRenderedPageBreak/>
        <w:t>Dla cementu luzem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cementowagony i cementosamochody wyposa</w:t>
      </w:r>
      <w:r w:rsidRPr="004E7CF9">
        <w:rPr>
          <w:rFonts w:eastAsia="TTE2053AD0t00"/>
          <w:szCs w:val="24"/>
        </w:rPr>
        <w:t>ż</w:t>
      </w:r>
      <w:r w:rsidRPr="004E7CF9">
        <w:rPr>
          <w:szCs w:val="24"/>
        </w:rPr>
        <w:t>one we wsypy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grawitacyjne napełnianie zbiorników i urz</w:t>
      </w:r>
      <w:r w:rsidRPr="004E7CF9">
        <w:rPr>
          <w:rFonts w:eastAsia="TTE2053AD0t00"/>
          <w:szCs w:val="24"/>
        </w:rPr>
        <w:t>ą</w:t>
      </w:r>
      <w:r w:rsidRPr="004E7CF9">
        <w:rPr>
          <w:szCs w:val="24"/>
        </w:rPr>
        <w:t>dzenie do wyładowania cementu oraz powinny by</w:t>
      </w:r>
      <w:r w:rsidRPr="004E7CF9">
        <w:rPr>
          <w:rFonts w:eastAsia="TTE2053AD0t00"/>
          <w:szCs w:val="24"/>
        </w:rPr>
        <w:t xml:space="preserve">ć </w:t>
      </w:r>
      <w:r w:rsidRPr="004E7CF9">
        <w:rPr>
          <w:szCs w:val="24"/>
        </w:rPr>
        <w:t>przystosowane do plombowania i wsypów i wysypów.</w:t>
      </w:r>
    </w:p>
    <w:p w14:paraId="54D31F20" w14:textId="77777777" w:rsidR="00CB26A2" w:rsidRPr="004E7CF9" w:rsidRDefault="00CB26A2" w:rsidP="00C9191D">
      <w:pPr>
        <w:jc w:val="both"/>
        <w:rPr>
          <w:szCs w:val="24"/>
        </w:rPr>
      </w:pPr>
      <w:r w:rsidRPr="004E7CF9">
        <w:rPr>
          <w:szCs w:val="24"/>
        </w:rPr>
        <w:t xml:space="preserve">d) </w:t>
      </w:r>
      <w:r w:rsidRPr="004E7CF9">
        <w:rPr>
          <w:rFonts w:eastAsia="TTE2053AD0t00"/>
          <w:szCs w:val="24"/>
        </w:rPr>
        <w:t>Ś</w:t>
      </w:r>
      <w:r w:rsidRPr="004E7CF9">
        <w:rPr>
          <w:szCs w:val="24"/>
        </w:rPr>
        <w:t>wiadectwo jako</w:t>
      </w:r>
      <w:r w:rsidRPr="004E7CF9">
        <w:rPr>
          <w:rFonts w:eastAsia="TTE2053AD0t00"/>
          <w:szCs w:val="24"/>
        </w:rPr>
        <w:t>ś</w:t>
      </w:r>
      <w:r w:rsidRPr="004E7CF9">
        <w:rPr>
          <w:szCs w:val="24"/>
        </w:rPr>
        <w:t>ci cementu</w:t>
      </w:r>
    </w:p>
    <w:p w14:paraId="425DE82A" w14:textId="77777777" w:rsidR="00CB26A2" w:rsidRPr="004E7CF9" w:rsidRDefault="00CB26A2" w:rsidP="00C9191D">
      <w:pPr>
        <w:jc w:val="both"/>
        <w:rPr>
          <w:szCs w:val="24"/>
        </w:rPr>
      </w:pPr>
      <w:r w:rsidRPr="004E7CF9">
        <w:rPr>
          <w:szCs w:val="24"/>
        </w:rPr>
        <w:t>Ka</w:t>
      </w:r>
      <w:r w:rsidRPr="004E7CF9">
        <w:rPr>
          <w:rFonts w:eastAsia="TTE2053AD0t00"/>
          <w:szCs w:val="24"/>
        </w:rPr>
        <w:t>ż</w:t>
      </w:r>
      <w:r w:rsidRPr="004E7CF9">
        <w:rPr>
          <w:szCs w:val="24"/>
        </w:rPr>
        <w:t>da partia wysyłanego cementu powinna by</w:t>
      </w:r>
      <w:r w:rsidRPr="004E7CF9">
        <w:rPr>
          <w:rFonts w:eastAsia="TTE2053AD0t00"/>
          <w:szCs w:val="24"/>
        </w:rPr>
        <w:t xml:space="preserve">ć </w:t>
      </w:r>
      <w:r w:rsidRPr="004E7CF9">
        <w:rPr>
          <w:szCs w:val="24"/>
        </w:rPr>
        <w:t>zaopatrzona w sygnatur</w:t>
      </w:r>
      <w:r w:rsidRPr="004E7CF9">
        <w:rPr>
          <w:rFonts w:eastAsia="TTE2053AD0t00"/>
          <w:szCs w:val="24"/>
        </w:rPr>
        <w:t xml:space="preserve">ę </w:t>
      </w:r>
      <w:r w:rsidRPr="004E7CF9">
        <w:rPr>
          <w:szCs w:val="24"/>
        </w:rPr>
        <w:t>odbiorcz</w:t>
      </w:r>
      <w:r w:rsidRPr="004E7CF9">
        <w:rPr>
          <w:rFonts w:eastAsia="TTE2053AD0t00"/>
          <w:szCs w:val="24"/>
        </w:rPr>
        <w:t xml:space="preserve">a </w:t>
      </w:r>
      <w:r w:rsidRPr="004E7CF9">
        <w:rPr>
          <w:szCs w:val="24"/>
        </w:rPr>
        <w:t>kontroli jako</w:t>
      </w:r>
      <w:r w:rsidRPr="004E7CF9">
        <w:rPr>
          <w:rFonts w:eastAsia="TTE2053AD0t00"/>
          <w:szCs w:val="24"/>
        </w:rPr>
        <w:t>ś</w:t>
      </w:r>
      <w:r w:rsidRPr="004E7CF9">
        <w:rPr>
          <w:szCs w:val="24"/>
        </w:rPr>
        <w:t>ci zgodnie z PN-EN 147-2.</w:t>
      </w:r>
    </w:p>
    <w:p w14:paraId="27A06F6C" w14:textId="77777777" w:rsidR="00CB26A2" w:rsidRPr="004E7CF9" w:rsidRDefault="00CB26A2" w:rsidP="00C9191D">
      <w:pPr>
        <w:jc w:val="both"/>
        <w:rPr>
          <w:szCs w:val="24"/>
        </w:rPr>
      </w:pPr>
      <w:r w:rsidRPr="004E7CF9">
        <w:rPr>
          <w:szCs w:val="24"/>
        </w:rPr>
        <w:t>e) Akceptowanie poszczególnych partii cementu</w:t>
      </w:r>
    </w:p>
    <w:p w14:paraId="50DF45BE" w14:textId="77777777" w:rsidR="00CB26A2" w:rsidRPr="004E7CF9" w:rsidRDefault="00CB26A2" w:rsidP="00C9191D">
      <w:pPr>
        <w:jc w:val="both"/>
        <w:rPr>
          <w:szCs w:val="24"/>
        </w:rPr>
      </w:pPr>
      <w:r w:rsidRPr="004E7CF9">
        <w:rPr>
          <w:szCs w:val="24"/>
        </w:rPr>
        <w:t>Ka</w:t>
      </w:r>
      <w:r w:rsidRPr="004E7CF9">
        <w:rPr>
          <w:rFonts w:eastAsia="TTE2053AD0t00"/>
          <w:szCs w:val="24"/>
        </w:rPr>
        <w:t>ż</w:t>
      </w:r>
      <w:r w:rsidRPr="004E7CF9">
        <w:rPr>
          <w:szCs w:val="24"/>
        </w:rPr>
        <w:t>da partia cementu przed jej u</w:t>
      </w:r>
      <w:r w:rsidRPr="004E7CF9">
        <w:rPr>
          <w:rFonts w:eastAsia="TTE2053AD0t00"/>
          <w:szCs w:val="24"/>
        </w:rPr>
        <w:t>ż</w:t>
      </w:r>
      <w:r w:rsidRPr="004E7CF9">
        <w:rPr>
          <w:szCs w:val="24"/>
        </w:rPr>
        <w:t>yciem do betonu musi uzyska</w:t>
      </w:r>
      <w:r w:rsidRPr="004E7CF9">
        <w:rPr>
          <w:rFonts w:eastAsia="TTE2053AD0t00"/>
          <w:szCs w:val="24"/>
        </w:rPr>
        <w:t xml:space="preserve">ć </w:t>
      </w:r>
      <w:r w:rsidRPr="004E7CF9">
        <w:rPr>
          <w:szCs w:val="24"/>
        </w:rPr>
        <w:t>akceptacj</w:t>
      </w:r>
      <w:r w:rsidRPr="004E7CF9">
        <w:rPr>
          <w:rFonts w:eastAsia="TTE2053AD0t00"/>
          <w:szCs w:val="24"/>
        </w:rPr>
        <w:t xml:space="preserve">e </w:t>
      </w:r>
      <w:r w:rsidRPr="004E7CF9">
        <w:rPr>
          <w:szCs w:val="24"/>
        </w:rPr>
        <w:t>In</w:t>
      </w:r>
      <w:r w:rsidRPr="004E7CF9">
        <w:rPr>
          <w:rFonts w:eastAsia="TTE2053AD0t00"/>
          <w:szCs w:val="24"/>
        </w:rPr>
        <w:t>ż</w:t>
      </w:r>
      <w:r w:rsidRPr="004E7CF9">
        <w:rPr>
          <w:szCs w:val="24"/>
        </w:rPr>
        <w:t>yniera.</w:t>
      </w:r>
    </w:p>
    <w:p w14:paraId="20837D1E" w14:textId="77777777" w:rsidR="00CB26A2" w:rsidRPr="004E7CF9" w:rsidRDefault="00CB26A2" w:rsidP="00C9191D">
      <w:pPr>
        <w:jc w:val="both"/>
        <w:rPr>
          <w:szCs w:val="24"/>
        </w:rPr>
      </w:pPr>
      <w:r w:rsidRPr="004E7CF9">
        <w:rPr>
          <w:szCs w:val="24"/>
        </w:rPr>
        <w:t>f) Bie</w:t>
      </w:r>
      <w:r w:rsidRPr="004E7CF9">
        <w:rPr>
          <w:rFonts w:eastAsia="TTE2053AD0t00"/>
          <w:szCs w:val="24"/>
        </w:rPr>
        <w:t>żą</w:t>
      </w:r>
      <w:r w:rsidRPr="004E7CF9">
        <w:rPr>
          <w:szCs w:val="24"/>
        </w:rPr>
        <w:t>ca kontrola podstawowych parametrów cementu</w:t>
      </w:r>
    </w:p>
    <w:p w14:paraId="6F639B5F" w14:textId="77777777" w:rsidR="00CB26A2" w:rsidRPr="004E7CF9" w:rsidRDefault="00CB26A2" w:rsidP="00C9191D">
      <w:pPr>
        <w:jc w:val="both"/>
        <w:rPr>
          <w:szCs w:val="24"/>
        </w:rPr>
      </w:pPr>
      <w:r w:rsidRPr="004E7CF9">
        <w:rPr>
          <w:szCs w:val="24"/>
        </w:rPr>
        <w:t>- Cement pochodz</w:t>
      </w:r>
      <w:r w:rsidRPr="004E7CF9">
        <w:rPr>
          <w:rFonts w:eastAsia="TTE2053AD0t00"/>
          <w:szCs w:val="24"/>
        </w:rPr>
        <w:t>ą</w:t>
      </w:r>
      <w:r w:rsidRPr="004E7CF9">
        <w:rPr>
          <w:szCs w:val="24"/>
        </w:rPr>
        <w:t>cy z ka</w:t>
      </w:r>
      <w:r w:rsidRPr="004E7CF9">
        <w:rPr>
          <w:rFonts w:eastAsia="TTE2053AD0t00"/>
          <w:szCs w:val="24"/>
        </w:rPr>
        <w:t>ż</w:t>
      </w:r>
      <w:r w:rsidRPr="004E7CF9">
        <w:rPr>
          <w:szCs w:val="24"/>
        </w:rPr>
        <w:t>dej dostawy musi by</w:t>
      </w:r>
      <w:r w:rsidRPr="004E7CF9">
        <w:rPr>
          <w:rFonts w:eastAsia="TTE2053AD0t00"/>
          <w:szCs w:val="24"/>
        </w:rPr>
        <w:t xml:space="preserve">ć </w:t>
      </w:r>
      <w:r w:rsidRPr="004E7CF9">
        <w:rPr>
          <w:szCs w:val="24"/>
        </w:rPr>
        <w:t>poddany badaniom wg</w:t>
      </w:r>
    </w:p>
    <w:p w14:paraId="5B4C838C" w14:textId="77777777" w:rsidR="00CB26A2" w:rsidRPr="004E7CF9" w:rsidRDefault="00CB26A2" w:rsidP="00C9191D">
      <w:pPr>
        <w:jc w:val="both"/>
        <w:rPr>
          <w:szCs w:val="24"/>
        </w:rPr>
      </w:pPr>
      <w:r w:rsidRPr="004E7CF9">
        <w:rPr>
          <w:szCs w:val="24"/>
        </w:rPr>
        <w:t>normy PN-EN 196-1:1996, PN-EN 196-3:1996 i PN-EN 196-6:1997, a wyniki ocenione wg normy PN-B-30000:1990.</w:t>
      </w:r>
    </w:p>
    <w:p w14:paraId="215F6B67" w14:textId="77777777" w:rsidR="00CB26A2" w:rsidRPr="004E7CF9" w:rsidRDefault="00CB26A2" w:rsidP="00C9191D">
      <w:pPr>
        <w:jc w:val="both"/>
        <w:rPr>
          <w:szCs w:val="24"/>
        </w:rPr>
      </w:pPr>
      <w:r w:rsidRPr="004E7CF9">
        <w:rPr>
          <w:szCs w:val="24"/>
        </w:rPr>
        <w:t>- Zakres bada</w:t>
      </w:r>
      <w:r w:rsidRPr="004E7CF9">
        <w:rPr>
          <w:rFonts w:eastAsia="TTE2053AD0t00"/>
          <w:szCs w:val="24"/>
        </w:rPr>
        <w:t xml:space="preserve">n </w:t>
      </w:r>
      <w:r w:rsidRPr="004E7CF9">
        <w:rPr>
          <w:szCs w:val="24"/>
        </w:rPr>
        <w:t>cementu pochodz</w:t>
      </w:r>
      <w:r w:rsidRPr="004E7CF9">
        <w:rPr>
          <w:rFonts w:eastAsia="TTE2053AD0t00"/>
          <w:szCs w:val="24"/>
        </w:rPr>
        <w:t>ą</w:t>
      </w:r>
      <w:r w:rsidRPr="004E7CF9">
        <w:rPr>
          <w:szCs w:val="24"/>
        </w:rPr>
        <w:t>cego z dostawy, dla której jest atest z</w:t>
      </w:r>
    </w:p>
    <w:p w14:paraId="64A80437" w14:textId="77777777" w:rsidR="00CB26A2" w:rsidRPr="004E7CF9" w:rsidRDefault="00CB26A2" w:rsidP="00C9191D">
      <w:pPr>
        <w:jc w:val="both"/>
        <w:rPr>
          <w:szCs w:val="24"/>
        </w:rPr>
      </w:pPr>
      <w:r w:rsidRPr="004E7CF9">
        <w:rPr>
          <w:szCs w:val="24"/>
        </w:rPr>
        <w:t>wynikami bada</w:t>
      </w:r>
      <w:r w:rsidRPr="004E7CF9">
        <w:rPr>
          <w:rFonts w:eastAsia="TTE2053AD0t00"/>
          <w:szCs w:val="24"/>
        </w:rPr>
        <w:t xml:space="preserve">n </w:t>
      </w:r>
      <w:r w:rsidRPr="004E7CF9">
        <w:rPr>
          <w:szCs w:val="24"/>
        </w:rPr>
        <w:t>cementowni obejmuje tylko badania podstawowe.</w:t>
      </w:r>
    </w:p>
    <w:p w14:paraId="1CB69BDB" w14:textId="77777777" w:rsidR="00CB26A2" w:rsidRPr="004E7CF9" w:rsidRDefault="00CB26A2" w:rsidP="00C9191D">
      <w:pPr>
        <w:jc w:val="both"/>
        <w:rPr>
          <w:szCs w:val="24"/>
        </w:rPr>
      </w:pPr>
      <w:r w:rsidRPr="004E7CF9">
        <w:rPr>
          <w:szCs w:val="24"/>
        </w:rPr>
        <w:t>- Ponadto przed u</w:t>
      </w:r>
      <w:r w:rsidRPr="004E7CF9">
        <w:rPr>
          <w:rFonts w:eastAsia="TTE2053AD0t00"/>
          <w:szCs w:val="24"/>
        </w:rPr>
        <w:t>ż</w:t>
      </w:r>
      <w:r w:rsidRPr="004E7CF9">
        <w:rPr>
          <w:szCs w:val="24"/>
        </w:rPr>
        <w:t>yciem cementu do wykonania mieszanki betonowej</w:t>
      </w:r>
    </w:p>
    <w:p w14:paraId="2485ED4A" w14:textId="77777777" w:rsidR="00CB26A2" w:rsidRPr="004E7CF9" w:rsidRDefault="00CB26A2" w:rsidP="00C9191D">
      <w:pPr>
        <w:jc w:val="both"/>
        <w:rPr>
          <w:szCs w:val="24"/>
        </w:rPr>
      </w:pPr>
      <w:r w:rsidRPr="004E7CF9">
        <w:rPr>
          <w:szCs w:val="24"/>
        </w:rPr>
        <w:t>zaleca si</w:t>
      </w:r>
      <w:r w:rsidRPr="004E7CF9">
        <w:rPr>
          <w:rFonts w:eastAsia="TTE2053AD0t00"/>
          <w:szCs w:val="24"/>
        </w:rPr>
        <w:t xml:space="preserve">ę </w:t>
      </w:r>
      <w:r w:rsidRPr="004E7CF9">
        <w:rPr>
          <w:szCs w:val="24"/>
        </w:rPr>
        <w:t>przeprowadzenie kontroli obejmuj</w:t>
      </w:r>
      <w:r w:rsidRPr="004E7CF9">
        <w:rPr>
          <w:rFonts w:eastAsia="TTE2053AD0t00"/>
          <w:szCs w:val="24"/>
        </w:rPr>
        <w:t>ą</w:t>
      </w:r>
      <w:r w:rsidRPr="004E7CF9">
        <w:rPr>
          <w:szCs w:val="24"/>
        </w:rPr>
        <w:t>cej:</w:t>
      </w:r>
    </w:p>
    <w:p w14:paraId="40ECE35C" w14:textId="77777777" w:rsidR="00CB26A2" w:rsidRPr="004E7CF9" w:rsidRDefault="00CB26A2" w:rsidP="00C9191D">
      <w:pPr>
        <w:jc w:val="both"/>
        <w:rPr>
          <w:szCs w:val="24"/>
        </w:rPr>
      </w:pPr>
      <w:r w:rsidRPr="004E7CF9">
        <w:rPr>
          <w:szCs w:val="24"/>
        </w:rPr>
        <w:t>–  oznaczenie czasu wi</w:t>
      </w:r>
      <w:r w:rsidRPr="004E7CF9">
        <w:rPr>
          <w:rFonts w:eastAsia="TTE2053AD0t00"/>
          <w:szCs w:val="24"/>
        </w:rPr>
        <w:t>ą</w:t>
      </w:r>
      <w:r w:rsidRPr="004E7CF9">
        <w:rPr>
          <w:szCs w:val="24"/>
        </w:rPr>
        <w:t>zania wg PN-EN 196-1:1996, PN-EN 196-3:1996 i PN-EN</w:t>
      </w:r>
    </w:p>
    <w:p w14:paraId="5ADB1218" w14:textId="77777777" w:rsidR="00CB26A2" w:rsidRPr="004E7CF9" w:rsidRDefault="00CB26A2" w:rsidP="00C9191D">
      <w:pPr>
        <w:jc w:val="both"/>
        <w:rPr>
          <w:szCs w:val="24"/>
        </w:rPr>
      </w:pPr>
      <w:r w:rsidRPr="004E7CF9">
        <w:rPr>
          <w:szCs w:val="24"/>
        </w:rPr>
        <w:t>196-6:1997</w:t>
      </w:r>
    </w:p>
    <w:p w14:paraId="2151FC1C" w14:textId="77777777" w:rsidR="00CB26A2" w:rsidRPr="004E7CF9" w:rsidRDefault="00CB26A2" w:rsidP="00C9191D">
      <w:pPr>
        <w:jc w:val="both"/>
        <w:rPr>
          <w:szCs w:val="24"/>
        </w:rPr>
      </w:pPr>
      <w:r w:rsidRPr="004E7CF9">
        <w:rPr>
          <w:szCs w:val="24"/>
        </w:rPr>
        <w:t>–  oznaczenie zmiany obj</w:t>
      </w:r>
      <w:r w:rsidRPr="004E7CF9">
        <w:rPr>
          <w:rFonts w:eastAsia="TTE2053AD0t00"/>
          <w:szCs w:val="24"/>
        </w:rPr>
        <w:t>ę</w:t>
      </w:r>
      <w:r w:rsidRPr="004E7CF9">
        <w:rPr>
          <w:szCs w:val="24"/>
        </w:rPr>
        <w:t>to</w:t>
      </w:r>
      <w:r w:rsidRPr="004E7CF9">
        <w:rPr>
          <w:rFonts w:eastAsia="TTE2053AD0t00"/>
          <w:szCs w:val="24"/>
        </w:rPr>
        <w:t>ś</w:t>
      </w:r>
      <w:r w:rsidRPr="004E7CF9">
        <w:rPr>
          <w:szCs w:val="24"/>
        </w:rPr>
        <w:t>ci wg PN-EN 196-1:1996, PN-EN 196-3:1996 i PN-EN</w:t>
      </w:r>
    </w:p>
    <w:p w14:paraId="61418C65" w14:textId="77777777" w:rsidR="00CB26A2" w:rsidRPr="004E7CF9" w:rsidRDefault="00CB26A2" w:rsidP="00C9191D">
      <w:pPr>
        <w:jc w:val="both"/>
        <w:rPr>
          <w:szCs w:val="24"/>
        </w:rPr>
      </w:pPr>
      <w:r w:rsidRPr="004E7CF9">
        <w:rPr>
          <w:szCs w:val="24"/>
        </w:rPr>
        <w:t>196-6:1997</w:t>
      </w:r>
    </w:p>
    <w:p w14:paraId="2AB3F0CF" w14:textId="77777777" w:rsidR="00CB26A2" w:rsidRPr="004E7CF9" w:rsidRDefault="00CB26A2" w:rsidP="00C9191D">
      <w:pPr>
        <w:jc w:val="both"/>
        <w:rPr>
          <w:szCs w:val="24"/>
        </w:rPr>
      </w:pPr>
      <w:r w:rsidRPr="004E7CF9">
        <w:rPr>
          <w:szCs w:val="24"/>
        </w:rPr>
        <w:t>–  sprawdzenie zawarto</w:t>
      </w:r>
      <w:r w:rsidRPr="004E7CF9">
        <w:rPr>
          <w:rFonts w:eastAsia="TTE2053AD0t00"/>
          <w:szCs w:val="24"/>
        </w:rPr>
        <w:t>ś</w:t>
      </w:r>
      <w:r w:rsidRPr="004E7CF9">
        <w:rPr>
          <w:szCs w:val="24"/>
        </w:rPr>
        <w:t>ci grudek (zbryle</w:t>
      </w:r>
      <w:r w:rsidRPr="004E7CF9">
        <w:rPr>
          <w:rFonts w:eastAsia="TTE2053AD0t00"/>
          <w:szCs w:val="24"/>
        </w:rPr>
        <w:t>ń</w:t>
      </w:r>
      <w:r w:rsidRPr="004E7CF9">
        <w:rPr>
          <w:szCs w:val="24"/>
        </w:rPr>
        <w:t>) nie daj</w:t>
      </w:r>
      <w:r w:rsidRPr="004E7CF9">
        <w:rPr>
          <w:rFonts w:eastAsia="TTE2053AD0t00"/>
          <w:szCs w:val="24"/>
        </w:rPr>
        <w:t>ą</w:t>
      </w:r>
      <w:r w:rsidRPr="004E7CF9">
        <w:rPr>
          <w:szCs w:val="24"/>
        </w:rPr>
        <w:t>cych si</w:t>
      </w:r>
      <w:r w:rsidRPr="004E7CF9">
        <w:rPr>
          <w:rFonts w:eastAsia="TTE2053AD0t00"/>
          <w:szCs w:val="24"/>
        </w:rPr>
        <w:t xml:space="preserve">ę </w:t>
      </w:r>
      <w:r w:rsidRPr="004E7CF9">
        <w:rPr>
          <w:szCs w:val="24"/>
        </w:rPr>
        <w:t>rozgnie</w:t>
      </w:r>
      <w:r w:rsidRPr="004E7CF9">
        <w:rPr>
          <w:rFonts w:eastAsia="TTE2053AD0t00"/>
          <w:szCs w:val="24"/>
        </w:rPr>
        <w:t xml:space="preserve">ść </w:t>
      </w:r>
      <w:r w:rsidRPr="004E7CF9">
        <w:rPr>
          <w:szCs w:val="24"/>
        </w:rPr>
        <w:t>w palcach i nie rozpadaj</w:t>
      </w:r>
      <w:r w:rsidRPr="004E7CF9">
        <w:rPr>
          <w:rFonts w:eastAsia="TTE2053AD0t00"/>
          <w:szCs w:val="24"/>
        </w:rPr>
        <w:t>ą</w:t>
      </w:r>
      <w:r w:rsidRPr="004E7CF9">
        <w:rPr>
          <w:szCs w:val="24"/>
        </w:rPr>
        <w:t>cych si</w:t>
      </w:r>
      <w:r w:rsidRPr="004E7CF9">
        <w:rPr>
          <w:rFonts w:eastAsia="TTE2053AD0t00"/>
          <w:szCs w:val="24"/>
        </w:rPr>
        <w:t xml:space="preserve">ę </w:t>
      </w:r>
      <w:r w:rsidRPr="004E7CF9">
        <w:rPr>
          <w:szCs w:val="24"/>
        </w:rPr>
        <w:t>w wodzie.</w:t>
      </w:r>
    </w:p>
    <w:p w14:paraId="542A012D" w14:textId="77777777" w:rsidR="00CB26A2" w:rsidRPr="004E7CF9" w:rsidRDefault="00CB26A2" w:rsidP="00C9191D">
      <w:pPr>
        <w:jc w:val="both"/>
        <w:rPr>
          <w:szCs w:val="24"/>
        </w:rPr>
      </w:pPr>
      <w:r w:rsidRPr="004E7CF9">
        <w:rPr>
          <w:szCs w:val="24"/>
        </w:rPr>
        <w:t>W przypadku, gdy w/w kontrola wyka</w:t>
      </w:r>
      <w:r w:rsidRPr="004E7CF9">
        <w:rPr>
          <w:rFonts w:eastAsia="TTE2053AD0t00"/>
          <w:szCs w:val="24"/>
        </w:rPr>
        <w:t>ż</w:t>
      </w:r>
      <w:r w:rsidRPr="004E7CF9">
        <w:rPr>
          <w:szCs w:val="24"/>
        </w:rPr>
        <w:t>e niezgodno</w:t>
      </w:r>
      <w:r w:rsidRPr="004E7CF9">
        <w:rPr>
          <w:rFonts w:eastAsia="TTE2053AD0t00"/>
          <w:szCs w:val="24"/>
        </w:rPr>
        <w:t xml:space="preserve">ść </w:t>
      </w:r>
      <w:r w:rsidRPr="004E7CF9">
        <w:rPr>
          <w:szCs w:val="24"/>
        </w:rPr>
        <w:t>z normami cement nie mo</w:t>
      </w:r>
      <w:r w:rsidRPr="004E7CF9">
        <w:rPr>
          <w:rFonts w:eastAsia="TTE2053AD0t00"/>
          <w:szCs w:val="24"/>
        </w:rPr>
        <w:t>ż</w:t>
      </w:r>
      <w:r w:rsidRPr="004E7CF9">
        <w:rPr>
          <w:szCs w:val="24"/>
        </w:rPr>
        <w:t>e by</w:t>
      </w:r>
      <w:r w:rsidRPr="004E7CF9">
        <w:rPr>
          <w:rFonts w:eastAsia="TTE2053AD0t00"/>
          <w:szCs w:val="24"/>
        </w:rPr>
        <w:t xml:space="preserve">ć </w:t>
      </w:r>
      <w:r w:rsidRPr="004E7CF9">
        <w:rPr>
          <w:szCs w:val="24"/>
        </w:rPr>
        <w:t>u</w:t>
      </w:r>
      <w:r w:rsidRPr="004E7CF9">
        <w:rPr>
          <w:rFonts w:eastAsia="TTE2053AD0t00"/>
          <w:szCs w:val="24"/>
        </w:rPr>
        <w:t>ż</w:t>
      </w:r>
      <w:r w:rsidRPr="004E7CF9">
        <w:rPr>
          <w:szCs w:val="24"/>
        </w:rPr>
        <w:t>yty do betonu.</w:t>
      </w:r>
    </w:p>
    <w:p w14:paraId="6A7BFC3A" w14:textId="77777777" w:rsidR="00CB26A2" w:rsidRPr="004E7CF9" w:rsidRDefault="00CB26A2" w:rsidP="00C9191D">
      <w:pPr>
        <w:jc w:val="both"/>
        <w:rPr>
          <w:szCs w:val="24"/>
        </w:rPr>
      </w:pPr>
      <w:r w:rsidRPr="004E7CF9">
        <w:rPr>
          <w:szCs w:val="24"/>
        </w:rPr>
        <w:t>g) Magazynowanie i okres składowania. Miejsca przechowywania cementu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nast</w:t>
      </w:r>
      <w:r w:rsidRPr="004E7CF9">
        <w:rPr>
          <w:rFonts w:eastAsia="TTE2053AD0t00"/>
          <w:szCs w:val="24"/>
        </w:rPr>
        <w:t>ę</w:t>
      </w:r>
      <w:r w:rsidRPr="004E7CF9">
        <w:rPr>
          <w:szCs w:val="24"/>
        </w:rPr>
        <w:t>puj</w:t>
      </w:r>
      <w:r w:rsidRPr="004E7CF9">
        <w:rPr>
          <w:rFonts w:eastAsia="TTE2053AD0t00"/>
          <w:szCs w:val="24"/>
        </w:rPr>
        <w:t>ą</w:t>
      </w:r>
      <w:r w:rsidRPr="004E7CF9">
        <w:rPr>
          <w:szCs w:val="24"/>
        </w:rPr>
        <w:t>ce:</w:t>
      </w:r>
    </w:p>
    <w:p w14:paraId="318837F4" w14:textId="77777777" w:rsidR="00CB26A2" w:rsidRPr="004E7CF9" w:rsidRDefault="00CB26A2" w:rsidP="00C9191D">
      <w:pPr>
        <w:jc w:val="both"/>
        <w:rPr>
          <w:szCs w:val="24"/>
        </w:rPr>
      </w:pPr>
      <w:r w:rsidRPr="004E7CF9">
        <w:rPr>
          <w:szCs w:val="24"/>
        </w:rPr>
        <w:t>• dla cementu pakowanego (workowanego):</w:t>
      </w:r>
    </w:p>
    <w:p w14:paraId="51D76148" w14:textId="77777777" w:rsidR="00CB26A2" w:rsidRPr="004E7CF9" w:rsidRDefault="00CB26A2" w:rsidP="00C9191D">
      <w:pPr>
        <w:jc w:val="both"/>
        <w:rPr>
          <w:szCs w:val="24"/>
        </w:rPr>
      </w:pPr>
      <w:r w:rsidRPr="004E7CF9">
        <w:rPr>
          <w:szCs w:val="24"/>
        </w:rPr>
        <w:t>składy otwarte (wydzielone miejsca zadaszone na otwartym terenie zabezpieczone z boków przed opadami) lub magazyny zamkni</w:t>
      </w:r>
      <w:r w:rsidRPr="004E7CF9">
        <w:rPr>
          <w:rFonts w:eastAsia="TTE2053AD0t00"/>
          <w:szCs w:val="24"/>
        </w:rPr>
        <w:t>ę</w:t>
      </w:r>
      <w:r w:rsidRPr="004E7CF9">
        <w:rPr>
          <w:szCs w:val="24"/>
        </w:rPr>
        <w:t xml:space="preserve">te (budynki lub pomieszczenia o szczelnym dachu i </w:t>
      </w:r>
      <w:r w:rsidRPr="004E7CF9">
        <w:rPr>
          <w:rFonts w:eastAsia="TTE2053AD0t00"/>
          <w:szCs w:val="24"/>
        </w:rPr>
        <w:t>ś</w:t>
      </w:r>
      <w:r w:rsidRPr="004E7CF9">
        <w:rPr>
          <w:szCs w:val="24"/>
        </w:rPr>
        <w:t>cianach)</w:t>
      </w:r>
    </w:p>
    <w:p w14:paraId="4EBBF899" w14:textId="77777777" w:rsidR="00CB26A2" w:rsidRPr="004E7CF9" w:rsidRDefault="00CB26A2" w:rsidP="00C9191D">
      <w:pPr>
        <w:jc w:val="both"/>
        <w:rPr>
          <w:szCs w:val="24"/>
        </w:rPr>
      </w:pPr>
      <w:r w:rsidRPr="004E7CF9">
        <w:rPr>
          <w:szCs w:val="24"/>
        </w:rPr>
        <w:t>• dla cementu luzem:</w:t>
      </w:r>
    </w:p>
    <w:p w14:paraId="1C3CDF93" w14:textId="77777777" w:rsidR="00CB26A2" w:rsidRPr="004E7CF9" w:rsidRDefault="00CB26A2" w:rsidP="00C9191D">
      <w:pPr>
        <w:jc w:val="both"/>
        <w:rPr>
          <w:szCs w:val="24"/>
        </w:rPr>
      </w:pPr>
      <w:r w:rsidRPr="004E7CF9">
        <w:rPr>
          <w:szCs w:val="24"/>
        </w:rPr>
        <w:t xml:space="preserve">–  magazyny specjalne (zbiorniki stalowe, </w:t>
      </w:r>
      <w:r w:rsidRPr="004E7CF9">
        <w:rPr>
          <w:rFonts w:eastAsia="TTE2053AD0t00"/>
          <w:szCs w:val="24"/>
        </w:rPr>
        <w:t>ż</w:t>
      </w:r>
      <w:r w:rsidRPr="004E7CF9">
        <w:rPr>
          <w:szCs w:val="24"/>
        </w:rPr>
        <w:t>elbetowe lub betonowe przystosowane do pneumatycznego załadowania i wyładowania cementu luzem, zaopatrzone w urz</w:t>
      </w:r>
      <w:r w:rsidRPr="004E7CF9">
        <w:rPr>
          <w:rFonts w:eastAsia="TTE2053AD0t00"/>
          <w:szCs w:val="24"/>
        </w:rPr>
        <w:t>ą</w:t>
      </w:r>
      <w:r w:rsidRPr="004E7CF9">
        <w:rPr>
          <w:szCs w:val="24"/>
        </w:rPr>
        <w:t>dzenia do przeprowadzenia kontroli obj</w:t>
      </w:r>
      <w:r w:rsidRPr="004E7CF9">
        <w:rPr>
          <w:rFonts w:eastAsia="TTE2053AD0t00"/>
          <w:szCs w:val="24"/>
        </w:rPr>
        <w:t>ę</w:t>
      </w:r>
      <w:r w:rsidRPr="004E7CF9">
        <w:rPr>
          <w:szCs w:val="24"/>
        </w:rPr>
        <w:t>to</w:t>
      </w:r>
      <w:r w:rsidRPr="004E7CF9">
        <w:rPr>
          <w:rFonts w:eastAsia="TTE2053AD0t00"/>
          <w:szCs w:val="24"/>
        </w:rPr>
        <w:t>ś</w:t>
      </w:r>
      <w:r w:rsidRPr="004E7CF9">
        <w:rPr>
          <w:szCs w:val="24"/>
        </w:rPr>
        <w:t>ci cementu znajduj</w:t>
      </w:r>
      <w:r w:rsidRPr="004E7CF9">
        <w:rPr>
          <w:rFonts w:eastAsia="TTE2053AD0t00"/>
          <w:szCs w:val="24"/>
        </w:rPr>
        <w:t>ą</w:t>
      </w:r>
      <w:r w:rsidRPr="004E7CF9">
        <w:rPr>
          <w:szCs w:val="24"/>
        </w:rPr>
        <w:t>cego si</w:t>
      </w:r>
      <w:r w:rsidRPr="004E7CF9">
        <w:rPr>
          <w:rFonts w:eastAsia="TTE2053AD0t00"/>
          <w:szCs w:val="24"/>
        </w:rPr>
        <w:t xml:space="preserve">ę </w:t>
      </w:r>
      <w:r w:rsidRPr="004E7CF9">
        <w:rPr>
          <w:szCs w:val="24"/>
        </w:rPr>
        <w:t>w zbiorniku lub otwory do przeprowadzenia pomiarów poziomu cementu, włazy do czyszczenia oraz klamry na zewn</w:t>
      </w:r>
      <w:r w:rsidRPr="004E7CF9">
        <w:rPr>
          <w:rFonts w:eastAsia="TTE2053AD0t00"/>
          <w:szCs w:val="24"/>
        </w:rPr>
        <w:t>ę</w:t>
      </w:r>
      <w:r w:rsidRPr="004E7CF9">
        <w:rPr>
          <w:szCs w:val="24"/>
        </w:rPr>
        <w:t xml:space="preserve">trznych </w:t>
      </w:r>
      <w:r w:rsidRPr="004E7CF9">
        <w:rPr>
          <w:rFonts w:eastAsia="TTE2053AD0t00"/>
          <w:szCs w:val="24"/>
        </w:rPr>
        <w:t>ś</w:t>
      </w:r>
      <w:r w:rsidRPr="004E7CF9">
        <w:rPr>
          <w:szCs w:val="24"/>
        </w:rPr>
        <w:t>cianach).</w:t>
      </w:r>
    </w:p>
    <w:p w14:paraId="6659C3A5" w14:textId="77777777" w:rsidR="00CB26A2" w:rsidRPr="004E7CF9" w:rsidRDefault="00CB26A2" w:rsidP="00C9191D">
      <w:pPr>
        <w:jc w:val="both"/>
        <w:rPr>
          <w:szCs w:val="24"/>
        </w:rPr>
      </w:pPr>
      <w:r w:rsidRPr="004E7CF9">
        <w:rPr>
          <w:szCs w:val="24"/>
        </w:rPr>
        <w:t>–  Podło</w:t>
      </w:r>
      <w:r w:rsidRPr="004E7CF9">
        <w:rPr>
          <w:rFonts w:eastAsia="TTE2053AD0t00"/>
          <w:szCs w:val="24"/>
        </w:rPr>
        <w:t>ż</w:t>
      </w:r>
      <w:r w:rsidRPr="004E7CF9">
        <w:rPr>
          <w:szCs w:val="24"/>
        </w:rPr>
        <w:t>a składów otwartych powinny by</w:t>
      </w:r>
      <w:r w:rsidRPr="004E7CF9">
        <w:rPr>
          <w:rFonts w:eastAsia="TTE2053AD0t00"/>
          <w:szCs w:val="24"/>
        </w:rPr>
        <w:t xml:space="preserve">ć </w:t>
      </w:r>
      <w:r w:rsidRPr="004E7CF9">
        <w:rPr>
          <w:szCs w:val="24"/>
        </w:rPr>
        <w:t>twarde i suche, odpowiednio pochylone, zabezpieczaj</w:t>
      </w:r>
      <w:r w:rsidRPr="004E7CF9">
        <w:rPr>
          <w:rFonts w:eastAsia="TTE2053AD0t00"/>
          <w:szCs w:val="24"/>
        </w:rPr>
        <w:t>ą</w:t>
      </w:r>
      <w:r w:rsidRPr="004E7CF9">
        <w:rPr>
          <w:szCs w:val="24"/>
        </w:rPr>
        <w:t xml:space="preserve">ce cement przed </w:t>
      </w:r>
      <w:r w:rsidRPr="004E7CF9">
        <w:rPr>
          <w:rFonts w:eastAsia="TTE2053AD0t00"/>
          <w:szCs w:val="24"/>
        </w:rPr>
        <w:t>ś</w:t>
      </w:r>
      <w:r w:rsidRPr="004E7CF9">
        <w:rPr>
          <w:szCs w:val="24"/>
        </w:rPr>
        <w:t>ciekaniem wody deszczowej i zanieczyszczeniem.</w:t>
      </w:r>
    </w:p>
    <w:p w14:paraId="1CB38874" w14:textId="77777777" w:rsidR="00CB26A2" w:rsidRPr="004E7CF9" w:rsidRDefault="00CB26A2" w:rsidP="00C9191D">
      <w:pPr>
        <w:jc w:val="both"/>
        <w:rPr>
          <w:szCs w:val="24"/>
        </w:rPr>
      </w:pPr>
      <w:r w:rsidRPr="004E7CF9">
        <w:rPr>
          <w:szCs w:val="24"/>
        </w:rPr>
        <w:t>– Podłogi magazynów zamkni</w:t>
      </w:r>
      <w:r w:rsidRPr="004E7CF9">
        <w:rPr>
          <w:rFonts w:eastAsia="TTE2053AD0t00"/>
          <w:szCs w:val="24"/>
        </w:rPr>
        <w:t>ę</w:t>
      </w:r>
      <w:r w:rsidRPr="004E7CF9">
        <w:rPr>
          <w:szCs w:val="24"/>
        </w:rPr>
        <w:t>tych powinny by</w:t>
      </w:r>
      <w:r w:rsidRPr="004E7CF9">
        <w:rPr>
          <w:rFonts w:eastAsia="TTE2053AD0t00"/>
          <w:szCs w:val="24"/>
        </w:rPr>
        <w:t xml:space="preserve">ć </w:t>
      </w:r>
      <w:r w:rsidRPr="004E7CF9">
        <w:rPr>
          <w:szCs w:val="24"/>
        </w:rPr>
        <w:t>suche i czyste, zabezpieczaj</w:t>
      </w:r>
      <w:r w:rsidRPr="004E7CF9">
        <w:rPr>
          <w:rFonts w:eastAsia="TTE2053AD0t00"/>
          <w:szCs w:val="24"/>
        </w:rPr>
        <w:t>ą</w:t>
      </w:r>
      <w:r w:rsidRPr="004E7CF9">
        <w:rPr>
          <w:szCs w:val="24"/>
        </w:rPr>
        <w:t>ce cement przed zawilgoceniem i zanieczyszczeniem.</w:t>
      </w:r>
    </w:p>
    <w:p w14:paraId="2E86991E" w14:textId="77777777" w:rsidR="00CB26A2" w:rsidRPr="004E7CF9" w:rsidRDefault="00CB26A2" w:rsidP="00C9191D">
      <w:pPr>
        <w:jc w:val="both"/>
        <w:rPr>
          <w:szCs w:val="24"/>
        </w:rPr>
      </w:pPr>
      <w:r w:rsidRPr="004E7CF9">
        <w:rPr>
          <w:szCs w:val="24"/>
        </w:rPr>
        <w:t>– Dopuszczalny okres przechowywania cementu zale</w:t>
      </w:r>
      <w:r w:rsidRPr="004E7CF9">
        <w:rPr>
          <w:rFonts w:eastAsia="TTE2053AD0t00"/>
          <w:szCs w:val="24"/>
        </w:rPr>
        <w:t>ż</w:t>
      </w:r>
      <w:r w:rsidRPr="004E7CF9">
        <w:rPr>
          <w:szCs w:val="24"/>
        </w:rPr>
        <w:t>ny jest od miejsca przechowywania.</w:t>
      </w:r>
    </w:p>
    <w:p w14:paraId="7CACD89B" w14:textId="77777777" w:rsidR="00CB26A2" w:rsidRPr="004E7CF9" w:rsidRDefault="00CB26A2" w:rsidP="00C9191D">
      <w:pPr>
        <w:jc w:val="both"/>
        <w:rPr>
          <w:szCs w:val="24"/>
        </w:rPr>
      </w:pPr>
      <w:r w:rsidRPr="004E7CF9">
        <w:rPr>
          <w:szCs w:val="24"/>
        </w:rPr>
        <w:t>Cement nie mo</w:t>
      </w:r>
      <w:r w:rsidRPr="004E7CF9">
        <w:rPr>
          <w:rFonts w:eastAsia="TTE2053AD0t00"/>
          <w:szCs w:val="24"/>
        </w:rPr>
        <w:t>ż</w:t>
      </w:r>
      <w:r w:rsidRPr="004E7CF9">
        <w:rPr>
          <w:szCs w:val="24"/>
        </w:rPr>
        <w:t>e by</w:t>
      </w:r>
      <w:r w:rsidRPr="004E7CF9">
        <w:rPr>
          <w:rFonts w:eastAsia="TTE2053AD0t00"/>
          <w:szCs w:val="24"/>
        </w:rPr>
        <w:t xml:space="preserve">ć </w:t>
      </w:r>
      <w:r w:rsidRPr="004E7CF9">
        <w:rPr>
          <w:szCs w:val="24"/>
        </w:rPr>
        <w:t>u</w:t>
      </w:r>
      <w:r w:rsidRPr="004E7CF9">
        <w:rPr>
          <w:rFonts w:eastAsia="TTE2053AD0t00"/>
          <w:szCs w:val="24"/>
        </w:rPr>
        <w:t>ż</w:t>
      </w:r>
      <w:r w:rsidRPr="004E7CF9">
        <w:rPr>
          <w:szCs w:val="24"/>
        </w:rPr>
        <w:t>yty do betonu po okresie:</w:t>
      </w:r>
    </w:p>
    <w:p w14:paraId="0DFEA1CE" w14:textId="77777777" w:rsidR="00CB26A2" w:rsidRPr="004E7CF9" w:rsidRDefault="00CB26A2" w:rsidP="00C9191D">
      <w:pPr>
        <w:jc w:val="both"/>
        <w:rPr>
          <w:szCs w:val="24"/>
        </w:rPr>
      </w:pPr>
      <w:r w:rsidRPr="004E7CF9">
        <w:rPr>
          <w:szCs w:val="24"/>
        </w:rPr>
        <w:t>– 10 dni w przypadku przechowywania go w zadaszonych składach otwartych,</w:t>
      </w:r>
    </w:p>
    <w:p w14:paraId="7C921A19" w14:textId="77777777" w:rsidR="00CB26A2" w:rsidRPr="004E7CF9" w:rsidRDefault="00CB26A2" w:rsidP="00C9191D">
      <w:pPr>
        <w:jc w:val="both"/>
        <w:rPr>
          <w:szCs w:val="24"/>
        </w:rPr>
      </w:pPr>
      <w:r w:rsidRPr="004E7CF9">
        <w:rPr>
          <w:szCs w:val="24"/>
        </w:rPr>
        <w:t>– po upływie okresu trwało</w:t>
      </w:r>
      <w:r w:rsidRPr="004E7CF9">
        <w:rPr>
          <w:rFonts w:eastAsia="TTE2053AD0t00"/>
          <w:szCs w:val="24"/>
        </w:rPr>
        <w:t>ś</w:t>
      </w:r>
      <w:r w:rsidRPr="004E7CF9">
        <w:rPr>
          <w:szCs w:val="24"/>
        </w:rPr>
        <w:t>ci podanego przez wytwórc</w:t>
      </w:r>
      <w:r w:rsidRPr="004E7CF9">
        <w:rPr>
          <w:rFonts w:eastAsia="TTE2053AD0t00"/>
          <w:szCs w:val="24"/>
        </w:rPr>
        <w:t xml:space="preserve">ę </w:t>
      </w:r>
      <w:r w:rsidRPr="004E7CF9">
        <w:rPr>
          <w:szCs w:val="24"/>
        </w:rPr>
        <w:t>w przypadku</w:t>
      </w:r>
    </w:p>
    <w:p w14:paraId="0C002F1D" w14:textId="77777777" w:rsidR="00CB26A2" w:rsidRPr="004E7CF9" w:rsidRDefault="00CB26A2" w:rsidP="00C9191D">
      <w:pPr>
        <w:jc w:val="both"/>
        <w:rPr>
          <w:szCs w:val="24"/>
        </w:rPr>
      </w:pPr>
      <w:r w:rsidRPr="004E7CF9">
        <w:rPr>
          <w:szCs w:val="24"/>
        </w:rPr>
        <w:t>przechowywania w składach zamkni</w:t>
      </w:r>
      <w:r w:rsidRPr="004E7CF9">
        <w:rPr>
          <w:rFonts w:eastAsia="TTE2053AD0t00"/>
          <w:szCs w:val="24"/>
        </w:rPr>
        <w:t>ę</w:t>
      </w:r>
      <w:r w:rsidRPr="004E7CF9">
        <w:rPr>
          <w:szCs w:val="24"/>
        </w:rPr>
        <w:t>tych.</w:t>
      </w:r>
    </w:p>
    <w:p w14:paraId="7E1C3317" w14:textId="77777777" w:rsidR="00CB26A2" w:rsidRPr="004E7CF9" w:rsidRDefault="00CB26A2" w:rsidP="00C9191D">
      <w:pPr>
        <w:jc w:val="both"/>
        <w:rPr>
          <w:rFonts w:eastAsia="TTE2053AD0t00"/>
          <w:szCs w:val="24"/>
        </w:rPr>
      </w:pPr>
      <w:r w:rsidRPr="004E7CF9">
        <w:rPr>
          <w:szCs w:val="24"/>
        </w:rPr>
        <w:t>– Ka</w:t>
      </w:r>
      <w:r w:rsidRPr="004E7CF9">
        <w:rPr>
          <w:rFonts w:eastAsia="TTE2053AD0t00"/>
          <w:szCs w:val="24"/>
        </w:rPr>
        <w:t>ż</w:t>
      </w:r>
      <w:r w:rsidRPr="004E7CF9">
        <w:rPr>
          <w:szCs w:val="24"/>
        </w:rPr>
        <w:t>da partia cementu posiadaj</w:t>
      </w:r>
      <w:r w:rsidRPr="004E7CF9">
        <w:rPr>
          <w:rFonts w:eastAsia="TTE2053AD0t00"/>
          <w:szCs w:val="24"/>
        </w:rPr>
        <w:t>ą</w:t>
      </w:r>
      <w:r w:rsidRPr="004E7CF9">
        <w:rPr>
          <w:szCs w:val="24"/>
        </w:rPr>
        <w:t xml:space="preserve">ca oddzielne </w:t>
      </w:r>
      <w:r w:rsidRPr="004E7CF9">
        <w:rPr>
          <w:rFonts w:eastAsia="TTE2053AD0t00"/>
          <w:szCs w:val="24"/>
        </w:rPr>
        <w:t>ś</w:t>
      </w:r>
      <w:r w:rsidRPr="004E7CF9">
        <w:rPr>
          <w:szCs w:val="24"/>
        </w:rPr>
        <w:t>wiadectwo jako</w:t>
      </w:r>
      <w:r w:rsidRPr="004E7CF9">
        <w:rPr>
          <w:rFonts w:eastAsia="TTE2053AD0t00"/>
          <w:szCs w:val="24"/>
        </w:rPr>
        <w:t>ś</w:t>
      </w:r>
      <w:r w:rsidRPr="004E7CF9">
        <w:rPr>
          <w:szCs w:val="24"/>
        </w:rPr>
        <w:t>ci powinno by</w:t>
      </w:r>
      <w:r w:rsidRPr="004E7CF9">
        <w:rPr>
          <w:rFonts w:eastAsia="TTE2053AD0t00"/>
          <w:szCs w:val="24"/>
        </w:rPr>
        <w:t>ć</w:t>
      </w:r>
    </w:p>
    <w:p w14:paraId="1AE0E51B" w14:textId="77777777" w:rsidR="00CB26A2" w:rsidRPr="004E7CF9" w:rsidRDefault="00CB26A2" w:rsidP="00C9191D">
      <w:pPr>
        <w:jc w:val="both"/>
        <w:rPr>
          <w:szCs w:val="24"/>
        </w:rPr>
      </w:pPr>
      <w:r w:rsidRPr="004E7CF9">
        <w:rPr>
          <w:szCs w:val="24"/>
        </w:rPr>
        <w:t>przechowywana w sposób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cy jej łatwe rozró</w:t>
      </w:r>
      <w:r w:rsidRPr="004E7CF9">
        <w:rPr>
          <w:rFonts w:eastAsia="TTE2053AD0t00"/>
          <w:szCs w:val="24"/>
        </w:rPr>
        <w:t>ż</w:t>
      </w:r>
      <w:r w:rsidRPr="004E7CF9">
        <w:rPr>
          <w:szCs w:val="24"/>
        </w:rPr>
        <w:t>nienie.</w:t>
      </w:r>
    </w:p>
    <w:p w14:paraId="40C1F814" w14:textId="77777777" w:rsidR="00CB26A2" w:rsidRPr="004E7CF9" w:rsidRDefault="00CB26A2" w:rsidP="00C9191D">
      <w:pPr>
        <w:jc w:val="both"/>
        <w:rPr>
          <w:szCs w:val="24"/>
        </w:rPr>
      </w:pPr>
      <w:r w:rsidRPr="004E7CF9">
        <w:rPr>
          <w:szCs w:val="24"/>
        </w:rPr>
        <w:t>(2) Kruszywo.</w:t>
      </w:r>
    </w:p>
    <w:p w14:paraId="6C56E4BD" w14:textId="77777777" w:rsidR="00CB26A2" w:rsidRPr="004E7CF9" w:rsidRDefault="00CB26A2" w:rsidP="00C9191D">
      <w:pPr>
        <w:jc w:val="both"/>
        <w:rPr>
          <w:szCs w:val="24"/>
        </w:rPr>
      </w:pPr>
      <w:r w:rsidRPr="004E7CF9">
        <w:rPr>
          <w:szCs w:val="24"/>
        </w:rPr>
        <w:t>a) Rodzaj kruszywa i uziarnienie.</w:t>
      </w:r>
    </w:p>
    <w:p w14:paraId="5C921FD1" w14:textId="77777777" w:rsidR="00CB26A2" w:rsidRPr="004E7CF9" w:rsidRDefault="00CB26A2" w:rsidP="00C9191D">
      <w:pPr>
        <w:jc w:val="both"/>
        <w:rPr>
          <w:szCs w:val="24"/>
        </w:rPr>
      </w:pPr>
      <w:r w:rsidRPr="004E7CF9">
        <w:rPr>
          <w:szCs w:val="24"/>
        </w:rPr>
        <w:t>Do betonu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kruszywo mineralne odpowiadaj</w:t>
      </w:r>
      <w:r w:rsidRPr="004E7CF9">
        <w:rPr>
          <w:rFonts w:eastAsia="TTE2053AD0t00"/>
          <w:szCs w:val="24"/>
        </w:rPr>
        <w:t>ą</w:t>
      </w:r>
      <w:r w:rsidRPr="004E7CF9">
        <w:rPr>
          <w:szCs w:val="24"/>
        </w:rPr>
        <w:t>ce wymaganiom normy PNB-</w:t>
      </w:r>
    </w:p>
    <w:p w14:paraId="6CDB8A30" w14:textId="77777777" w:rsidR="00CB26A2" w:rsidRPr="004E7CF9" w:rsidRDefault="00CB26A2" w:rsidP="00C9191D">
      <w:pPr>
        <w:jc w:val="both"/>
        <w:rPr>
          <w:szCs w:val="24"/>
        </w:rPr>
      </w:pPr>
      <w:r w:rsidRPr="004E7CF9">
        <w:rPr>
          <w:szCs w:val="24"/>
        </w:rPr>
        <w:t xml:space="preserve">06712/A1:1997, z tym, </w:t>
      </w:r>
      <w:r w:rsidRPr="004E7CF9">
        <w:rPr>
          <w:rFonts w:eastAsia="TTE2053AD0t00"/>
          <w:szCs w:val="24"/>
        </w:rPr>
        <w:t>że</w:t>
      </w:r>
      <w:r w:rsidRPr="004E7CF9">
        <w:rPr>
          <w:szCs w:val="24"/>
        </w:rPr>
        <w:t xml:space="preserve"> marka kruszywa nie powinna by</w:t>
      </w:r>
      <w:r w:rsidRPr="004E7CF9">
        <w:rPr>
          <w:rFonts w:eastAsia="TTE2053AD0t00"/>
          <w:szCs w:val="24"/>
        </w:rPr>
        <w:t xml:space="preserve">ć </w:t>
      </w:r>
      <w:r w:rsidRPr="004E7CF9">
        <w:rPr>
          <w:szCs w:val="24"/>
        </w:rPr>
        <w:t>ni</w:t>
      </w:r>
      <w:r w:rsidRPr="004E7CF9">
        <w:rPr>
          <w:rFonts w:eastAsia="TTE2053AD0t00"/>
          <w:szCs w:val="24"/>
        </w:rPr>
        <w:t>ż</w:t>
      </w:r>
      <w:r w:rsidRPr="004E7CF9">
        <w:rPr>
          <w:szCs w:val="24"/>
        </w:rPr>
        <w:t>sza ni</w:t>
      </w:r>
      <w:r w:rsidRPr="004E7CF9">
        <w:rPr>
          <w:rFonts w:eastAsia="TTE2053AD0t00"/>
          <w:szCs w:val="24"/>
        </w:rPr>
        <w:t xml:space="preserve">ż </w:t>
      </w:r>
      <w:r w:rsidRPr="004E7CF9">
        <w:rPr>
          <w:szCs w:val="24"/>
        </w:rPr>
        <w:t>klasa betonu. Ziarna kruszywa nie powinny by</w:t>
      </w:r>
      <w:r w:rsidRPr="004E7CF9">
        <w:rPr>
          <w:rFonts w:eastAsia="TTE2053AD0t00"/>
          <w:szCs w:val="24"/>
        </w:rPr>
        <w:t xml:space="preserve">ć </w:t>
      </w:r>
      <w:r w:rsidRPr="004E7CF9">
        <w:rPr>
          <w:szCs w:val="24"/>
        </w:rPr>
        <w:t>wi</w:t>
      </w:r>
      <w:r w:rsidRPr="004E7CF9">
        <w:rPr>
          <w:rFonts w:eastAsia="TTE2053AD0t00"/>
          <w:szCs w:val="24"/>
        </w:rPr>
        <w:t>ę</w:t>
      </w:r>
      <w:r w:rsidRPr="004E7CF9">
        <w:rPr>
          <w:szCs w:val="24"/>
        </w:rPr>
        <w:t>ksze ni</w:t>
      </w:r>
      <w:r w:rsidRPr="004E7CF9">
        <w:rPr>
          <w:rFonts w:eastAsia="TTE2053AD0t00"/>
          <w:szCs w:val="24"/>
        </w:rPr>
        <w:t>ż</w:t>
      </w:r>
      <w:r w:rsidRPr="004E7CF9">
        <w:rPr>
          <w:szCs w:val="24"/>
        </w:rPr>
        <w:t>:</w:t>
      </w:r>
    </w:p>
    <w:p w14:paraId="3D51378B" w14:textId="77777777" w:rsidR="00CB26A2" w:rsidRPr="004E7CF9" w:rsidRDefault="00CB26A2" w:rsidP="00C9191D">
      <w:pPr>
        <w:jc w:val="both"/>
        <w:rPr>
          <w:szCs w:val="24"/>
        </w:rPr>
      </w:pPr>
      <w:r w:rsidRPr="004E7CF9">
        <w:rPr>
          <w:szCs w:val="24"/>
        </w:rPr>
        <w:lastRenderedPageBreak/>
        <w:t>– 1/3 najmniejszego wymiaru przekroju poprzecznego elementu,</w:t>
      </w:r>
    </w:p>
    <w:p w14:paraId="6FCC9CBF" w14:textId="77777777" w:rsidR="00CB26A2" w:rsidRPr="004E7CF9" w:rsidRDefault="00CB26A2" w:rsidP="00C9191D">
      <w:pPr>
        <w:jc w:val="both"/>
        <w:rPr>
          <w:szCs w:val="24"/>
        </w:rPr>
      </w:pPr>
      <w:r w:rsidRPr="004E7CF9">
        <w:rPr>
          <w:szCs w:val="24"/>
        </w:rPr>
        <w:t>– 3/4 odległo</w:t>
      </w:r>
      <w:r w:rsidRPr="004E7CF9">
        <w:rPr>
          <w:rFonts w:eastAsia="TTE2053AD0t00"/>
          <w:szCs w:val="24"/>
        </w:rPr>
        <w:t>ś</w:t>
      </w:r>
      <w:r w:rsidRPr="004E7CF9">
        <w:rPr>
          <w:szCs w:val="24"/>
        </w:rPr>
        <w:t xml:space="preserve">ci w </w:t>
      </w:r>
      <w:r w:rsidRPr="004E7CF9">
        <w:rPr>
          <w:rFonts w:eastAsia="TTE2053AD0t00"/>
          <w:szCs w:val="24"/>
        </w:rPr>
        <w:t>ś</w:t>
      </w:r>
      <w:r w:rsidRPr="004E7CF9">
        <w:rPr>
          <w:szCs w:val="24"/>
        </w:rPr>
        <w:t>wietle mi</w:t>
      </w:r>
      <w:r w:rsidRPr="004E7CF9">
        <w:rPr>
          <w:rFonts w:eastAsia="TTE2053AD0t00"/>
          <w:szCs w:val="24"/>
        </w:rPr>
        <w:t>ędzy</w:t>
      </w:r>
      <w:r w:rsidRPr="004E7CF9">
        <w:rPr>
          <w:szCs w:val="24"/>
        </w:rPr>
        <w:t xml:space="preserve"> pr</w:t>
      </w:r>
      <w:r w:rsidRPr="004E7CF9">
        <w:rPr>
          <w:rFonts w:eastAsia="TTE2053AD0t00"/>
          <w:szCs w:val="24"/>
        </w:rPr>
        <w:t>ę</w:t>
      </w:r>
      <w:r w:rsidRPr="004E7CF9">
        <w:rPr>
          <w:szCs w:val="24"/>
        </w:rPr>
        <w:t>tami zbrojenia le</w:t>
      </w:r>
      <w:r w:rsidRPr="004E7CF9">
        <w:rPr>
          <w:rFonts w:eastAsia="TTE2053AD0t00"/>
          <w:szCs w:val="24"/>
        </w:rPr>
        <w:t>żą</w:t>
      </w:r>
      <w:r w:rsidRPr="004E7CF9">
        <w:rPr>
          <w:szCs w:val="24"/>
        </w:rPr>
        <w:t>cymi w jednej płaszczy</w:t>
      </w:r>
      <w:r w:rsidRPr="004E7CF9">
        <w:rPr>
          <w:rFonts w:eastAsia="TTE2053AD0t00"/>
          <w:szCs w:val="24"/>
        </w:rPr>
        <w:t>ź</w:t>
      </w:r>
      <w:r w:rsidRPr="004E7CF9">
        <w:rPr>
          <w:szCs w:val="24"/>
        </w:rPr>
        <w:t>nie prostopadłej do kierunku betonowania.</w:t>
      </w:r>
    </w:p>
    <w:p w14:paraId="17A62FA5" w14:textId="77777777" w:rsidR="00CB26A2" w:rsidRPr="004E7CF9" w:rsidRDefault="00CB26A2" w:rsidP="00C9191D">
      <w:pPr>
        <w:jc w:val="both"/>
        <w:rPr>
          <w:szCs w:val="24"/>
        </w:rPr>
      </w:pPr>
      <w:r w:rsidRPr="004E7CF9">
        <w:rPr>
          <w:szCs w:val="24"/>
        </w:rPr>
        <w:t>Kontrola partii kruszywa przed u</w:t>
      </w:r>
      <w:r w:rsidRPr="004E7CF9">
        <w:rPr>
          <w:rFonts w:eastAsia="TTE2053AD0t00"/>
          <w:szCs w:val="24"/>
        </w:rPr>
        <w:t>ż</w:t>
      </w:r>
      <w:r w:rsidRPr="004E7CF9">
        <w:rPr>
          <w:szCs w:val="24"/>
        </w:rPr>
        <w:t>yciem go do wykonania mieszanki betonowej obejmuje</w:t>
      </w:r>
    </w:p>
    <w:p w14:paraId="5D7E81EA" w14:textId="77777777" w:rsidR="00CB26A2" w:rsidRPr="004E7CF9" w:rsidRDefault="00CB26A2" w:rsidP="00C9191D">
      <w:pPr>
        <w:jc w:val="both"/>
        <w:rPr>
          <w:szCs w:val="24"/>
        </w:rPr>
      </w:pPr>
      <w:r w:rsidRPr="004E7CF9">
        <w:rPr>
          <w:szCs w:val="24"/>
        </w:rPr>
        <w:t>oznaczenia:</w:t>
      </w:r>
    </w:p>
    <w:p w14:paraId="594AD7F5" w14:textId="77777777" w:rsidR="00CB26A2" w:rsidRPr="004E7CF9" w:rsidRDefault="00CB26A2" w:rsidP="00C9191D">
      <w:pPr>
        <w:jc w:val="both"/>
        <w:rPr>
          <w:szCs w:val="24"/>
        </w:rPr>
      </w:pPr>
      <w:r w:rsidRPr="004E7CF9">
        <w:rPr>
          <w:szCs w:val="24"/>
        </w:rPr>
        <w:t>– składu ziarnowego wg PN-EN 933-1:2000,</w:t>
      </w:r>
    </w:p>
    <w:p w14:paraId="274BA5B3" w14:textId="77777777" w:rsidR="00CB26A2" w:rsidRPr="004E7CF9" w:rsidRDefault="00CB26A2" w:rsidP="00C9191D">
      <w:pPr>
        <w:jc w:val="both"/>
        <w:rPr>
          <w:szCs w:val="24"/>
        </w:rPr>
      </w:pPr>
      <w:r w:rsidRPr="004E7CF9">
        <w:rPr>
          <w:szCs w:val="24"/>
        </w:rPr>
        <w:t>– kształtu ziaren wg PN-EN 933-4:2001,</w:t>
      </w:r>
    </w:p>
    <w:p w14:paraId="1C2099BF" w14:textId="77777777" w:rsidR="00CB26A2" w:rsidRPr="004E7CF9" w:rsidRDefault="00CB26A2" w:rsidP="00C9191D">
      <w:pPr>
        <w:jc w:val="both"/>
        <w:rPr>
          <w:szCs w:val="24"/>
        </w:rPr>
      </w:pPr>
      <w:r w:rsidRPr="004E7CF9">
        <w:rPr>
          <w:szCs w:val="24"/>
        </w:rPr>
        <w:t>– zawarto</w:t>
      </w:r>
      <w:r w:rsidRPr="004E7CF9">
        <w:rPr>
          <w:rFonts w:eastAsia="TTE2053AD0t00"/>
          <w:szCs w:val="24"/>
        </w:rPr>
        <w:t>ś</w:t>
      </w:r>
      <w:r w:rsidRPr="004E7CF9">
        <w:rPr>
          <w:szCs w:val="24"/>
        </w:rPr>
        <w:t>ci pyłów mineralnych wg PN-78/B-06714/13,</w:t>
      </w:r>
    </w:p>
    <w:p w14:paraId="29B7066F" w14:textId="77777777" w:rsidR="00CB26A2" w:rsidRPr="004E7CF9" w:rsidRDefault="00CB26A2" w:rsidP="00C9191D">
      <w:pPr>
        <w:jc w:val="both"/>
        <w:rPr>
          <w:szCs w:val="24"/>
        </w:rPr>
      </w:pPr>
      <w:r w:rsidRPr="004E7CF9">
        <w:rPr>
          <w:szCs w:val="24"/>
        </w:rPr>
        <w:t>– zawarto</w:t>
      </w:r>
      <w:r w:rsidRPr="004E7CF9">
        <w:rPr>
          <w:rFonts w:eastAsia="TTE2053AD0t00"/>
          <w:szCs w:val="24"/>
        </w:rPr>
        <w:t>ś</w:t>
      </w:r>
      <w:r w:rsidRPr="004E7CF9">
        <w:rPr>
          <w:szCs w:val="24"/>
        </w:rPr>
        <w:t>ci zanieczyszcze</w:t>
      </w:r>
      <w:r w:rsidRPr="004E7CF9">
        <w:rPr>
          <w:rFonts w:eastAsia="TTE2053AD0t00"/>
          <w:szCs w:val="24"/>
        </w:rPr>
        <w:t xml:space="preserve">ń </w:t>
      </w:r>
      <w:r w:rsidRPr="004E7CF9">
        <w:rPr>
          <w:szCs w:val="24"/>
        </w:rPr>
        <w:t>obcych wg PN-76/B-06714/12.</w:t>
      </w:r>
    </w:p>
    <w:p w14:paraId="6D7EA631" w14:textId="77777777" w:rsidR="00CB26A2" w:rsidRPr="004E7CF9" w:rsidRDefault="00CB26A2" w:rsidP="00C9191D">
      <w:pPr>
        <w:jc w:val="both"/>
        <w:rPr>
          <w:rFonts w:eastAsia="TTE2053AD0t00"/>
          <w:szCs w:val="24"/>
        </w:rPr>
      </w:pPr>
      <w:r w:rsidRPr="004E7CF9">
        <w:rPr>
          <w:szCs w:val="24"/>
        </w:rPr>
        <w:t>W celu umo</w:t>
      </w:r>
      <w:r w:rsidRPr="004E7CF9">
        <w:rPr>
          <w:rFonts w:eastAsia="TTE2053AD0t00"/>
          <w:szCs w:val="24"/>
        </w:rPr>
        <w:t>ż</w:t>
      </w:r>
      <w:r w:rsidRPr="004E7CF9">
        <w:rPr>
          <w:szCs w:val="24"/>
        </w:rPr>
        <w:t>liwienia korekty recepty roboczej mieszanki betonowej nale</w:t>
      </w:r>
      <w:r w:rsidRPr="004E7CF9">
        <w:rPr>
          <w:rFonts w:eastAsia="TTE2053AD0t00"/>
          <w:szCs w:val="24"/>
        </w:rPr>
        <w:t>ż</w:t>
      </w:r>
      <w:r w:rsidRPr="004E7CF9">
        <w:rPr>
          <w:szCs w:val="24"/>
        </w:rPr>
        <w:t>y prowadzi</w:t>
      </w:r>
      <w:r w:rsidRPr="004E7CF9">
        <w:rPr>
          <w:rFonts w:eastAsia="TTE2053AD0t00"/>
          <w:szCs w:val="24"/>
        </w:rPr>
        <w:t xml:space="preserve">ć </w:t>
      </w:r>
      <w:r w:rsidRPr="004E7CF9">
        <w:rPr>
          <w:szCs w:val="24"/>
        </w:rPr>
        <w:t>bie</w:t>
      </w:r>
      <w:r w:rsidRPr="004E7CF9">
        <w:rPr>
          <w:rFonts w:eastAsia="TTE2053AD0t00"/>
          <w:szCs w:val="24"/>
        </w:rPr>
        <w:t>żą</w:t>
      </w:r>
      <w:r w:rsidRPr="004E7CF9">
        <w:rPr>
          <w:szCs w:val="24"/>
        </w:rPr>
        <w:t>c</w:t>
      </w:r>
      <w:r w:rsidRPr="004E7CF9">
        <w:rPr>
          <w:rFonts w:eastAsia="TTE2053AD0t00"/>
          <w:szCs w:val="24"/>
        </w:rPr>
        <w:t xml:space="preserve">a </w:t>
      </w:r>
      <w:r w:rsidRPr="004E7CF9">
        <w:rPr>
          <w:szCs w:val="24"/>
        </w:rPr>
        <w:t>kontrol</w:t>
      </w:r>
      <w:r w:rsidRPr="004E7CF9">
        <w:rPr>
          <w:rFonts w:eastAsia="TTE2053AD0t00"/>
          <w:szCs w:val="24"/>
        </w:rPr>
        <w:t xml:space="preserve">e </w:t>
      </w:r>
      <w:r w:rsidRPr="004E7CF9">
        <w:rPr>
          <w:szCs w:val="24"/>
        </w:rPr>
        <w:t>wilgotno</w:t>
      </w:r>
      <w:r w:rsidRPr="004E7CF9">
        <w:rPr>
          <w:rFonts w:eastAsia="TTE2053AD0t00"/>
          <w:szCs w:val="24"/>
        </w:rPr>
        <w:t>ś</w:t>
      </w:r>
      <w:r w:rsidRPr="004E7CF9">
        <w:rPr>
          <w:szCs w:val="24"/>
        </w:rPr>
        <w:t>ci kruszywa wg PN-EN 1997-6:2002 i stało</w:t>
      </w:r>
      <w:r w:rsidRPr="004E7CF9">
        <w:rPr>
          <w:rFonts w:eastAsia="TTE2053AD0t00"/>
          <w:szCs w:val="24"/>
        </w:rPr>
        <w:t>ś</w:t>
      </w:r>
      <w:r w:rsidRPr="004E7CF9">
        <w:rPr>
          <w:szCs w:val="24"/>
        </w:rPr>
        <w:t>ci zawarto</w:t>
      </w:r>
      <w:r w:rsidRPr="004E7CF9">
        <w:rPr>
          <w:rFonts w:eastAsia="TTE2053AD0t00"/>
          <w:szCs w:val="24"/>
        </w:rPr>
        <w:t>ś</w:t>
      </w:r>
      <w:r w:rsidRPr="004E7CF9">
        <w:rPr>
          <w:szCs w:val="24"/>
        </w:rPr>
        <w:t>ci frakcji 0–2 mm.</w:t>
      </w:r>
    </w:p>
    <w:p w14:paraId="2EBA85C9" w14:textId="77777777" w:rsidR="00CB26A2" w:rsidRPr="004E7CF9" w:rsidRDefault="00E72901" w:rsidP="00C9191D">
      <w:pPr>
        <w:jc w:val="both"/>
        <w:rPr>
          <w:b/>
          <w:szCs w:val="24"/>
        </w:rPr>
      </w:pPr>
      <w:r w:rsidRPr="004E7CF9">
        <w:rPr>
          <w:b/>
          <w:szCs w:val="24"/>
        </w:rPr>
        <w:t>2.2. Wymagania do betonu</w:t>
      </w:r>
    </w:p>
    <w:p w14:paraId="44AB3DB8" w14:textId="77777777" w:rsidR="00CB26A2" w:rsidRPr="004E7CF9" w:rsidRDefault="00CB26A2" w:rsidP="00C9191D">
      <w:pPr>
        <w:jc w:val="both"/>
        <w:rPr>
          <w:szCs w:val="24"/>
        </w:rPr>
      </w:pPr>
      <w:r w:rsidRPr="004E7CF9">
        <w:rPr>
          <w:szCs w:val="24"/>
        </w:rPr>
        <w:t>Wymagania ogólne wg PN-EN 206-1:2003.</w:t>
      </w:r>
    </w:p>
    <w:p w14:paraId="786BA38B" w14:textId="77777777" w:rsidR="00CB26A2" w:rsidRPr="004E7CF9" w:rsidRDefault="00CB26A2" w:rsidP="00C9191D">
      <w:pPr>
        <w:jc w:val="both"/>
        <w:rPr>
          <w:b/>
          <w:szCs w:val="24"/>
        </w:rPr>
      </w:pPr>
      <w:r w:rsidRPr="004E7CF9">
        <w:rPr>
          <w:b/>
          <w:szCs w:val="24"/>
        </w:rPr>
        <w:t>2.3. Materiały do wykonania pod betonu</w:t>
      </w:r>
    </w:p>
    <w:p w14:paraId="546DF452" w14:textId="77777777" w:rsidR="00CB26A2" w:rsidRPr="004E7CF9" w:rsidRDefault="00CB26A2" w:rsidP="00C9191D">
      <w:pPr>
        <w:jc w:val="both"/>
        <w:rPr>
          <w:szCs w:val="24"/>
        </w:rPr>
      </w:pPr>
      <w:r w:rsidRPr="004E7CF9">
        <w:rPr>
          <w:szCs w:val="24"/>
        </w:rPr>
        <w:t>Orientacyjny skład pod betonu:</w:t>
      </w:r>
    </w:p>
    <w:p w14:paraId="1942CC20" w14:textId="77777777" w:rsidR="00CB26A2" w:rsidRPr="004E7CF9" w:rsidRDefault="00CB26A2" w:rsidP="00C9191D">
      <w:pPr>
        <w:jc w:val="both"/>
        <w:rPr>
          <w:szCs w:val="24"/>
        </w:rPr>
      </w:pPr>
      <w:r w:rsidRPr="004E7CF9">
        <w:rPr>
          <w:szCs w:val="24"/>
        </w:rPr>
        <w:t>– pospółka kruszona 0/40,</w:t>
      </w:r>
    </w:p>
    <w:p w14:paraId="329DB567" w14:textId="77777777" w:rsidR="00CB26A2" w:rsidRPr="004E7CF9" w:rsidRDefault="00CB26A2" w:rsidP="00C9191D">
      <w:pPr>
        <w:jc w:val="both"/>
        <w:rPr>
          <w:szCs w:val="24"/>
        </w:rPr>
      </w:pPr>
      <w:r w:rsidRPr="004E7CF9">
        <w:rPr>
          <w:szCs w:val="24"/>
        </w:rPr>
        <w:t>– cement 32,5. Ilo</w:t>
      </w:r>
      <w:r w:rsidRPr="004E7CF9">
        <w:rPr>
          <w:rFonts w:eastAsia="TTE2053AD0t00"/>
          <w:szCs w:val="24"/>
        </w:rPr>
        <w:t xml:space="preserve">ść </w:t>
      </w:r>
      <w:r w:rsidRPr="004E7CF9">
        <w:rPr>
          <w:szCs w:val="24"/>
        </w:rPr>
        <w:t>cementu 6%, gd max = 2,09 gr/cm3, wilgotno</w:t>
      </w:r>
      <w:r w:rsidRPr="004E7CF9">
        <w:rPr>
          <w:rFonts w:eastAsia="TTE2053AD0t00"/>
          <w:szCs w:val="24"/>
        </w:rPr>
        <w:t xml:space="preserve">ść </w:t>
      </w:r>
      <w:r w:rsidRPr="004E7CF9">
        <w:rPr>
          <w:szCs w:val="24"/>
        </w:rPr>
        <w:t>optymalna 8%.</w:t>
      </w:r>
    </w:p>
    <w:p w14:paraId="6744F8B9" w14:textId="77777777" w:rsidR="00CB26A2" w:rsidRPr="004E7CF9" w:rsidRDefault="00CB26A2" w:rsidP="00C9191D">
      <w:pPr>
        <w:jc w:val="both"/>
        <w:rPr>
          <w:szCs w:val="24"/>
        </w:rPr>
      </w:pPr>
      <w:r w:rsidRPr="004E7CF9">
        <w:rPr>
          <w:szCs w:val="24"/>
        </w:rPr>
        <w:t>Kruszywo równomiernie stopniowane o frakcjach:</w:t>
      </w:r>
    </w:p>
    <w:p w14:paraId="5C06B5E9" w14:textId="77777777" w:rsidR="00CB26A2" w:rsidRPr="004E7CF9" w:rsidRDefault="00CB26A2" w:rsidP="00C9191D">
      <w:pPr>
        <w:jc w:val="both"/>
        <w:rPr>
          <w:szCs w:val="24"/>
        </w:rPr>
      </w:pPr>
      <w:r w:rsidRPr="004E7CF9">
        <w:rPr>
          <w:szCs w:val="24"/>
        </w:rPr>
        <w:t>20/40 = 30%, 20/10 = 20%, 0/2 = 30%</w:t>
      </w:r>
    </w:p>
    <w:p w14:paraId="087D8A48" w14:textId="77777777" w:rsidR="00CB26A2" w:rsidRPr="004E7CF9" w:rsidRDefault="00CB26A2" w:rsidP="00C9191D">
      <w:pPr>
        <w:jc w:val="both"/>
        <w:rPr>
          <w:b/>
          <w:bCs/>
          <w:szCs w:val="24"/>
        </w:rPr>
      </w:pPr>
      <w:r w:rsidRPr="004E7CF9">
        <w:rPr>
          <w:b/>
          <w:bCs/>
          <w:szCs w:val="24"/>
        </w:rPr>
        <w:t>3. Sprz</w:t>
      </w:r>
      <w:r w:rsidRPr="004E7CF9">
        <w:rPr>
          <w:b/>
          <w:szCs w:val="24"/>
        </w:rPr>
        <w:t>ę</w:t>
      </w:r>
      <w:r w:rsidRPr="004E7CF9">
        <w:rPr>
          <w:b/>
          <w:bCs/>
          <w:szCs w:val="24"/>
        </w:rPr>
        <w:t>t</w:t>
      </w:r>
    </w:p>
    <w:p w14:paraId="532EAF71" w14:textId="77777777" w:rsidR="00CB26A2" w:rsidRPr="004E7CF9" w:rsidRDefault="00E72901" w:rsidP="00C9191D">
      <w:pPr>
        <w:jc w:val="both"/>
        <w:rPr>
          <w:szCs w:val="24"/>
        </w:rPr>
      </w:pPr>
      <w:r w:rsidRPr="004E7CF9">
        <w:rPr>
          <w:szCs w:val="24"/>
        </w:rPr>
        <w:t>-mieszalnik</w:t>
      </w:r>
    </w:p>
    <w:p w14:paraId="410D603C" w14:textId="77777777" w:rsidR="00CB26A2" w:rsidRPr="004E7CF9" w:rsidRDefault="00CB26A2" w:rsidP="00C9191D">
      <w:pPr>
        <w:jc w:val="both"/>
        <w:rPr>
          <w:b/>
          <w:bCs/>
          <w:szCs w:val="24"/>
        </w:rPr>
      </w:pPr>
      <w:r w:rsidRPr="004E7CF9">
        <w:rPr>
          <w:b/>
          <w:bCs/>
          <w:szCs w:val="24"/>
        </w:rPr>
        <w:t>4. Transport</w:t>
      </w:r>
    </w:p>
    <w:p w14:paraId="3931C400" w14:textId="77777777" w:rsidR="00CB26A2" w:rsidRPr="004E7CF9" w:rsidRDefault="00E72901" w:rsidP="00C9191D">
      <w:pPr>
        <w:jc w:val="both"/>
        <w:rPr>
          <w:szCs w:val="24"/>
        </w:rPr>
      </w:pPr>
      <w:r w:rsidRPr="004E7CF9">
        <w:rPr>
          <w:szCs w:val="24"/>
        </w:rPr>
        <w:t>Mieszanka wykonywana na budowie</w:t>
      </w:r>
    </w:p>
    <w:p w14:paraId="4539048C" w14:textId="77777777" w:rsidR="00CB26A2" w:rsidRPr="004E7CF9" w:rsidRDefault="00CB26A2" w:rsidP="00C9191D">
      <w:pPr>
        <w:jc w:val="both"/>
        <w:rPr>
          <w:b/>
          <w:bCs/>
          <w:szCs w:val="24"/>
        </w:rPr>
      </w:pPr>
      <w:r w:rsidRPr="004E7CF9">
        <w:rPr>
          <w:b/>
          <w:bCs/>
          <w:szCs w:val="24"/>
        </w:rPr>
        <w:t>5. Wykonanie robót</w:t>
      </w:r>
    </w:p>
    <w:p w14:paraId="377052D1" w14:textId="77777777" w:rsidR="00CB26A2" w:rsidRPr="004E7CF9" w:rsidRDefault="00CB26A2" w:rsidP="00C9191D">
      <w:pPr>
        <w:jc w:val="both"/>
        <w:rPr>
          <w:b/>
          <w:szCs w:val="24"/>
        </w:rPr>
      </w:pPr>
      <w:r w:rsidRPr="004E7CF9">
        <w:rPr>
          <w:b/>
          <w:szCs w:val="24"/>
        </w:rPr>
        <w:t>5.1. Zalecenia ogólne</w:t>
      </w:r>
    </w:p>
    <w:p w14:paraId="6B25DB3D" w14:textId="77777777" w:rsidR="00CB26A2" w:rsidRPr="004E7CF9" w:rsidRDefault="00CB26A2" w:rsidP="00C9191D">
      <w:pPr>
        <w:jc w:val="both"/>
        <w:rPr>
          <w:szCs w:val="24"/>
        </w:rPr>
      </w:pPr>
      <w:r w:rsidRPr="004E7CF9">
        <w:rPr>
          <w:b/>
          <w:szCs w:val="24"/>
        </w:rPr>
        <w:t>5.1.1.</w:t>
      </w:r>
      <w:r w:rsidRPr="004E7CF9">
        <w:rPr>
          <w:szCs w:val="24"/>
        </w:rPr>
        <w:t xml:space="preserve"> Roboty betoniarskie musz</w:t>
      </w:r>
      <w:r w:rsidRPr="004E7CF9">
        <w:rPr>
          <w:rFonts w:eastAsia="TTE2053AD0t00"/>
          <w:szCs w:val="24"/>
        </w:rPr>
        <w:t xml:space="preserve">a </w:t>
      </w:r>
      <w:r w:rsidRPr="004E7CF9">
        <w:rPr>
          <w:szCs w:val="24"/>
        </w:rPr>
        <w:t>by</w:t>
      </w:r>
      <w:r w:rsidRPr="004E7CF9">
        <w:rPr>
          <w:rFonts w:eastAsia="TTE2053AD0t00"/>
          <w:szCs w:val="24"/>
        </w:rPr>
        <w:t xml:space="preserve">ć </w:t>
      </w:r>
      <w:r w:rsidRPr="004E7CF9">
        <w:rPr>
          <w:szCs w:val="24"/>
        </w:rPr>
        <w:t>wykonane zgodnie z wymaganiami norm</w:t>
      </w:r>
    </w:p>
    <w:p w14:paraId="26589FA9" w14:textId="77777777" w:rsidR="00CB26A2" w:rsidRPr="004E7CF9" w:rsidRDefault="00CB26A2" w:rsidP="00C9191D">
      <w:pPr>
        <w:jc w:val="both"/>
        <w:rPr>
          <w:szCs w:val="24"/>
        </w:rPr>
      </w:pPr>
      <w:r w:rsidRPr="004E7CF9">
        <w:rPr>
          <w:szCs w:val="24"/>
        </w:rPr>
        <w:t>PN-EN 2061:2003 i PN-63/B-06251.</w:t>
      </w:r>
    </w:p>
    <w:p w14:paraId="30F1CA79" w14:textId="77777777" w:rsidR="00CB26A2" w:rsidRPr="004E7CF9" w:rsidRDefault="00CB26A2" w:rsidP="00C9191D">
      <w:pPr>
        <w:jc w:val="both"/>
        <w:rPr>
          <w:b/>
          <w:szCs w:val="24"/>
        </w:rPr>
      </w:pPr>
      <w:r w:rsidRPr="004E7CF9">
        <w:rPr>
          <w:b/>
          <w:szCs w:val="24"/>
        </w:rPr>
        <w:t>5.2.</w:t>
      </w:r>
      <w:r w:rsidRPr="004E7CF9">
        <w:rPr>
          <w:szCs w:val="24"/>
        </w:rPr>
        <w:t xml:space="preserve"> </w:t>
      </w:r>
      <w:r w:rsidRPr="004E7CF9">
        <w:rPr>
          <w:b/>
          <w:szCs w:val="24"/>
        </w:rPr>
        <w:t>Wytwarzanie mieszanki betonowej</w:t>
      </w:r>
    </w:p>
    <w:p w14:paraId="46F140A6" w14:textId="77777777" w:rsidR="00CB26A2" w:rsidRPr="004E7CF9" w:rsidRDefault="00CB26A2" w:rsidP="00C9191D">
      <w:pPr>
        <w:jc w:val="both"/>
        <w:rPr>
          <w:szCs w:val="24"/>
        </w:rPr>
      </w:pPr>
      <w:r w:rsidRPr="004E7CF9">
        <w:rPr>
          <w:b/>
          <w:szCs w:val="24"/>
        </w:rPr>
        <w:t>5.2.1</w:t>
      </w:r>
      <w:r w:rsidRPr="004E7CF9">
        <w:rPr>
          <w:szCs w:val="24"/>
        </w:rPr>
        <w:t xml:space="preserve"> </w:t>
      </w:r>
      <w:r w:rsidRPr="004E7CF9">
        <w:rPr>
          <w:b/>
          <w:szCs w:val="24"/>
        </w:rPr>
        <w:t>Dozowanie składników:</w:t>
      </w:r>
    </w:p>
    <w:p w14:paraId="3049FF17" w14:textId="77777777" w:rsidR="00CB26A2" w:rsidRPr="004E7CF9" w:rsidRDefault="00CB26A2" w:rsidP="00C9191D">
      <w:pPr>
        <w:jc w:val="both"/>
        <w:rPr>
          <w:szCs w:val="24"/>
        </w:rPr>
      </w:pPr>
      <w:r w:rsidRPr="004E7CF9">
        <w:rPr>
          <w:szCs w:val="24"/>
        </w:rPr>
        <w:t>• Dozowanie składników do mieszanki betonowej powinno by</w:t>
      </w:r>
      <w:r w:rsidRPr="004E7CF9">
        <w:rPr>
          <w:rFonts w:eastAsia="TTE2053AD0t00"/>
          <w:szCs w:val="24"/>
        </w:rPr>
        <w:t xml:space="preserve">ć </w:t>
      </w:r>
      <w:r w:rsidRPr="004E7CF9">
        <w:rPr>
          <w:szCs w:val="24"/>
        </w:rPr>
        <w:t>dokonywane wył</w:t>
      </w:r>
      <w:r w:rsidRPr="004E7CF9">
        <w:rPr>
          <w:rFonts w:eastAsia="TTE2053AD0t00"/>
          <w:szCs w:val="24"/>
        </w:rPr>
        <w:t>ą</w:t>
      </w:r>
      <w:r w:rsidRPr="004E7CF9">
        <w:rPr>
          <w:szCs w:val="24"/>
        </w:rPr>
        <w:t>cznie</w:t>
      </w:r>
    </w:p>
    <w:p w14:paraId="21CBE694" w14:textId="77777777" w:rsidR="00CB26A2" w:rsidRPr="004E7CF9" w:rsidRDefault="00CB26A2" w:rsidP="00C9191D">
      <w:pPr>
        <w:jc w:val="both"/>
        <w:rPr>
          <w:szCs w:val="24"/>
        </w:rPr>
      </w:pPr>
      <w:r w:rsidRPr="004E7CF9">
        <w:rPr>
          <w:szCs w:val="24"/>
        </w:rPr>
        <w:t>wagowo, z dokładno</w:t>
      </w:r>
      <w:r w:rsidRPr="004E7CF9">
        <w:rPr>
          <w:rFonts w:eastAsia="TTE2053AD0t00"/>
          <w:szCs w:val="24"/>
        </w:rPr>
        <w:t>ś</w:t>
      </w:r>
      <w:r w:rsidRPr="004E7CF9">
        <w:rPr>
          <w:szCs w:val="24"/>
        </w:rPr>
        <w:t>ci</w:t>
      </w:r>
      <w:r w:rsidRPr="004E7CF9">
        <w:rPr>
          <w:rFonts w:eastAsia="TTE2053AD0t00"/>
          <w:szCs w:val="24"/>
        </w:rPr>
        <w:t>ą</w:t>
      </w:r>
      <w:r w:rsidRPr="004E7CF9">
        <w:rPr>
          <w:szCs w:val="24"/>
        </w:rPr>
        <w:t>:</w:t>
      </w:r>
    </w:p>
    <w:p w14:paraId="265991B6" w14:textId="77777777" w:rsidR="00CB26A2" w:rsidRPr="004E7CF9" w:rsidRDefault="00CB26A2" w:rsidP="00C9191D">
      <w:pPr>
        <w:jc w:val="both"/>
        <w:rPr>
          <w:szCs w:val="24"/>
        </w:rPr>
      </w:pPr>
      <w:r w:rsidRPr="004E7CF9">
        <w:rPr>
          <w:szCs w:val="24"/>
        </w:rPr>
        <w:t>• 2% – przy dozowaniu cementu i wody</w:t>
      </w:r>
    </w:p>
    <w:p w14:paraId="5537B3B4" w14:textId="77777777" w:rsidR="00CB26A2" w:rsidRPr="004E7CF9" w:rsidRDefault="00CB26A2" w:rsidP="00C9191D">
      <w:pPr>
        <w:jc w:val="both"/>
        <w:rPr>
          <w:szCs w:val="24"/>
        </w:rPr>
      </w:pPr>
      <w:r w:rsidRPr="004E7CF9">
        <w:rPr>
          <w:szCs w:val="24"/>
        </w:rPr>
        <w:t>• 3% – przy dozowaniu kruszywa.</w:t>
      </w:r>
    </w:p>
    <w:p w14:paraId="54F5F042" w14:textId="77777777" w:rsidR="00CB26A2" w:rsidRPr="004E7CF9" w:rsidRDefault="00CB26A2" w:rsidP="00C9191D">
      <w:pPr>
        <w:jc w:val="both"/>
        <w:rPr>
          <w:szCs w:val="24"/>
        </w:rPr>
      </w:pPr>
      <w:r w:rsidRPr="004E7CF9">
        <w:rPr>
          <w:szCs w:val="24"/>
        </w:rPr>
        <w:t>• Dozatory musz</w:t>
      </w:r>
      <w:r w:rsidRPr="004E7CF9">
        <w:rPr>
          <w:rFonts w:eastAsia="TTE2053AD0t00"/>
          <w:szCs w:val="24"/>
        </w:rPr>
        <w:t xml:space="preserve">a </w:t>
      </w:r>
      <w:r w:rsidRPr="004E7CF9">
        <w:rPr>
          <w:szCs w:val="24"/>
        </w:rPr>
        <w:t>mie</w:t>
      </w:r>
      <w:r w:rsidRPr="004E7CF9">
        <w:rPr>
          <w:rFonts w:eastAsia="TTE2053AD0t00"/>
          <w:szCs w:val="24"/>
        </w:rPr>
        <w:t xml:space="preserve">ć </w:t>
      </w:r>
      <w:r w:rsidRPr="004E7CF9">
        <w:rPr>
          <w:szCs w:val="24"/>
        </w:rPr>
        <w:t xml:space="preserve">aktualne </w:t>
      </w:r>
      <w:r w:rsidRPr="004E7CF9">
        <w:rPr>
          <w:rFonts w:eastAsia="TTE2053AD0t00"/>
          <w:szCs w:val="24"/>
        </w:rPr>
        <w:t>ś</w:t>
      </w:r>
      <w:r w:rsidRPr="004E7CF9">
        <w:rPr>
          <w:szCs w:val="24"/>
        </w:rPr>
        <w:t>wiadectwo legalizacji.</w:t>
      </w:r>
    </w:p>
    <w:p w14:paraId="7A0EF515" w14:textId="77777777" w:rsidR="00CB26A2" w:rsidRPr="004E7CF9" w:rsidRDefault="00CB26A2" w:rsidP="00C9191D">
      <w:pPr>
        <w:jc w:val="both"/>
        <w:rPr>
          <w:szCs w:val="24"/>
        </w:rPr>
      </w:pPr>
      <w:r w:rsidRPr="004E7CF9">
        <w:rPr>
          <w:szCs w:val="24"/>
        </w:rPr>
        <w:t>• Przy dozowaniu składników powinno si</w:t>
      </w:r>
      <w:r w:rsidRPr="004E7CF9">
        <w:rPr>
          <w:rFonts w:eastAsia="TTE2053AD0t00"/>
          <w:szCs w:val="24"/>
        </w:rPr>
        <w:t xml:space="preserve">ę </w:t>
      </w:r>
      <w:r w:rsidRPr="004E7CF9">
        <w:rPr>
          <w:szCs w:val="24"/>
        </w:rPr>
        <w:t>uwzgl</w:t>
      </w:r>
      <w:r w:rsidRPr="004E7CF9">
        <w:rPr>
          <w:rFonts w:eastAsia="TTE2053AD0t00"/>
          <w:szCs w:val="24"/>
        </w:rPr>
        <w:t>ę</w:t>
      </w:r>
      <w:r w:rsidRPr="004E7CF9">
        <w:rPr>
          <w:szCs w:val="24"/>
        </w:rPr>
        <w:t>dnia</w:t>
      </w:r>
      <w:r w:rsidRPr="004E7CF9">
        <w:rPr>
          <w:rFonts w:eastAsia="TTE2053AD0t00"/>
          <w:szCs w:val="24"/>
        </w:rPr>
        <w:t xml:space="preserve">ć </w:t>
      </w:r>
      <w:r w:rsidRPr="004E7CF9">
        <w:rPr>
          <w:szCs w:val="24"/>
        </w:rPr>
        <w:t>korekt</w:t>
      </w:r>
      <w:r w:rsidRPr="004E7CF9">
        <w:rPr>
          <w:rFonts w:eastAsia="TTE2053AD0t00"/>
          <w:szCs w:val="24"/>
        </w:rPr>
        <w:t xml:space="preserve">ę </w:t>
      </w:r>
      <w:r w:rsidRPr="004E7CF9">
        <w:rPr>
          <w:szCs w:val="24"/>
        </w:rPr>
        <w:t>zwi</w:t>
      </w:r>
      <w:r w:rsidRPr="004E7CF9">
        <w:rPr>
          <w:rFonts w:eastAsia="TTE2053AD0t00"/>
          <w:szCs w:val="24"/>
        </w:rPr>
        <w:t>ą</w:t>
      </w:r>
      <w:r w:rsidRPr="004E7CF9">
        <w:rPr>
          <w:szCs w:val="24"/>
        </w:rPr>
        <w:t>zan</w:t>
      </w:r>
      <w:r w:rsidRPr="004E7CF9">
        <w:rPr>
          <w:rFonts w:eastAsia="TTE2053AD0t00"/>
          <w:szCs w:val="24"/>
        </w:rPr>
        <w:t xml:space="preserve">ą </w:t>
      </w:r>
      <w:r w:rsidRPr="004E7CF9">
        <w:rPr>
          <w:szCs w:val="24"/>
        </w:rPr>
        <w:t>ze zmiennym zawilgoceniem kruszywa.</w:t>
      </w:r>
    </w:p>
    <w:p w14:paraId="2ADD100E" w14:textId="77777777" w:rsidR="00CB26A2" w:rsidRPr="004E7CF9" w:rsidRDefault="00CB26A2" w:rsidP="00C9191D">
      <w:pPr>
        <w:jc w:val="both"/>
        <w:rPr>
          <w:b/>
          <w:szCs w:val="24"/>
        </w:rPr>
      </w:pPr>
      <w:r w:rsidRPr="004E7CF9">
        <w:rPr>
          <w:b/>
          <w:szCs w:val="24"/>
        </w:rPr>
        <w:t>5.2.2.</w:t>
      </w:r>
      <w:r w:rsidRPr="004E7CF9">
        <w:rPr>
          <w:szCs w:val="24"/>
        </w:rPr>
        <w:t xml:space="preserve"> Mieszanie</w:t>
      </w:r>
      <w:r w:rsidRPr="004E7CF9">
        <w:rPr>
          <w:b/>
          <w:szCs w:val="24"/>
        </w:rPr>
        <w:t xml:space="preserve"> składników</w:t>
      </w:r>
    </w:p>
    <w:p w14:paraId="7DBDB270" w14:textId="77777777" w:rsidR="00CB26A2" w:rsidRPr="004E7CF9" w:rsidRDefault="00CB26A2" w:rsidP="00C9191D">
      <w:pPr>
        <w:jc w:val="both"/>
        <w:rPr>
          <w:szCs w:val="24"/>
        </w:rPr>
      </w:pPr>
      <w:r w:rsidRPr="004E7CF9">
        <w:rPr>
          <w:szCs w:val="24"/>
        </w:rPr>
        <w:t>Mieszanie składników powinno si</w:t>
      </w:r>
      <w:r w:rsidRPr="004E7CF9">
        <w:rPr>
          <w:rFonts w:eastAsia="TTE2053AD0t00"/>
          <w:szCs w:val="24"/>
        </w:rPr>
        <w:t xml:space="preserve">ę </w:t>
      </w:r>
      <w:r w:rsidRPr="004E7CF9">
        <w:rPr>
          <w:szCs w:val="24"/>
        </w:rPr>
        <w:t>odbywa</w:t>
      </w:r>
      <w:r w:rsidRPr="004E7CF9">
        <w:rPr>
          <w:rFonts w:eastAsia="TTE2053AD0t00"/>
          <w:szCs w:val="24"/>
        </w:rPr>
        <w:t xml:space="preserve">ć </w:t>
      </w:r>
      <w:r w:rsidRPr="004E7CF9">
        <w:rPr>
          <w:szCs w:val="24"/>
        </w:rPr>
        <w:t>wył</w:t>
      </w:r>
      <w:r w:rsidRPr="004E7CF9">
        <w:rPr>
          <w:rFonts w:eastAsia="TTE2053AD0t00"/>
          <w:szCs w:val="24"/>
        </w:rPr>
        <w:t>ą</w:t>
      </w:r>
      <w:r w:rsidRPr="004E7CF9">
        <w:rPr>
          <w:szCs w:val="24"/>
        </w:rPr>
        <w:t>cznie w betoniarkach wymuszonym działaniu (zabrania si</w:t>
      </w:r>
      <w:r w:rsidRPr="004E7CF9">
        <w:rPr>
          <w:rFonts w:eastAsia="TTE2053AD0t00"/>
          <w:szCs w:val="24"/>
        </w:rPr>
        <w:t xml:space="preserve">ę </w:t>
      </w:r>
      <w:r w:rsidRPr="004E7CF9">
        <w:rPr>
          <w:szCs w:val="24"/>
        </w:rPr>
        <w:t>stosowania mieszarek wolno spadowych). - Czas mieszania nale</w:t>
      </w:r>
      <w:r w:rsidRPr="004E7CF9">
        <w:rPr>
          <w:rFonts w:eastAsia="TTE2053AD0t00"/>
          <w:szCs w:val="24"/>
        </w:rPr>
        <w:t>ż</w:t>
      </w:r>
      <w:r w:rsidRPr="004E7CF9">
        <w:rPr>
          <w:szCs w:val="24"/>
        </w:rPr>
        <w:t>y ustali</w:t>
      </w:r>
      <w:r w:rsidRPr="004E7CF9">
        <w:rPr>
          <w:rFonts w:eastAsia="TTE2053AD0t00"/>
          <w:szCs w:val="24"/>
        </w:rPr>
        <w:t xml:space="preserve">ć </w:t>
      </w:r>
      <w:r w:rsidRPr="004E7CF9">
        <w:rPr>
          <w:szCs w:val="24"/>
        </w:rPr>
        <w:t>do</w:t>
      </w:r>
      <w:r w:rsidRPr="004E7CF9">
        <w:rPr>
          <w:rFonts w:eastAsia="TTE2053AD0t00"/>
          <w:szCs w:val="24"/>
        </w:rPr>
        <w:t>ś</w:t>
      </w:r>
      <w:r w:rsidRPr="004E7CF9">
        <w:rPr>
          <w:szCs w:val="24"/>
        </w:rPr>
        <w:t>wiadczalnie jednak nie powinien by</w:t>
      </w:r>
      <w:r w:rsidRPr="004E7CF9">
        <w:rPr>
          <w:rFonts w:eastAsia="TTE2053AD0t00"/>
          <w:szCs w:val="24"/>
        </w:rPr>
        <w:t xml:space="preserve">ć </w:t>
      </w:r>
      <w:r w:rsidRPr="004E7CF9">
        <w:rPr>
          <w:szCs w:val="24"/>
        </w:rPr>
        <w:t>krótszy ni</w:t>
      </w:r>
      <w:r w:rsidRPr="004E7CF9">
        <w:rPr>
          <w:rFonts w:eastAsia="TTE2053AD0t00"/>
          <w:szCs w:val="24"/>
        </w:rPr>
        <w:t xml:space="preserve">ż </w:t>
      </w:r>
      <w:r w:rsidRPr="004E7CF9">
        <w:rPr>
          <w:szCs w:val="24"/>
        </w:rPr>
        <w:t>2 minuty.</w:t>
      </w:r>
    </w:p>
    <w:p w14:paraId="71736C38" w14:textId="77777777" w:rsidR="00CB26A2" w:rsidRPr="004E7CF9" w:rsidRDefault="00CB26A2" w:rsidP="00C9191D">
      <w:pPr>
        <w:jc w:val="both"/>
        <w:rPr>
          <w:b/>
          <w:szCs w:val="24"/>
        </w:rPr>
      </w:pPr>
      <w:r w:rsidRPr="004E7CF9">
        <w:rPr>
          <w:b/>
          <w:szCs w:val="24"/>
        </w:rPr>
        <w:t>5.2. Podawanie i układanie mieszanki betonowej</w:t>
      </w:r>
    </w:p>
    <w:p w14:paraId="740B9228" w14:textId="77777777" w:rsidR="00CB26A2" w:rsidRPr="004E7CF9" w:rsidRDefault="00CB26A2" w:rsidP="00C9191D">
      <w:pPr>
        <w:jc w:val="both"/>
        <w:rPr>
          <w:szCs w:val="24"/>
        </w:rPr>
      </w:pPr>
      <w:r w:rsidRPr="004E7CF9">
        <w:rPr>
          <w:b/>
          <w:szCs w:val="24"/>
        </w:rPr>
        <w:t>5.2.1.</w:t>
      </w:r>
      <w:r w:rsidRPr="004E7CF9">
        <w:rPr>
          <w:szCs w:val="24"/>
        </w:rPr>
        <w:t xml:space="preserve"> Do podawania mieszanek betonowych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pojemniki o konstrukcji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cej łatwe ich opró</w:t>
      </w:r>
      <w:r w:rsidRPr="004E7CF9">
        <w:rPr>
          <w:rFonts w:eastAsia="TTE2053AD0t00"/>
          <w:szCs w:val="24"/>
        </w:rPr>
        <w:t>ż</w:t>
      </w:r>
      <w:r w:rsidR="00E72901" w:rsidRPr="004E7CF9">
        <w:rPr>
          <w:szCs w:val="24"/>
        </w:rPr>
        <w:t>nianie.</w:t>
      </w:r>
    </w:p>
    <w:p w14:paraId="7AF3056F" w14:textId="77777777" w:rsidR="00CB26A2" w:rsidRPr="004E7CF9" w:rsidRDefault="00E72901" w:rsidP="00C9191D">
      <w:pPr>
        <w:jc w:val="both"/>
        <w:rPr>
          <w:szCs w:val="24"/>
        </w:rPr>
      </w:pPr>
      <w:r w:rsidRPr="004E7CF9">
        <w:rPr>
          <w:b/>
          <w:szCs w:val="24"/>
        </w:rPr>
        <w:t>5.2.2</w:t>
      </w:r>
      <w:r w:rsidR="00CB26A2" w:rsidRPr="004E7CF9">
        <w:rPr>
          <w:b/>
          <w:szCs w:val="24"/>
        </w:rPr>
        <w:t>.</w:t>
      </w:r>
      <w:r w:rsidR="00CB26A2" w:rsidRPr="004E7CF9">
        <w:rPr>
          <w:szCs w:val="24"/>
        </w:rPr>
        <w:t xml:space="preserve"> Mieszanki betonowej nie nale</w:t>
      </w:r>
      <w:r w:rsidR="00CB26A2" w:rsidRPr="004E7CF9">
        <w:rPr>
          <w:rFonts w:eastAsia="TTE2053AD0t00"/>
          <w:szCs w:val="24"/>
        </w:rPr>
        <w:t>ż</w:t>
      </w:r>
      <w:r w:rsidR="00CB26A2" w:rsidRPr="004E7CF9">
        <w:rPr>
          <w:szCs w:val="24"/>
        </w:rPr>
        <w:t>y zrzuca</w:t>
      </w:r>
      <w:r w:rsidR="00CB26A2" w:rsidRPr="004E7CF9">
        <w:rPr>
          <w:rFonts w:eastAsia="TTE2053AD0t00"/>
          <w:szCs w:val="24"/>
        </w:rPr>
        <w:t xml:space="preserve">ć </w:t>
      </w:r>
      <w:r w:rsidR="00CB26A2" w:rsidRPr="004E7CF9">
        <w:rPr>
          <w:szCs w:val="24"/>
        </w:rPr>
        <w:t>z wysoko</w:t>
      </w:r>
      <w:r w:rsidR="00CB26A2" w:rsidRPr="004E7CF9">
        <w:rPr>
          <w:rFonts w:eastAsia="TTE2053AD0t00"/>
          <w:szCs w:val="24"/>
        </w:rPr>
        <w:t>ś</w:t>
      </w:r>
      <w:r w:rsidR="00CB26A2" w:rsidRPr="004E7CF9">
        <w:rPr>
          <w:szCs w:val="24"/>
        </w:rPr>
        <w:t>ci wi</w:t>
      </w:r>
      <w:r w:rsidR="00CB26A2" w:rsidRPr="004E7CF9">
        <w:rPr>
          <w:rFonts w:eastAsia="TTE2053AD0t00"/>
          <w:szCs w:val="24"/>
        </w:rPr>
        <w:t>ę</w:t>
      </w:r>
      <w:r w:rsidR="00CB26A2" w:rsidRPr="004E7CF9">
        <w:rPr>
          <w:szCs w:val="24"/>
        </w:rPr>
        <w:t>kszej ni</w:t>
      </w:r>
      <w:r w:rsidR="00CB26A2" w:rsidRPr="004E7CF9">
        <w:rPr>
          <w:rFonts w:eastAsia="TTE2053AD0t00"/>
          <w:szCs w:val="24"/>
        </w:rPr>
        <w:t xml:space="preserve">ż </w:t>
      </w:r>
      <w:r w:rsidR="00CB26A2" w:rsidRPr="004E7CF9">
        <w:rPr>
          <w:szCs w:val="24"/>
        </w:rPr>
        <w:t>0,75 m od powierzchni, na któr</w:t>
      </w:r>
      <w:r w:rsidR="00CB26A2" w:rsidRPr="004E7CF9">
        <w:rPr>
          <w:rFonts w:eastAsia="TTE2053AD0t00"/>
          <w:szCs w:val="24"/>
        </w:rPr>
        <w:t xml:space="preserve">a </w:t>
      </w:r>
      <w:r w:rsidR="00CB26A2" w:rsidRPr="004E7CF9">
        <w:rPr>
          <w:szCs w:val="24"/>
        </w:rPr>
        <w:t xml:space="preserve">spada. </w:t>
      </w:r>
    </w:p>
    <w:p w14:paraId="58246BBC" w14:textId="77777777" w:rsidR="00E72901" w:rsidRPr="004E7CF9" w:rsidRDefault="00E72901" w:rsidP="00C9191D">
      <w:pPr>
        <w:jc w:val="both"/>
        <w:rPr>
          <w:szCs w:val="24"/>
        </w:rPr>
      </w:pPr>
      <w:r w:rsidRPr="004E7CF9">
        <w:rPr>
          <w:szCs w:val="24"/>
        </w:rPr>
        <w:t>– przy wykonywaniu szlichty</w:t>
      </w:r>
      <w:r w:rsidR="00CB26A2" w:rsidRPr="004E7CF9">
        <w:rPr>
          <w:szCs w:val="24"/>
        </w:rPr>
        <w:t xml:space="preserve"> mieszank</w:t>
      </w:r>
      <w:r w:rsidR="00CB26A2" w:rsidRPr="004E7CF9">
        <w:rPr>
          <w:rFonts w:eastAsia="TTE2053AD0t00"/>
          <w:szCs w:val="24"/>
        </w:rPr>
        <w:t xml:space="preserve">ę </w:t>
      </w:r>
      <w:r w:rsidR="00CB26A2" w:rsidRPr="004E7CF9">
        <w:rPr>
          <w:szCs w:val="24"/>
        </w:rPr>
        <w:t>betonow</w:t>
      </w:r>
      <w:r w:rsidR="00CB26A2" w:rsidRPr="004E7CF9">
        <w:rPr>
          <w:rFonts w:eastAsia="TTE2053AD0t00"/>
          <w:szCs w:val="24"/>
        </w:rPr>
        <w:t xml:space="preserve">a </w:t>
      </w:r>
      <w:r w:rsidR="00CB26A2" w:rsidRPr="004E7CF9">
        <w:rPr>
          <w:szCs w:val="24"/>
        </w:rPr>
        <w:t>nale</w:t>
      </w:r>
      <w:r w:rsidR="00CB26A2" w:rsidRPr="004E7CF9">
        <w:rPr>
          <w:rFonts w:eastAsia="TTE2053AD0t00"/>
          <w:szCs w:val="24"/>
        </w:rPr>
        <w:t>ż</w:t>
      </w:r>
      <w:r w:rsidR="00CB26A2" w:rsidRPr="004E7CF9">
        <w:rPr>
          <w:szCs w:val="24"/>
        </w:rPr>
        <w:t>y układa</w:t>
      </w:r>
      <w:r w:rsidR="00CB26A2" w:rsidRPr="004E7CF9">
        <w:rPr>
          <w:rFonts w:eastAsia="TTE2053AD0t00"/>
          <w:szCs w:val="24"/>
        </w:rPr>
        <w:t xml:space="preserve">ć </w:t>
      </w:r>
      <w:r w:rsidR="00CB26A2" w:rsidRPr="004E7CF9">
        <w:rPr>
          <w:szCs w:val="24"/>
        </w:rPr>
        <w:t>bezpo</w:t>
      </w:r>
      <w:r w:rsidR="00CB26A2" w:rsidRPr="004E7CF9">
        <w:rPr>
          <w:rFonts w:eastAsia="TTE2053AD0t00"/>
          <w:szCs w:val="24"/>
        </w:rPr>
        <w:t>ś</w:t>
      </w:r>
      <w:r w:rsidR="00CB26A2" w:rsidRPr="004E7CF9">
        <w:rPr>
          <w:szCs w:val="24"/>
        </w:rPr>
        <w:t>rednio z pojemnika</w:t>
      </w:r>
    </w:p>
    <w:p w14:paraId="0845E13E" w14:textId="77777777" w:rsidR="00CB26A2" w:rsidRPr="004E7CF9" w:rsidRDefault="00CB26A2" w:rsidP="00C9191D">
      <w:pPr>
        <w:jc w:val="both"/>
        <w:rPr>
          <w:szCs w:val="24"/>
        </w:rPr>
      </w:pPr>
      <w:r w:rsidRPr="004E7CF9">
        <w:rPr>
          <w:b/>
          <w:szCs w:val="24"/>
        </w:rPr>
        <w:t>5.</w:t>
      </w:r>
      <w:r w:rsidR="00E72901" w:rsidRPr="004E7CF9">
        <w:rPr>
          <w:b/>
          <w:szCs w:val="24"/>
        </w:rPr>
        <w:t>3</w:t>
      </w:r>
      <w:r w:rsidRPr="004E7CF9">
        <w:rPr>
          <w:b/>
          <w:szCs w:val="24"/>
        </w:rPr>
        <w:t>.</w:t>
      </w:r>
      <w:r w:rsidRPr="004E7CF9">
        <w:rPr>
          <w:szCs w:val="24"/>
        </w:rPr>
        <w:t xml:space="preserve"> </w:t>
      </w:r>
      <w:r w:rsidRPr="004E7CF9">
        <w:rPr>
          <w:b/>
          <w:szCs w:val="24"/>
        </w:rPr>
        <w:t>Warunki atmosferyczne przy układaniu mieszanki betonowej i wi</w:t>
      </w:r>
      <w:r w:rsidRPr="004E7CF9">
        <w:rPr>
          <w:rFonts w:eastAsia="TTE2053AD0t00"/>
          <w:b/>
          <w:szCs w:val="24"/>
        </w:rPr>
        <w:t>ą</w:t>
      </w:r>
      <w:r w:rsidRPr="004E7CF9">
        <w:rPr>
          <w:b/>
          <w:szCs w:val="24"/>
        </w:rPr>
        <w:t>zaniu betonu</w:t>
      </w:r>
    </w:p>
    <w:p w14:paraId="7BDEC81C" w14:textId="77777777" w:rsidR="00CB26A2" w:rsidRPr="004E7CF9" w:rsidRDefault="00E72901" w:rsidP="00C9191D">
      <w:pPr>
        <w:jc w:val="both"/>
        <w:rPr>
          <w:b/>
          <w:szCs w:val="24"/>
        </w:rPr>
      </w:pPr>
      <w:r w:rsidRPr="004E7CF9">
        <w:rPr>
          <w:b/>
          <w:szCs w:val="24"/>
        </w:rPr>
        <w:t>5.3</w:t>
      </w:r>
      <w:r w:rsidR="00CB26A2" w:rsidRPr="004E7CF9">
        <w:rPr>
          <w:b/>
          <w:szCs w:val="24"/>
        </w:rPr>
        <w:t>.1. Temperatura otoczenia</w:t>
      </w:r>
    </w:p>
    <w:p w14:paraId="2CAFCA0B" w14:textId="77777777" w:rsidR="00CB26A2" w:rsidRPr="004E7CF9" w:rsidRDefault="00CB26A2" w:rsidP="00C9191D">
      <w:pPr>
        <w:jc w:val="both"/>
        <w:rPr>
          <w:szCs w:val="24"/>
        </w:rPr>
      </w:pPr>
      <w:r w:rsidRPr="004E7CF9">
        <w:rPr>
          <w:szCs w:val="24"/>
        </w:rPr>
        <w:t>Betonowanie nale</w:t>
      </w:r>
      <w:r w:rsidRPr="004E7CF9">
        <w:rPr>
          <w:rFonts w:eastAsia="TTE2053AD0t00"/>
          <w:szCs w:val="24"/>
        </w:rPr>
        <w:t>ż</w:t>
      </w:r>
      <w:r w:rsidRPr="004E7CF9">
        <w:rPr>
          <w:szCs w:val="24"/>
        </w:rPr>
        <w:t>y wykonywa</w:t>
      </w:r>
      <w:r w:rsidRPr="004E7CF9">
        <w:rPr>
          <w:rFonts w:eastAsia="TTE2053AD0t00"/>
          <w:szCs w:val="24"/>
        </w:rPr>
        <w:t xml:space="preserve">ć </w:t>
      </w:r>
      <w:r w:rsidRPr="004E7CF9">
        <w:rPr>
          <w:szCs w:val="24"/>
        </w:rPr>
        <w:t>wył</w:t>
      </w:r>
      <w:r w:rsidRPr="004E7CF9">
        <w:rPr>
          <w:rFonts w:eastAsia="TTE2053AD0t00"/>
          <w:szCs w:val="24"/>
        </w:rPr>
        <w:t>ą</w:t>
      </w:r>
      <w:r w:rsidRPr="004E7CF9">
        <w:rPr>
          <w:szCs w:val="24"/>
        </w:rPr>
        <w:t>cznie w temperaturach nie ni</w:t>
      </w:r>
      <w:r w:rsidRPr="004E7CF9">
        <w:rPr>
          <w:rFonts w:eastAsia="TTE2053AD0t00"/>
          <w:szCs w:val="24"/>
        </w:rPr>
        <w:t>ż</w:t>
      </w:r>
      <w:r w:rsidRPr="004E7CF9">
        <w:rPr>
          <w:szCs w:val="24"/>
        </w:rPr>
        <w:t>szych ni</w:t>
      </w:r>
      <w:r w:rsidRPr="004E7CF9">
        <w:rPr>
          <w:rFonts w:eastAsia="TTE2053AD0t00"/>
          <w:szCs w:val="24"/>
        </w:rPr>
        <w:t xml:space="preserve">ż </w:t>
      </w:r>
      <w:r w:rsidRPr="004E7CF9">
        <w:rPr>
          <w:szCs w:val="24"/>
        </w:rPr>
        <w:t>+5°C, zachowuj</w:t>
      </w:r>
      <w:r w:rsidRPr="004E7CF9">
        <w:rPr>
          <w:rFonts w:eastAsia="TTE2053AD0t00"/>
          <w:szCs w:val="24"/>
        </w:rPr>
        <w:t>ą</w:t>
      </w:r>
      <w:r w:rsidRPr="004E7CF9">
        <w:rPr>
          <w:szCs w:val="24"/>
        </w:rPr>
        <w:t>c warunki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uzyskanie przez beton wytrzymało</w:t>
      </w:r>
      <w:r w:rsidRPr="004E7CF9">
        <w:rPr>
          <w:rFonts w:eastAsia="TTE2053AD0t00"/>
          <w:szCs w:val="24"/>
        </w:rPr>
        <w:t>ś</w:t>
      </w:r>
      <w:r w:rsidRPr="004E7CF9">
        <w:rPr>
          <w:szCs w:val="24"/>
        </w:rPr>
        <w:t>ci co najmniej 15 MPa przed pierwszym zamarzni</w:t>
      </w:r>
      <w:r w:rsidRPr="004E7CF9">
        <w:rPr>
          <w:rFonts w:eastAsia="TTE2053AD0t00"/>
          <w:szCs w:val="24"/>
        </w:rPr>
        <w:t>ę</w:t>
      </w:r>
      <w:r w:rsidRPr="004E7CF9">
        <w:rPr>
          <w:szCs w:val="24"/>
        </w:rPr>
        <w:t>ciem. W wyj</w:t>
      </w:r>
      <w:r w:rsidRPr="004E7CF9">
        <w:rPr>
          <w:rFonts w:eastAsia="TTE2053AD0t00"/>
          <w:szCs w:val="24"/>
        </w:rPr>
        <w:t>ą</w:t>
      </w:r>
      <w:r w:rsidRPr="004E7CF9">
        <w:rPr>
          <w:szCs w:val="24"/>
        </w:rPr>
        <w:t>tkowych przypadkach dopuszcza si</w:t>
      </w:r>
      <w:r w:rsidRPr="004E7CF9">
        <w:rPr>
          <w:rFonts w:eastAsia="TTE2053AD0t00"/>
          <w:szCs w:val="24"/>
        </w:rPr>
        <w:t xml:space="preserve">ę </w:t>
      </w:r>
      <w:r w:rsidRPr="004E7CF9">
        <w:rPr>
          <w:szCs w:val="24"/>
        </w:rPr>
        <w:t>betonowanie w</w:t>
      </w:r>
    </w:p>
    <w:p w14:paraId="6EE6C2D0" w14:textId="77777777" w:rsidR="00CB26A2" w:rsidRPr="004E7CF9" w:rsidRDefault="00CB26A2" w:rsidP="00C9191D">
      <w:pPr>
        <w:jc w:val="both"/>
        <w:rPr>
          <w:szCs w:val="24"/>
        </w:rPr>
      </w:pPr>
      <w:r w:rsidRPr="004E7CF9">
        <w:rPr>
          <w:szCs w:val="24"/>
        </w:rPr>
        <w:lastRenderedPageBreak/>
        <w:t>temperaturze do –5°C, jednak wymaga to zgody In</w:t>
      </w:r>
      <w:r w:rsidRPr="004E7CF9">
        <w:rPr>
          <w:rFonts w:eastAsia="TTE2053AD0t00"/>
          <w:szCs w:val="24"/>
        </w:rPr>
        <w:t>ż</w:t>
      </w:r>
      <w:r w:rsidRPr="004E7CF9">
        <w:rPr>
          <w:szCs w:val="24"/>
        </w:rPr>
        <w:t>yniera oraz zapewnienia mieszanki betonowej o temperaturze +20°C w chwili układania i zabezpieczenia uformowanego elementu przed utrat</w:t>
      </w:r>
      <w:r w:rsidRPr="004E7CF9">
        <w:rPr>
          <w:rFonts w:eastAsia="TTE2053AD0t00"/>
          <w:szCs w:val="24"/>
        </w:rPr>
        <w:t xml:space="preserve">a </w:t>
      </w:r>
      <w:r w:rsidRPr="004E7CF9">
        <w:rPr>
          <w:szCs w:val="24"/>
        </w:rPr>
        <w:t>ciepła w czasie co najmniej 7 dni.</w:t>
      </w:r>
    </w:p>
    <w:p w14:paraId="25CC95F5" w14:textId="77777777" w:rsidR="00CB26A2" w:rsidRPr="004E7CF9" w:rsidRDefault="00CB26A2" w:rsidP="00C9191D">
      <w:pPr>
        <w:jc w:val="both"/>
        <w:rPr>
          <w:b/>
          <w:szCs w:val="24"/>
        </w:rPr>
      </w:pPr>
      <w:r w:rsidRPr="004E7CF9">
        <w:rPr>
          <w:b/>
          <w:szCs w:val="24"/>
        </w:rPr>
        <w:t>5.</w:t>
      </w:r>
      <w:r w:rsidR="00E72901" w:rsidRPr="004E7CF9">
        <w:rPr>
          <w:b/>
          <w:szCs w:val="24"/>
        </w:rPr>
        <w:t>4</w:t>
      </w:r>
      <w:r w:rsidRPr="004E7CF9">
        <w:rPr>
          <w:b/>
          <w:szCs w:val="24"/>
        </w:rPr>
        <w:t>. Wyka</w:t>
      </w:r>
      <w:r w:rsidRPr="004E7CF9">
        <w:rPr>
          <w:rFonts w:eastAsia="TTE2053AD0t00"/>
          <w:b/>
          <w:szCs w:val="24"/>
        </w:rPr>
        <w:t>ń</w:t>
      </w:r>
      <w:r w:rsidRPr="004E7CF9">
        <w:rPr>
          <w:b/>
          <w:szCs w:val="24"/>
        </w:rPr>
        <w:t>czanie powierzchni betonu</w:t>
      </w:r>
    </w:p>
    <w:p w14:paraId="34A19D2A" w14:textId="77777777" w:rsidR="00CB26A2" w:rsidRPr="004E7CF9" w:rsidRDefault="00E72901" w:rsidP="00C9191D">
      <w:pPr>
        <w:jc w:val="both"/>
        <w:rPr>
          <w:b/>
          <w:szCs w:val="24"/>
        </w:rPr>
      </w:pPr>
      <w:r w:rsidRPr="004E7CF9">
        <w:rPr>
          <w:b/>
          <w:szCs w:val="24"/>
        </w:rPr>
        <w:t>5.4</w:t>
      </w:r>
      <w:r w:rsidR="00CB26A2" w:rsidRPr="004E7CF9">
        <w:rPr>
          <w:b/>
          <w:szCs w:val="24"/>
        </w:rPr>
        <w:t>.1. Równość</w:t>
      </w:r>
      <w:r w:rsidR="00CB26A2" w:rsidRPr="004E7CF9">
        <w:rPr>
          <w:rFonts w:eastAsia="TTE2053AD0t00"/>
          <w:b/>
          <w:szCs w:val="24"/>
        </w:rPr>
        <w:t xml:space="preserve"> </w:t>
      </w:r>
      <w:r w:rsidR="00CB26A2" w:rsidRPr="004E7CF9">
        <w:rPr>
          <w:b/>
          <w:szCs w:val="24"/>
        </w:rPr>
        <w:t>powierzchni i tolerancji.</w:t>
      </w:r>
    </w:p>
    <w:p w14:paraId="371720D6" w14:textId="77777777" w:rsidR="00CB26A2" w:rsidRPr="004E7CF9" w:rsidRDefault="00CB26A2" w:rsidP="00C9191D">
      <w:pPr>
        <w:jc w:val="both"/>
        <w:rPr>
          <w:szCs w:val="24"/>
        </w:rPr>
      </w:pPr>
      <w:r w:rsidRPr="004E7CF9">
        <w:rPr>
          <w:szCs w:val="24"/>
        </w:rPr>
        <w:t>-wszystkie betonowe powierzchnie musz</w:t>
      </w:r>
      <w:r w:rsidRPr="004E7CF9">
        <w:rPr>
          <w:rFonts w:eastAsia="TTE2053AD0t00"/>
          <w:szCs w:val="24"/>
        </w:rPr>
        <w:t xml:space="preserve">a </w:t>
      </w:r>
      <w:r w:rsidRPr="004E7CF9">
        <w:rPr>
          <w:szCs w:val="24"/>
        </w:rPr>
        <w:t>by</w:t>
      </w:r>
      <w:r w:rsidRPr="004E7CF9">
        <w:rPr>
          <w:rFonts w:eastAsia="TTE2053AD0t00"/>
          <w:szCs w:val="24"/>
        </w:rPr>
        <w:t xml:space="preserve">ć </w:t>
      </w:r>
      <w:r w:rsidRPr="004E7CF9">
        <w:rPr>
          <w:szCs w:val="24"/>
        </w:rPr>
        <w:t>gładkie i równe, bez zagł</w:t>
      </w:r>
      <w:r w:rsidRPr="004E7CF9">
        <w:rPr>
          <w:rFonts w:eastAsia="TTE2053AD0t00"/>
          <w:szCs w:val="24"/>
        </w:rPr>
        <w:t>ę</w:t>
      </w:r>
      <w:r w:rsidRPr="004E7CF9">
        <w:rPr>
          <w:szCs w:val="24"/>
        </w:rPr>
        <w:t>bie</w:t>
      </w:r>
      <w:r w:rsidRPr="004E7CF9">
        <w:rPr>
          <w:rFonts w:eastAsia="TTE2053AD0t00"/>
          <w:szCs w:val="24"/>
        </w:rPr>
        <w:t xml:space="preserve">ń </w:t>
      </w:r>
      <w:r w:rsidRPr="004E7CF9">
        <w:rPr>
          <w:szCs w:val="24"/>
        </w:rPr>
        <w:t>mi</w:t>
      </w:r>
      <w:r w:rsidRPr="004E7CF9">
        <w:rPr>
          <w:rFonts w:eastAsia="TTE2053AD0t00"/>
          <w:szCs w:val="24"/>
        </w:rPr>
        <w:t>ędzy</w:t>
      </w:r>
      <w:r w:rsidRPr="004E7CF9">
        <w:rPr>
          <w:szCs w:val="24"/>
        </w:rPr>
        <w:t xml:space="preserve"> ziarnami kruszywa, przełomów i wybrzusze</w:t>
      </w:r>
      <w:r w:rsidRPr="004E7CF9">
        <w:rPr>
          <w:rFonts w:eastAsia="TTE2053AD0t00"/>
          <w:szCs w:val="24"/>
        </w:rPr>
        <w:t xml:space="preserve">ń </w:t>
      </w:r>
      <w:r w:rsidRPr="004E7CF9">
        <w:rPr>
          <w:szCs w:val="24"/>
        </w:rPr>
        <w:t>ponad powierzchni</w:t>
      </w:r>
      <w:r w:rsidRPr="004E7CF9">
        <w:rPr>
          <w:rFonts w:eastAsia="TTE2053AD0t00"/>
          <w:szCs w:val="24"/>
        </w:rPr>
        <w:t>e</w:t>
      </w:r>
      <w:r w:rsidRPr="004E7CF9">
        <w:rPr>
          <w:szCs w:val="24"/>
        </w:rPr>
        <w:t>,</w:t>
      </w:r>
    </w:p>
    <w:p w14:paraId="0D537DA6" w14:textId="77777777" w:rsidR="00CB26A2" w:rsidRPr="004E7CF9" w:rsidRDefault="00CB26A2" w:rsidP="00C9191D">
      <w:pPr>
        <w:jc w:val="both"/>
        <w:rPr>
          <w:szCs w:val="24"/>
        </w:rPr>
      </w:pPr>
      <w:r w:rsidRPr="004E7CF9">
        <w:rPr>
          <w:szCs w:val="24"/>
        </w:rPr>
        <w:t>-p</w:t>
      </w:r>
      <w:r w:rsidRPr="004E7CF9">
        <w:rPr>
          <w:rFonts w:eastAsia="TTE2053AD0t00"/>
          <w:szCs w:val="24"/>
        </w:rPr>
        <w:t>ę</w:t>
      </w:r>
      <w:r w:rsidRPr="004E7CF9">
        <w:rPr>
          <w:szCs w:val="24"/>
        </w:rPr>
        <w:t>kni</w:t>
      </w:r>
      <w:r w:rsidRPr="004E7CF9">
        <w:rPr>
          <w:rFonts w:eastAsia="TTE2053AD0t00"/>
          <w:szCs w:val="24"/>
        </w:rPr>
        <w:t>ę</w:t>
      </w:r>
      <w:r w:rsidRPr="004E7CF9">
        <w:rPr>
          <w:szCs w:val="24"/>
        </w:rPr>
        <w:t>cia s</w:t>
      </w:r>
      <w:r w:rsidRPr="004E7CF9">
        <w:rPr>
          <w:rFonts w:eastAsia="TTE2053AD0t00"/>
          <w:szCs w:val="24"/>
        </w:rPr>
        <w:t xml:space="preserve">ą </w:t>
      </w:r>
      <w:r w:rsidRPr="004E7CF9">
        <w:rPr>
          <w:szCs w:val="24"/>
        </w:rPr>
        <w:t>niedopuszczalne,</w:t>
      </w:r>
    </w:p>
    <w:p w14:paraId="5707FCDB" w14:textId="77777777" w:rsidR="00CB26A2" w:rsidRPr="004E7CF9" w:rsidRDefault="00CB26A2" w:rsidP="00C9191D">
      <w:pPr>
        <w:jc w:val="both"/>
        <w:rPr>
          <w:b/>
          <w:bCs/>
          <w:szCs w:val="24"/>
        </w:rPr>
      </w:pPr>
      <w:r w:rsidRPr="004E7CF9">
        <w:rPr>
          <w:b/>
          <w:bCs/>
          <w:szCs w:val="24"/>
        </w:rPr>
        <w:t>6. Kontrola jako</w:t>
      </w:r>
      <w:r w:rsidRPr="004E7CF9">
        <w:rPr>
          <w:szCs w:val="24"/>
        </w:rPr>
        <w:t>ś</w:t>
      </w:r>
      <w:r w:rsidRPr="004E7CF9">
        <w:rPr>
          <w:b/>
          <w:bCs/>
          <w:szCs w:val="24"/>
        </w:rPr>
        <w:t>ci</w:t>
      </w:r>
    </w:p>
    <w:p w14:paraId="687C3632" w14:textId="77777777" w:rsidR="00CB26A2" w:rsidRPr="004E7CF9" w:rsidRDefault="00CB26A2" w:rsidP="00C9191D">
      <w:pPr>
        <w:jc w:val="both"/>
        <w:rPr>
          <w:szCs w:val="24"/>
        </w:rPr>
      </w:pPr>
      <w:r w:rsidRPr="004E7CF9">
        <w:rPr>
          <w:szCs w:val="24"/>
        </w:rPr>
        <w:t>Kontrola jako</w:t>
      </w:r>
      <w:r w:rsidRPr="004E7CF9">
        <w:rPr>
          <w:rFonts w:eastAsia="TTE2053AD0t00"/>
          <w:szCs w:val="24"/>
        </w:rPr>
        <w:t>ś</w:t>
      </w:r>
      <w:r w:rsidRPr="004E7CF9">
        <w:rPr>
          <w:szCs w:val="24"/>
        </w:rPr>
        <w:t>ci wykonania betonów polega na sprawdzeniu zgodno</w:t>
      </w:r>
      <w:r w:rsidRPr="004E7CF9">
        <w:rPr>
          <w:rFonts w:eastAsia="TTE2053AD0t00"/>
          <w:szCs w:val="24"/>
        </w:rPr>
        <w:t>ś</w:t>
      </w:r>
      <w:r w:rsidRPr="004E7CF9">
        <w:rPr>
          <w:szCs w:val="24"/>
        </w:rPr>
        <w:t>ci z projektem oraz</w:t>
      </w:r>
    </w:p>
    <w:p w14:paraId="003817CD" w14:textId="77777777" w:rsidR="00CB26A2" w:rsidRPr="004E7CF9" w:rsidRDefault="00CB26A2" w:rsidP="00C9191D">
      <w:pPr>
        <w:jc w:val="both"/>
        <w:rPr>
          <w:szCs w:val="24"/>
        </w:rPr>
      </w:pPr>
      <w:r w:rsidRPr="004E7CF9">
        <w:rPr>
          <w:szCs w:val="24"/>
        </w:rPr>
        <w:t>podanymi wy</w:t>
      </w:r>
      <w:r w:rsidRPr="004E7CF9">
        <w:rPr>
          <w:rFonts w:eastAsia="TTE2053AD0t00"/>
          <w:szCs w:val="24"/>
        </w:rPr>
        <w:t>ż</w:t>
      </w:r>
      <w:r w:rsidRPr="004E7CF9">
        <w:rPr>
          <w:szCs w:val="24"/>
        </w:rPr>
        <w:t>ej wymaganiami. Roboty podlegaj</w:t>
      </w:r>
      <w:r w:rsidRPr="004E7CF9">
        <w:rPr>
          <w:rFonts w:eastAsia="TTE2053AD0t00"/>
          <w:szCs w:val="24"/>
        </w:rPr>
        <w:t xml:space="preserve">ą </w:t>
      </w:r>
      <w:r w:rsidRPr="004E7CF9">
        <w:rPr>
          <w:szCs w:val="24"/>
        </w:rPr>
        <w:t>odbiorowi.</w:t>
      </w:r>
    </w:p>
    <w:p w14:paraId="02F5BBB7" w14:textId="77777777" w:rsidR="00CB26A2" w:rsidRPr="004E7CF9" w:rsidRDefault="00CB26A2" w:rsidP="00C9191D">
      <w:pPr>
        <w:jc w:val="both"/>
        <w:rPr>
          <w:b/>
          <w:bCs/>
          <w:szCs w:val="24"/>
        </w:rPr>
      </w:pPr>
      <w:r w:rsidRPr="004E7CF9">
        <w:rPr>
          <w:b/>
          <w:bCs/>
          <w:szCs w:val="24"/>
        </w:rPr>
        <w:t>7. Obmiar robót</w:t>
      </w:r>
    </w:p>
    <w:p w14:paraId="282EFD5A" w14:textId="77777777" w:rsidR="00CB26A2" w:rsidRPr="004E7CF9" w:rsidRDefault="00CB26A2" w:rsidP="00C9191D">
      <w:pPr>
        <w:jc w:val="both"/>
        <w:rPr>
          <w:szCs w:val="24"/>
        </w:rPr>
      </w:pPr>
      <w:r w:rsidRPr="004E7CF9">
        <w:rPr>
          <w:szCs w:val="24"/>
        </w:rPr>
        <w:t>Jednostkami obmiaru s</w:t>
      </w:r>
      <w:r w:rsidRPr="004E7CF9">
        <w:rPr>
          <w:rFonts w:eastAsia="TTE2053AD0t00"/>
          <w:szCs w:val="24"/>
        </w:rPr>
        <w:t>ą</w:t>
      </w:r>
      <w:r w:rsidRPr="004E7CF9">
        <w:rPr>
          <w:szCs w:val="24"/>
        </w:rPr>
        <w:t>:</w:t>
      </w:r>
    </w:p>
    <w:p w14:paraId="2DBA2B71" w14:textId="77777777" w:rsidR="00CB26A2" w:rsidRPr="004E7CF9" w:rsidRDefault="00CB26A2" w:rsidP="00C9191D">
      <w:pPr>
        <w:jc w:val="both"/>
        <w:rPr>
          <w:szCs w:val="24"/>
        </w:rPr>
      </w:pPr>
      <w:r w:rsidRPr="004E7CF9">
        <w:rPr>
          <w:szCs w:val="24"/>
        </w:rPr>
        <w:t>– 1 m</w:t>
      </w:r>
      <w:r w:rsidR="00612608" w:rsidRPr="004E7CF9">
        <w:rPr>
          <w:szCs w:val="24"/>
        </w:rPr>
        <w:t>2</w:t>
      </w:r>
      <w:r w:rsidRPr="004E7CF9">
        <w:rPr>
          <w:szCs w:val="24"/>
        </w:rPr>
        <w:t xml:space="preserve"> </w:t>
      </w:r>
    </w:p>
    <w:p w14:paraId="5A216C1F" w14:textId="77777777" w:rsidR="00CB26A2" w:rsidRPr="004E7CF9" w:rsidRDefault="00CB26A2" w:rsidP="00C9191D">
      <w:pPr>
        <w:jc w:val="both"/>
        <w:rPr>
          <w:b/>
          <w:bCs/>
          <w:szCs w:val="24"/>
        </w:rPr>
      </w:pPr>
      <w:r w:rsidRPr="004E7CF9">
        <w:rPr>
          <w:b/>
          <w:bCs/>
          <w:szCs w:val="24"/>
        </w:rPr>
        <w:t>8. Odbiór robót</w:t>
      </w:r>
    </w:p>
    <w:p w14:paraId="4F3DD031" w14:textId="77777777" w:rsidR="00CB26A2" w:rsidRPr="004E7CF9" w:rsidRDefault="00CB26A2" w:rsidP="00C9191D">
      <w:pPr>
        <w:jc w:val="both"/>
        <w:rPr>
          <w:szCs w:val="24"/>
        </w:rPr>
      </w:pPr>
      <w:r w:rsidRPr="004E7CF9">
        <w:rPr>
          <w:szCs w:val="24"/>
        </w:rPr>
        <w:t>Wszystkie roboty podlegaj</w:t>
      </w:r>
      <w:r w:rsidRPr="004E7CF9">
        <w:rPr>
          <w:rFonts w:eastAsia="TTE2053AD0t00"/>
          <w:szCs w:val="24"/>
        </w:rPr>
        <w:t xml:space="preserve">ą </w:t>
      </w:r>
      <w:r w:rsidRPr="004E7CF9">
        <w:rPr>
          <w:szCs w:val="24"/>
        </w:rPr>
        <w:t>zasadom odbioru robót zanikaj</w:t>
      </w:r>
      <w:r w:rsidRPr="004E7CF9">
        <w:rPr>
          <w:rFonts w:eastAsia="TTE2053AD0t00"/>
          <w:szCs w:val="24"/>
        </w:rPr>
        <w:t>ą</w:t>
      </w:r>
      <w:r w:rsidRPr="004E7CF9">
        <w:rPr>
          <w:szCs w:val="24"/>
        </w:rPr>
        <w:t>cych wg zasad podanych powy</w:t>
      </w:r>
      <w:r w:rsidRPr="004E7CF9">
        <w:rPr>
          <w:rFonts w:eastAsia="TTE2053AD0t00"/>
          <w:szCs w:val="24"/>
        </w:rPr>
        <w:t>ż</w:t>
      </w:r>
      <w:r w:rsidRPr="004E7CF9">
        <w:rPr>
          <w:szCs w:val="24"/>
        </w:rPr>
        <w:t>ej.</w:t>
      </w:r>
    </w:p>
    <w:p w14:paraId="1168D1C1" w14:textId="77777777" w:rsidR="00CB26A2" w:rsidRPr="004E7CF9" w:rsidRDefault="00CB26A2" w:rsidP="00C9191D">
      <w:pPr>
        <w:jc w:val="both"/>
        <w:rPr>
          <w:b/>
          <w:bCs/>
          <w:szCs w:val="24"/>
        </w:rPr>
      </w:pPr>
      <w:r w:rsidRPr="004E7CF9">
        <w:rPr>
          <w:b/>
          <w:bCs/>
          <w:szCs w:val="24"/>
        </w:rPr>
        <w:t>9. Podstawa płatno</w:t>
      </w:r>
      <w:r w:rsidRPr="004E7CF9">
        <w:rPr>
          <w:b/>
          <w:szCs w:val="24"/>
        </w:rPr>
        <w:t>ś</w:t>
      </w:r>
      <w:r w:rsidRPr="004E7CF9">
        <w:rPr>
          <w:b/>
          <w:bCs/>
          <w:szCs w:val="24"/>
        </w:rPr>
        <w:t>ci</w:t>
      </w:r>
    </w:p>
    <w:p w14:paraId="7D438671" w14:textId="77777777" w:rsidR="00CB26A2" w:rsidRPr="004E7CF9" w:rsidRDefault="00CB26A2" w:rsidP="00C9191D">
      <w:pPr>
        <w:jc w:val="both"/>
        <w:rPr>
          <w:szCs w:val="24"/>
        </w:rPr>
      </w:pPr>
      <w:r w:rsidRPr="004E7CF9">
        <w:rPr>
          <w:szCs w:val="24"/>
        </w:rPr>
        <w:t>Zgodnie z Umow</w:t>
      </w:r>
      <w:r w:rsidRPr="004E7CF9">
        <w:rPr>
          <w:rFonts w:eastAsia="TTE2053AD0t00"/>
          <w:szCs w:val="24"/>
        </w:rPr>
        <w:t>a</w:t>
      </w:r>
      <w:r w:rsidRPr="004E7CF9">
        <w:rPr>
          <w:szCs w:val="24"/>
        </w:rPr>
        <w:t>.</w:t>
      </w:r>
    </w:p>
    <w:p w14:paraId="22899922" w14:textId="77777777" w:rsidR="00CB26A2" w:rsidRPr="004E7CF9" w:rsidRDefault="00CB26A2" w:rsidP="00C9191D">
      <w:pPr>
        <w:jc w:val="both"/>
        <w:rPr>
          <w:b/>
          <w:bCs/>
          <w:szCs w:val="24"/>
        </w:rPr>
      </w:pPr>
      <w:r w:rsidRPr="004E7CF9">
        <w:rPr>
          <w:b/>
          <w:bCs/>
          <w:szCs w:val="24"/>
        </w:rPr>
        <w:t>10. Przepisy zwi</w:t>
      </w:r>
      <w:r w:rsidRPr="004E7CF9">
        <w:rPr>
          <w:szCs w:val="24"/>
        </w:rPr>
        <w:t>ą</w:t>
      </w:r>
      <w:r w:rsidRPr="004E7CF9">
        <w:rPr>
          <w:b/>
          <w:bCs/>
          <w:szCs w:val="24"/>
        </w:rPr>
        <w:t>zane</w:t>
      </w:r>
    </w:p>
    <w:p w14:paraId="13C47F67" w14:textId="77777777" w:rsidR="00CB26A2" w:rsidRPr="004E7CF9" w:rsidRDefault="00CB26A2" w:rsidP="00C9191D">
      <w:pPr>
        <w:jc w:val="both"/>
        <w:rPr>
          <w:szCs w:val="24"/>
        </w:rPr>
      </w:pPr>
      <w:r w:rsidRPr="004E7CF9">
        <w:rPr>
          <w:szCs w:val="24"/>
        </w:rPr>
        <w:t>PN-EN 206-1:2003 Beton.</w:t>
      </w:r>
    </w:p>
    <w:p w14:paraId="745841EB" w14:textId="77777777" w:rsidR="00CB26A2" w:rsidRPr="004E7CF9" w:rsidRDefault="00CB26A2" w:rsidP="00C9191D">
      <w:pPr>
        <w:jc w:val="both"/>
        <w:rPr>
          <w:szCs w:val="24"/>
        </w:rPr>
      </w:pPr>
      <w:r w:rsidRPr="004E7CF9">
        <w:rPr>
          <w:szCs w:val="24"/>
        </w:rPr>
        <w:t>PN-EN 196-3:1996 Cement. Metody bada</w:t>
      </w:r>
      <w:r w:rsidRPr="004E7CF9">
        <w:rPr>
          <w:rFonts w:eastAsia="TTE2053AD0t00"/>
          <w:szCs w:val="24"/>
        </w:rPr>
        <w:t>n</w:t>
      </w:r>
      <w:r w:rsidRPr="004E7CF9">
        <w:rPr>
          <w:szCs w:val="24"/>
        </w:rPr>
        <w:t>. Oznaczenie czasów wi</w:t>
      </w:r>
      <w:r w:rsidRPr="004E7CF9">
        <w:rPr>
          <w:rFonts w:eastAsia="TTE2053AD0t00"/>
          <w:szCs w:val="24"/>
        </w:rPr>
        <w:t>ą</w:t>
      </w:r>
      <w:r w:rsidRPr="004E7CF9">
        <w:rPr>
          <w:szCs w:val="24"/>
        </w:rPr>
        <w:t>zania i stało</w:t>
      </w:r>
      <w:r w:rsidRPr="004E7CF9">
        <w:rPr>
          <w:rFonts w:eastAsia="TTE2053AD0t00"/>
          <w:szCs w:val="24"/>
        </w:rPr>
        <w:t>ś</w:t>
      </w:r>
      <w:r w:rsidRPr="004E7CF9">
        <w:rPr>
          <w:szCs w:val="24"/>
        </w:rPr>
        <w:t>ci</w:t>
      </w:r>
    </w:p>
    <w:p w14:paraId="78E5DAB7" w14:textId="77777777" w:rsidR="00CB26A2" w:rsidRPr="004E7CF9" w:rsidRDefault="00CB26A2" w:rsidP="00C9191D">
      <w:pPr>
        <w:jc w:val="both"/>
        <w:rPr>
          <w:szCs w:val="24"/>
        </w:rPr>
      </w:pPr>
      <w:r w:rsidRPr="004E7CF9">
        <w:rPr>
          <w:szCs w:val="24"/>
        </w:rPr>
        <w:t>obj</w:t>
      </w:r>
      <w:r w:rsidRPr="004E7CF9">
        <w:rPr>
          <w:rFonts w:eastAsia="TTE2053AD0t00"/>
          <w:szCs w:val="24"/>
        </w:rPr>
        <w:t>ę</w:t>
      </w:r>
      <w:r w:rsidRPr="004E7CF9">
        <w:rPr>
          <w:szCs w:val="24"/>
        </w:rPr>
        <w:t>to</w:t>
      </w:r>
      <w:r w:rsidRPr="004E7CF9">
        <w:rPr>
          <w:rFonts w:eastAsia="TTE2053AD0t00"/>
          <w:szCs w:val="24"/>
        </w:rPr>
        <w:t>ś</w:t>
      </w:r>
      <w:r w:rsidRPr="004E7CF9">
        <w:rPr>
          <w:szCs w:val="24"/>
        </w:rPr>
        <w:t>ci.</w:t>
      </w:r>
    </w:p>
    <w:p w14:paraId="2504928C" w14:textId="77777777" w:rsidR="00CB26A2" w:rsidRPr="004E7CF9" w:rsidRDefault="00CB26A2" w:rsidP="00C9191D">
      <w:pPr>
        <w:jc w:val="both"/>
        <w:rPr>
          <w:szCs w:val="24"/>
        </w:rPr>
      </w:pPr>
      <w:r w:rsidRPr="004E7CF9">
        <w:rPr>
          <w:szCs w:val="24"/>
        </w:rPr>
        <w:t>PN-B-30000:1990 Cement portlandzki.</w:t>
      </w:r>
    </w:p>
    <w:p w14:paraId="3B76C646" w14:textId="77777777" w:rsidR="00CB26A2" w:rsidRPr="004E7CF9" w:rsidRDefault="00CB26A2" w:rsidP="00C9191D">
      <w:pPr>
        <w:jc w:val="both"/>
        <w:rPr>
          <w:szCs w:val="24"/>
        </w:rPr>
      </w:pPr>
      <w:r w:rsidRPr="004E7CF9">
        <w:rPr>
          <w:szCs w:val="24"/>
        </w:rPr>
        <w:t>PN-88/B-30001 Cement portlandzki z dodatkami.</w:t>
      </w:r>
    </w:p>
    <w:p w14:paraId="56A134DC" w14:textId="77777777" w:rsidR="00CB26A2" w:rsidRPr="004E7CF9" w:rsidRDefault="00CB26A2" w:rsidP="00C9191D">
      <w:pPr>
        <w:jc w:val="both"/>
        <w:rPr>
          <w:szCs w:val="24"/>
        </w:rPr>
      </w:pPr>
      <w:r w:rsidRPr="004E7CF9">
        <w:rPr>
          <w:szCs w:val="24"/>
        </w:rPr>
        <w:t>PN-EN 1008:2004 Woda zarobowa do betonu. Specyfikacja pobierania próbek.</w:t>
      </w:r>
    </w:p>
    <w:p w14:paraId="0175B611" w14:textId="77777777" w:rsidR="00B176B4" w:rsidRPr="004E7CF9" w:rsidRDefault="00B176B4" w:rsidP="00C9191D">
      <w:pPr>
        <w:jc w:val="both"/>
        <w:rPr>
          <w:szCs w:val="24"/>
        </w:rPr>
      </w:pPr>
    </w:p>
    <w:p w14:paraId="1BD64AFF" w14:textId="77777777" w:rsidR="0058674B" w:rsidRPr="004E7CF9" w:rsidRDefault="0058674B" w:rsidP="00C9191D">
      <w:pPr>
        <w:jc w:val="both"/>
        <w:rPr>
          <w:szCs w:val="24"/>
        </w:rPr>
      </w:pPr>
    </w:p>
    <w:p w14:paraId="0707E18C" w14:textId="77777777" w:rsidR="0058674B" w:rsidRPr="004E7CF9" w:rsidRDefault="00CA2995" w:rsidP="00C9191D">
      <w:pPr>
        <w:jc w:val="both"/>
        <w:rPr>
          <w:b/>
          <w:bCs/>
          <w:sz w:val="32"/>
          <w:szCs w:val="32"/>
        </w:rPr>
      </w:pPr>
      <w:r w:rsidRPr="004E7CF9">
        <w:rPr>
          <w:b/>
          <w:bCs/>
          <w:sz w:val="32"/>
          <w:szCs w:val="32"/>
        </w:rPr>
        <w:t>3.</w:t>
      </w:r>
      <w:r w:rsidR="004E7CF9" w:rsidRPr="004E7CF9">
        <w:rPr>
          <w:b/>
          <w:bCs/>
          <w:sz w:val="32"/>
          <w:szCs w:val="32"/>
        </w:rPr>
        <w:t>6</w:t>
      </w:r>
      <w:r w:rsidR="0058674B" w:rsidRPr="004E7CF9">
        <w:rPr>
          <w:b/>
          <w:bCs/>
          <w:sz w:val="32"/>
          <w:szCs w:val="32"/>
        </w:rPr>
        <w:t>. ROBOTY MALARSKIE</w:t>
      </w:r>
    </w:p>
    <w:p w14:paraId="54646CB8" w14:textId="77777777" w:rsidR="001165A0" w:rsidRPr="004E7CF9" w:rsidRDefault="001165A0" w:rsidP="00C9191D">
      <w:pPr>
        <w:jc w:val="both"/>
        <w:rPr>
          <w:b/>
          <w:bCs/>
          <w:sz w:val="32"/>
          <w:szCs w:val="32"/>
        </w:rPr>
      </w:pPr>
    </w:p>
    <w:p w14:paraId="2BABC186" w14:textId="77777777" w:rsidR="0058674B" w:rsidRPr="004E7CF9" w:rsidRDefault="0058674B" w:rsidP="00C9191D">
      <w:pPr>
        <w:jc w:val="both"/>
        <w:rPr>
          <w:b/>
          <w:bCs/>
          <w:szCs w:val="24"/>
        </w:rPr>
      </w:pPr>
      <w:r w:rsidRPr="004E7CF9">
        <w:rPr>
          <w:b/>
          <w:bCs/>
          <w:szCs w:val="24"/>
        </w:rPr>
        <w:t>1. Wst</w:t>
      </w:r>
      <w:r w:rsidRPr="004E7CF9">
        <w:rPr>
          <w:b/>
          <w:szCs w:val="24"/>
        </w:rPr>
        <w:t>ę</w:t>
      </w:r>
      <w:r w:rsidRPr="004E7CF9">
        <w:rPr>
          <w:b/>
          <w:bCs/>
          <w:szCs w:val="24"/>
        </w:rPr>
        <w:t>p</w:t>
      </w:r>
    </w:p>
    <w:p w14:paraId="772BF869" w14:textId="77777777" w:rsidR="0058674B" w:rsidRPr="004E7CF9" w:rsidRDefault="0058674B" w:rsidP="00C9191D">
      <w:pPr>
        <w:jc w:val="both"/>
        <w:rPr>
          <w:szCs w:val="24"/>
        </w:rPr>
      </w:pPr>
      <w:r w:rsidRPr="004E7CF9">
        <w:rPr>
          <w:szCs w:val="24"/>
        </w:rPr>
        <w:t>1.1 . Przedmiot SST.</w:t>
      </w:r>
    </w:p>
    <w:p w14:paraId="1F4C5EDA" w14:textId="77777777" w:rsidR="00185C7E" w:rsidRPr="004E7CF9" w:rsidRDefault="00185C7E" w:rsidP="00185C7E">
      <w:pPr>
        <w:jc w:val="both"/>
        <w:rPr>
          <w:b/>
          <w:bCs/>
          <w:szCs w:val="24"/>
        </w:rPr>
      </w:pPr>
      <w:r w:rsidRPr="004E7CF9">
        <w:rPr>
          <w:b/>
          <w:bCs/>
          <w:szCs w:val="24"/>
        </w:rPr>
        <w:t xml:space="preserve">Remont </w:t>
      </w:r>
      <w:r>
        <w:rPr>
          <w:b/>
          <w:bCs/>
          <w:szCs w:val="24"/>
        </w:rPr>
        <w:t>szkoły</w:t>
      </w:r>
    </w:p>
    <w:p w14:paraId="45024F41" w14:textId="77777777" w:rsidR="0058674B" w:rsidRPr="004E7CF9" w:rsidRDefault="0058674B" w:rsidP="00C9191D">
      <w:pPr>
        <w:jc w:val="both"/>
        <w:rPr>
          <w:szCs w:val="24"/>
        </w:rPr>
      </w:pPr>
      <w:r w:rsidRPr="004E7CF9">
        <w:rPr>
          <w:szCs w:val="24"/>
        </w:rPr>
        <w:t>1.2 . Zakres stosowania SST.</w:t>
      </w:r>
    </w:p>
    <w:p w14:paraId="04A75971" w14:textId="77777777" w:rsidR="0058674B" w:rsidRPr="004E7CF9" w:rsidRDefault="0058674B" w:rsidP="00C9191D">
      <w:pPr>
        <w:jc w:val="both"/>
        <w:rPr>
          <w:szCs w:val="24"/>
        </w:rPr>
      </w:pPr>
      <w:r w:rsidRPr="004E7CF9">
        <w:rPr>
          <w:szCs w:val="24"/>
        </w:rPr>
        <w:t>Szczegółowa specyfikacja techniczna jest stosowana jako dokument przetargowy i kontraktowy przy zlecaniu i realizacji robót wymienionych w pkt. 1.1.</w:t>
      </w:r>
    </w:p>
    <w:p w14:paraId="231EFBF3" w14:textId="77777777" w:rsidR="0058674B" w:rsidRPr="004E7CF9" w:rsidRDefault="0058674B" w:rsidP="00C9191D">
      <w:pPr>
        <w:jc w:val="both"/>
        <w:rPr>
          <w:szCs w:val="24"/>
        </w:rPr>
      </w:pPr>
      <w:r w:rsidRPr="004E7CF9">
        <w:rPr>
          <w:szCs w:val="24"/>
        </w:rPr>
        <w:t>1.3 . Zakres robót obj</w:t>
      </w:r>
      <w:r w:rsidRPr="004E7CF9">
        <w:rPr>
          <w:rFonts w:eastAsia="TTE2053AD0t00"/>
          <w:szCs w:val="24"/>
        </w:rPr>
        <w:t>ę</w:t>
      </w:r>
      <w:r w:rsidRPr="004E7CF9">
        <w:rPr>
          <w:szCs w:val="24"/>
        </w:rPr>
        <w:t>tych SST.</w:t>
      </w:r>
    </w:p>
    <w:p w14:paraId="76B46015" w14:textId="77777777" w:rsidR="0058674B" w:rsidRPr="004E7CF9" w:rsidRDefault="0058674B" w:rsidP="00C9191D">
      <w:pPr>
        <w:jc w:val="both"/>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ce na celu wykonanie nast</w:t>
      </w:r>
      <w:r w:rsidRPr="004E7CF9">
        <w:rPr>
          <w:rFonts w:eastAsia="TTE2053AD0t00"/>
          <w:szCs w:val="24"/>
        </w:rPr>
        <w:t>ę</w:t>
      </w:r>
      <w:r w:rsidRPr="004E7CF9">
        <w:rPr>
          <w:szCs w:val="24"/>
        </w:rPr>
        <w:t>puj</w:t>
      </w:r>
      <w:r w:rsidRPr="004E7CF9">
        <w:rPr>
          <w:rFonts w:eastAsia="TTE2053AD0t00"/>
          <w:szCs w:val="24"/>
        </w:rPr>
        <w:t>ą</w:t>
      </w:r>
      <w:r w:rsidRPr="004E7CF9">
        <w:rPr>
          <w:szCs w:val="24"/>
        </w:rPr>
        <w:t>cych robót malarskich:</w:t>
      </w:r>
    </w:p>
    <w:p w14:paraId="00D6F86C" w14:textId="77777777" w:rsidR="0058674B" w:rsidRPr="004E7CF9" w:rsidRDefault="0058674B" w:rsidP="00C9191D">
      <w:pPr>
        <w:jc w:val="both"/>
        <w:rPr>
          <w:szCs w:val="24"/>
        </w:rPr>
      </w:pPr>
      <w:r w:rsidRPr="004E7CF9">
        <w:rPr>
          <w:szCs w:val="24"/>
        </w:rPr>
        <w:t>Malowanie tynków.</w:t>
      </w:r>
    </w:p>
    <w:p w14:paraId="52050533" w14:textId="77777777" w:rsidR="0058674B" w:rsidRPr="004E7CF9" w:rsidRDefault="0058674B" w:rsidP="00C9191D">
      <w:pPr>
        <w:jc w:val="both"/>
        <w:rPr>
          <w:szCs w:val="24"/>
        </w:rPr>
      </w:pPr>
      <w:r w:rsidRPr="004E7CF9">
        <w:rPr>
          <w:szCs w:val="24"/>
        </w:rPr>
        <w:t>1.4 . Okre</w:t>
      </w:r>
      <w:r w:rsidRPr="004E7CF9">
        <w:rPr>
          <w:rFonts w:eastAsia="TTE2053AD0t00"/>
          <w:szCs w:val="24"/>
        </w:rPr>
        <w:t>ś</w:t>
      </w:r>
      <w:r w:rsidRPr="004E7CF9">
        <w:rPr>
          <w:szCs w:val="24"/>
        </w:rPr>
        <w:t>lenia podstawowe .</w:t>
      </w:r>
    </w:p>
    <w:p w14:paraId="25A557B0" w14:textId="77777777" w:rsidR="0058674B" w:rsidRPr="004E7CF9" w:rsidRDefault="0058674B" w:rsidP="00C9191D">
      <w:pPr>
        <w:jc w:val="both"/>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odpowiednimi normami.</w:t>
      </w:r>
    </w:p>
    <w:p w14:paraId="5321B7EE" w14:textId="77777777" w:rsidR="0058674B" w:rsidRPr="004E7CF9" w:rsidRDefault="0058674B" w:rsidP="00C9191D">
      <w:pPr>
        <w:jc w:val="both"/>
        <w:rPr>
          <w:szCs w:val="24"/>
        </w:rPr>
      </w:pPr>
      <w:r w:rsidRPr="004E7CF9">
        <w:rPr>
          <w:szCs w:val="24"/>
        </w:rPr>
        <w:t>1.5 . Ogólne wymagania dotycz</w:t>
      </w:r>
      <w:r w:rsidRPr="004E7CF9">
        <w:rPr>
          <w:rFonts w:eastAsia="TTE2053AD0t00"/>
          <w:szCs w:val="24"/>
        </w:rPr>
        <w:t>ą</w:t>
      </w:r>
      <w:r w:rsidRPr="004E7CF9">
        <w:rPr>
          <w:szCs w:val="24"/>
        </w:rPr>
        <w:t>ce robót.</w:t>
      </w:r>
    </w:p>
    <w:p w14:paraId="4F99F9C1" w14:textId="77777777" w:rsidR="0058674B" w:rsidRPr="004E7CF9" w:rsidRDefault="0058674B" w:rsidP="00C9191D">
      <w:pPr>
        <w:jc w:val="both"/>
        <w:rPr>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Pr="004E7CF9">
        <w:rPr>
          <w:szCs w:val="24"/>
        </w:rPr>
        <w:t>z</w:t>
      </w:r>
    </w:p>
    <w:p w14:paraId="610F4837" w14:textId="77777777" w:rsidR="0058674B" w:rsidRPr="004E7CF9" w:rsidRDefault="0058674B" w:rsidP="00C9191D">
      <w:pPr>
        <w:jc w:val="both"/>
        <w:rPr>
          <w:szCs w:val="24"/>
        </w:rPr>
      </w:pPr>
      <w:r w:rsidRPr="004E7CF9">
        <w:rPr>
          <w:szCs w:val="24"/>
        </w:rPr>
        <w:t>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SST i poleceniami In</w:t>
      </w:r>
      <w:r w:rsidRPr="004E7CF9">
        <w:rPr>
          <w:rFonts w:eastAsia="TTE2053AD0t00"/>
          <w:szCs w:val="24"/>
        </w:rPr>
        <w:t>ż</w:t>
      </w:r>
      <w:r w:rsidRPr="004E7CF9">
        <w:rPr>
          <w:szCs w:val="24"/>
        </w:rPr>
        <w:t>yniera.</w:t>
      </w:r>
    </w:p>
    <w:p w14:paraId="22523D6D" w14:textId="77777777" w:rsidR="0058674B" w:rsidRPr="004E7CF9" w:rsidRDefault="0058674B" w:rsidP="00C9191D">
      <w:pPr>
        <w:jc w:val="both"/>
        <w:rPr>
          <w:b/>
          <w:bCs/>
          <w:szCs w:val="24"/>
        </w:rPr>
      </w:pPr>
      <w:r w:rsidRPr="004E7CF9">
        <w:rPr>
          <w:b/>
          <w:bCs/>
          <w:szCs w:val="24"/>
        </w:rPr>
        <w:t>2. Materiały</w:t>
      </w:r>
    </w:p>
    <w:p w14:paraId="480B3119" w14:textId="29CD0EF3" w:rsidR="0058674B" w:rsidRPr="004E7CF9" w:rsidRDefault="0058674B" w:rsidP="00C9191D">
      <w:pPr>
        <w:jc w:val="both"/>
        <w:rPr>
          <w:szCs w:val="24"/>
        </w:rPr>
      </w:pPr>
      <w:r w:rsidRPr="004E7CF9">
        <w:rPr>
          <w:szCs w:val="24"/>
        </w:rPr>
        <w:t xml:space="preserve">2.1 . </w:t>
      </w:r>
      <w:r w:rsidR="000F47AE" w:rsidRPr="004E7CF9">
        <w:rPr>
          <w:szCs w:val="24"/>
        </w:rPr>
        <w:t xml:space="preserve">Farba do wnętrz na bazie specjalnej dyspersji polimerowej do wykonywania najwyższej jakości powłok malarskich do ścian i sufitów. Doskonała zarówno do malowania pierwotnego jak i do renowacji starych powłok malarskich. Farba dostępna jest w szerokiej palecie kolorystycznej, matowa. Odporna na mycie, szorowanie także nie agresywnymi detergentami, środkami przeznaczonymi do dezynfekcji. Idealna do malowania wnętrz, szczególnie </w:t>
      </w:r>
      <w:r w:rsidR="000F47AE" w:rsidRPr="004E7CF9">
        <w:rPr>
          <w:szCs w:val="24"/>
        </w:rPr>
        <w:lastRenderedPageBreak/>
        <w:t xml:space="preserve">intensywnie eksploatowanych: klatek schodowych, łazienek, kuchni oraz do malowania budynków użyteczności publicznej takich jak: przedszkola, żłobki, biura, szpitale itp. </w:t>
      </w:r>
      <w:r w:rsidR="006F390B">
        <w:rPr>
          <w:szCs w:val="24"/>
        </w:rPr>
        <w:t>Farba ftalowa do malowania elementów metalowych w salach lekcyjnych.</w:t>
      </w:r>
    </w:p>
    <w:p w14:paraId="70677641" w14:textId="77777777" w:rsidR="0058674B" w:rsidRPr="004E7CF9" w:rsidRDefault="000F47AE" w:rsidP="00C9191D">
      <w:pPr>
        <w:jc w:val="both"/>
        <w:rPr>
          <w:szCs w:val="24"/>
        </w:rPr>
      </w:pPr>
      <w:r w:rsidRPr="004E7CF9">
        <w:rPr>
          <w:szCs w:val="24"/>
        </w:rPr>
        <w:t>2.2</w:t>
      </w:r>
      <w:r w:rsidR="0058674B" w:rsidRPr="004E7CF9">
        <w:rPr>
          <w:szCs w:val="24"/>
        </w:rPr>
        <w:t xml:space="preserve"> . </w:t>
      </w:r>
      <w:r w:rsidR="0058674B" w:rsidRPr="004E7CF9">
        <w:rPr>
          <w:b/>
          <w:szCs w:val="24"/>
        </w:rPr>
        <w:t>Rozcie</w:t>
      </w:r>
      <w:r w:rsidR="0058674B" w:rsidRPr="004E7CF9">
        <w:rPr>
          <w:rFonts w:eastAsia="TTE2053AD0t00"/>
          <w:b/>
          <w:szCs w:val="24"/>
        </w:rPr>
        <w:t>ń</w:t>
      </w:r>
      <w:r w:rsidR="0058674B" w:rsidRPr="004E7CF9">
        <w:rPr>
          <w:b/>
          <w:szCs w:val="24"/>
        </w:rPr>
        <w:t>czalniki</w:t>
      </w:r>
    </w:p>
    <w:p w14:paraId="4C308436" w14:textId="77777777" w:rsidR="0058674B" w:rsidRPr="004E7CF9" w:rsidRDefault="000F47AE" w:rsidP="00C9191D">
      <w:pPr>
        <w:jc w:val="both"/>
        <w:rPr>
          <w:szCs w:val="24"/>
        </w:rPr>
      </w:pPr>
      <w:r w:rsidRPr="004E7CF9">
        <w:rPr>
          <w:szCs w:val="24"/>
        </w:rPr>
        <w:t>Produkt gotowy do stosowania. Nie rozrzedzać wodą i nie mieszać z innymi materiałami. Przed użyciem dokładnie wymieszać zawartość opakowania. Przed nanoszeniem sprawdzić zgodność koloru z zamówieniem.</w:t>
      </w:r>
    </w:p>
    <w:p w14:paraId="7C4CFB55" w14:textId="77777777" w:rsidR="0058674B" w:rsidRPr="004E7CF9" w:rsidRDefault="0058674B" w:rsidP="00C9191D">
      <w:pPr>
        <w:jc w:val="both"/>
        <w:rPr>
          <w:b/>
          <w:bCs/>
          <w:szCs w:val="24"/>
        </w:rPr>
      </w:pPr>
      <w:r w:rsidRPr="004E7CF9">
        <w:rPr>
          <w:b/>
          <w:bCs/>
          <w:szCs w:val="24"/>
        </w:rPr>
        <w:t>3. Sprz</w:t>
      </w:r>
      <w:r w:rsidRPr="004E7CF9">
        <w:rPr>
          <w:b/>
          <w:szCs w:val="24"/>
        </w:rPr>
        <w:t>ę</w:t>
      </w:r>
      <w:r w:rsidRPr="004E7CF9">
        <w:rPr>
          <w:b/>
          <w:bCs/>
          <w:szCs w:val="24"/>
        </w:rPr>
        <w:t>t</w:t>
      </w:r>
    </w:p>
    <w:p w14:paraId="3052E56A" w14:textId="77777777" w:rsidR="0058674B" w:rsidRPr="004E7CF9" w:rsidRDefault="0058674B" w:rsidP="00C9191D">
      <w:pPr>
        <w:jc w:val="both"/>
        <w:rPr>
          <w:szCs w:val="24"/>
        </w:rPr>
      </w:pPr>
      <w:r w:rsidRPr="004E7CF9">
        <w:rPr>
          <w:szCs w:val="24"/>
        </w:rPr>
        <w:t>Roboty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przy u</w:t>
      </w:r>
      <w:r w:rsidRPr="004E7CF9">
        <w:rPr>
          <w:rFonts w:eastAsia="TTE2053AD0t00"/>
          <w:szCs w:val="24"/>
        </w:rPr>
        <w:t>ż</w:t>
      </w:r>
      <w:r w:rsidRPr="004E7CF9">
        <w:rPr>
          <w:szCs w:val="24"/>
        </w:rPr>
        <w:t>yciu p</w:t>
      </w:r>
      <w:r w:rsidRPr="004E7CF9">
        <w:rPr>
          <w:rFonts w:eastAsia="TTE2053AD0t00"/>
          <w:szCs w:val="24"/>
        </w:rPr>
        <w:t>ę</w:t>
      </w:r>
      <w:r w:rsidRPr="004E7CF9">
        <w:rPr>
          <w:szCs w:val="24"/>
        </w:rPr>
        <w:t>dzli</w:t>
      </w:r>
      <w:r w:rsidR="000F47AE" w:rsidRPr="004E7CF9">
        <w:rPr>
          <w:szCs w:val="24"/>
        </w:rPr>
        <w:t>, wałków</w:t>
      </w:r>
      <w:r w:rsidRPr="004E7CF9">
        <w:rPr>
          <w:szCs w:val="24"/>
        </w:rPr>
        <w:t xml:space="preserve"> lub aparatów natryskowych.</w:t>
      </w:r>
    </w:p>
    <w:p w14:paraId="7737DEF5" w14:textId="77777777" w:rsidR="0058674B" w:rsidRPr="004E7CF9" w:rsidRDefault="0058674B" w:rsidP="00C9191D">
      <w:pPr>
        <w:jc w:val="both"/>
        <w:rPr>
          <w:b/>
          <w:bCs/>
          <w:szCs w:val="24"/>
        </w:rPr>
      </w:pPr>
      <w:r w:rsidRPr="004E7CF9">
        <w:rPr>
          <w:b/>
          <w:bCs/>
          <w:szCs w:val="24"/>
        </w:rPr>
        <w:t>4. Transport</w:t>
      </w:r>
    </w:p>
    <w:p w14:paraId="357159D6" w14:textId="77777777" w:rsidR="0058674B" w:rsidRPr="004E7CF9" w:rsidRDefault="0058674B" w:rsidP="00C9191D">
      <w:pPr>
        <w:jc w:val="both"/>
        <w:rPr>
          <w:szCs w:val="24"/>
        </w:rPr>
      </w:pPr>
      <w:r w:rsidRPr="004E7CF9">
        <w:rPr>
          <w:szCs w:val="24"/>
        </w:rPr>
        <w:t>Farby pakowane wg punktu 2.5.6 nale</w:t>
      </w:r>
      <w:r w:rsidRPr="004E7CF9">
        <w:rPr>
          <w:rFonts w:eastAsia="TTE2053AD0t00"/>
          <w:szCs w:val="24"/>
        </w:rPr>
        <w:t>ż</w:t>
      </w:r>
      <w:r w:rsidRPr="004E7CF9">
        <w:rPr>
          <w:szCs w:val="24"/>
        </w:rPr>
        <w:t>y transportowa</w:t>
      </w:r>
      <w:r w:rsidRPr="004E7CF9">
        <w:rPr>
          <w:rFonts w:eastAsia="TTE2053AD0t00"/>
          <w:szCs w:val="24"/>
        </w:rPr>
        <w:t xml:space="preserve">ć </w:t>
      </w:r>
      <w:r w:rsidRPr="004E7CF9">
        <w:rPr>
          <w:szCs w:val="24"/>
        </w:rPr>
        <w:t>zgodnie z PN-85/0-79252 i przepisami</w:t>
      </w:r>
    </w:p>
    <w:p w14:paraId="589031E5" w14:textId="77777777" w:rsidR="0058674B" w:rsidRPr="004E7CF9" w:rsidRDefault="0058674B" w:rsidP="00C9191D">
      <w:pPr>
        <w:jc w:val="both"/>
        <w:rPr>
          <w:szCs w:val="24"/>
        </w:rPr>
      </w:pPr>
      <w:r w:rsidRPr="004E7CF9">
        <w:rPr>
          <w:szCs w:val="24"/>
        </w:rPr>
        <w:t>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w transporcie kolejowym lub drogowym.</w:t>
      </w:r>
    </w:p>
    <w:p w14:paraId="2ED6FF26" w14:textId="77777777" w:rsidR="0058674B" w:rsidRPr="004E7CF9" w:rsidRDefault="0058674B" w:rsidP="00C9191D">
      <w:pPr>
        <w:jc w:val="both"/>
        <w:rPr>
          <w:b/>
          <w:bCs/>
          <w:szCs w:val="24"/>
        </w:rPr>
      </w:pPr>
      <w:r w:rsidRPr="004E7CF9">
        <w:rPr>
          <w:b/>
          <w:bCs/>
          <w:szCs w:val="24"/>
        </w:rPr>
        <w:t>5. Wykonanie robót</w:t>
      </w:r>
    </w:p>
    <w:p w14:paraId="0907304C" w14:textId="77777777" w:rsidR="000F47AE" w:rsidRPr="004E7CF9" w:rsidRDefault="000F47AE" w:rsidP="00C9191D">
      <w:pPr>
        <w:jc w:val="both"/>
        <w:rPr>
          <w:szCs w:val="24"/>
        </w:rPr>
      </w:pPr>
      <w:r w:rsidRPr="004E7CF9">
        <w:rPr>
          <w:szCs w:val="24"/>
        </w:rPr>
        <w:t>Stosować w temperaturach od+5°C do +25°C, temperatury te dotyczą powietrza, podłoża i produktu. Podłoża muszą być oczyszczone z kurzu, smarów, środków antyadhezyjnych, resztek farb, pleśni, glonów, mchów itp., wolne od pęknięć i wykwitów solnych</w:t>
      </w:r>
    </w:p>
    <w:p w14:paraId="73D47EC4" w14:textId="77777777" w:rsidR="0058674B" w:rsidRPr="004E7CF9" w:rsidRDefault="0058674B" w:rsidP="00C9191D">
      <w:pPr>
        <w:jc w:val="both"/>
        <w:rPr>
          <w:szCs w:val="24"/>
        </w:rPr>
      </w:pPr>
      <w:r w:rsidRPr="004E7CF9">
        <w:rPr>
          <w:szCs w:val="24"/>
        </w:rPr>
        <w:t xml:space="preserve">Gruntowanie i dwukrotne malowanie </w:t>
      </w:r>
      <w:r w:rsidRPr="004E7CF9">
        <w:rPr>
          <w:rFonts w:eastAsia="TTE2053AD0t00"/>
          <w:szCs w:val="24"/>
        </w:rPr>
        <w:t>ś</w:t>
      </w:r>
      <w:r w:rsidRPr="004E7CF9">
        <w:rPr>
          <w:szCs w:val="24"/>
        </w:rPr>
        <w:t>cian i sufitów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po:</w:t>
      </w:r>
    </w:p>
    <w:p w14:paraId="3A101705" w14:textId="77777777" w:rsidR="0058674B" w:rsidRPr="004E7CF9" w:rsidRDefault="0058674B" w:rsidP="00C9191D">
      <w:pPr>
        <w:jc w:val="both"/>
        <w:rPr>
          <w:rFonts w:eastAsia="TTE2053AD0t00"/>
          <w:szCs w:val="24"/>
        </w:rPr>
      </w:pPr>
      <w:r w:rsidRPr="004E7CF9">
        <w:rPr>
          <w:szCs w:val="24"/>
        </w:rPr>
        <w:t>– całkowitym uko</w:t>
      </w:r>
      <w:r w:rsidRPr="004E7CF9">
        <w:rPr>
          <w:rFonts w:eastAsia="TTE2053AD0t00"/>
          <w:szCs w:val="24"/>
        </w:rPr>
        <w:t>ń</w:t>
      </w:r>
      <w:r w:rsidRPr="004E7CF9">
        <w:rPr>
          <w:szCs w:val="24"/>
        </w:rPr>
        <w:t>czeniu robót instalacyjnych (z wyj</w:t>
      </w:r>
      <w:r w:rsidRPr="004E7CF9">
        <w:rPr>
          <w:rFonts w:eastAsia="TTE2053AD0t00"/>
          <w:szCs w:val="24"/>
        </w:rPr>
        <w:t>ą</w:t>
      </w:r>
      <w:r w:rsidRPr="004E7CF9">
        <w:rPr>
          <w:szCs w:val="24"/>
        </w:rPr>
        <w:t>tkiem monta</w:t>
      </w:r>
      <w:r w:rsidRPr="004E7CF9">
        <w:rPr>
          <w:rFonts w:eastAsia="TTE2053AD0t00"/>
          <w:szCs w:val="24"/>
        </w:rPr>
        <w:t>ż</w:t>
      </w:r>
      <w:r w:rsidRPr="004E7CF9">
        <w:rPr>
          <w:szCs w:val="24"/>
        </w:rPr>
        <w:t>u armatury i urz</w:t>
      </w:r>
      <w:r w:rsidRPr="004E7CF9">
        <w:rPr>
          <w:rFonts w:eastAsia="TTE2053AD0t00"/>
          <w:szCs w:val="24"/>
        </w:rPr>
        <w:t>ą</w:t>
      </w:r>
      <w:r w:rsidRPr="004E7CF9">
        <w:rPr>
          <w:szCs w:val="24"/>
        </w:rPr>
        <w:t>dze</w:t>
      </w:r>
      <w:r w:rsidRPr="004E7CF9">
        <w:rPr>
          <w:rFonts w:eastAsia="TTE2053AD0t00"/>
          <w:szCs w:val="24"/>
        </w:rPr>
        <w:t>ń</w:t>
      </w:r>
    </w:p>
    <w:p w14:paraId="164FF15D" w14:textId="77777777" w:rsidR="0058674B" w:rsidRPr="004E7CF9" w:rsidRDefault="0058674B" w:rsidP="00C9191D">
      <w:pPr>
        <w:jc w:val="both"/>
        <w:rPr>
          <w:szCs w:val="24"/>
        </w:rPr>
      </w:pPr>
      <w:r w:rsidRPr="004E7CF9">
        <w:rPr>
          <w:szCs w:val="24"/>
        </w:rPr>
        <w:t>sanitarnych),</w:t>
      </w:r>
    </w:p>
    <w:p w14:paraId="13EB2865" w14:textId="77777777" w:rsidR="0058674B" w:rsidRPr="004E7CF9" w:rsidRDefault="0058674B" w:rsidP="00C9191D">
      <w:pPr>
        <w:jc w:val="both"/>
        <w:rPr>
          <w:szCs w:val="24"/>
        </w:rPr>
      </w:pPr>
      <w:r w:rsidRPr="004E7CF9">
        <w:rPr>
          <w:szCs w:val="24"/>
        </w:rPr>
        <w:t>– całkowitym uko</w:t>
      </w:r>
      <w:r w:rsidRPr="004E7CF9">
        <w:rPr>
          <w:rFonts w:eastAsia="TTE2053AD0t00"/>
          <w:szCs w:val="24"/>
        </w:rPr>
        <w:t>ń</w:t>
      </w:r>
      <w:r w:rsidRPr="004E7CF9">
        <w:rPr>
          <w:szCs w:val="24"/>
        </w:rPr>
        <w:t>czeniu robót elektrycznych,</w:t>
      </w:r>
    </w:p>
    <w:p w14:paraId="3F797997" w14:textId="77777777" w:rsidR="0058674B" w:rsidRPr="004E7CF9" w:rsidRDefault="0058674B" w:rsidP="00C9191D">
      <w:pPr>
        <w:jc w:val="both"/>
        <w:rPr>
          <w:szCs w:val="24"/>
        </w:rPr>
      </w:pPr>
      <w:r w:rsidRPr="004E7CF9">
        <w:rPr>
          <w:szCs w:val="24"/>
        </w:rPr>
        <w:t>– całkowitym uło</w:t>
      </w:r>
      <w:r w:rsidRPr="004E7CF9">
        <w:rPr>
          <w:rFonts w:eastAsia="TTE2053AD0t00"/>
          <w:szCs w:val="24"/>
        </w:rPr>
        <w:t>ż</w:t>
      </w:r>
      <w:r w:rsidRPr="004E7CF9">
        <w:rPr>
          <w:szCs w:val="24"/>
        </w:rPr>
        <w:t>eniu posadzek,</w:t>
      </w:r>
    </w:p>
    <w:p w14:paraId="323A79F6" w14:textId="77777777" w:rsidR="0058674B" w:rsidRPr="004E7CF9" w:rsidRDefault="0058674B" w:rsidP="00C9191D">
      <w:pPr>
        <w:jc w:val="both"/>
        <w:rPr>
          <w:szCs w:val="24"/>
        </w:rPr>
      </w:pPr>
      <w:r w:rsidRPr="004E7CF9">
        <w:rPr>
          <w:szCs w:val="24"/>
        </w:rPr>
        <w:t>– usuni</w:t>
      </w:r>
      <w:r w:rsidRPr="004E7CF9">
        <w:rPr>
          <w:rFonts w:eastAsia="TTE2053AD0t00"/>
          <w:szCs w:val="24"/>
        </w:rPr>
        <w:t>ę</w:t>
      </w:r>
      <w:r w:rsidRPr="004E7CF9">
        <w:rPr>
          <w:szCs w:val="24"/>
        </w:rPr>
        <w:t>ciu usterek na stropach i tynkach.</w:t>
      </w:r>
    </w:p>
    <w:p w14:paraId="08659F9F" w14:textId="77777777" w:rsidR="0058674B" w:rsidRPr="004E7CF9" w:rsidRDefault="0058674B" w:rsidP="00C9191D">
      <w:pPr>
        <w:jc w:val="both"/>
        <w:rPr>
          <w:szCs w:val="24"/>
        </w:rPr>
      </w:pPr>
      <w:r w:rsidRPr="004E7CF9">
        <w:rPr>
          <w:szCs w:val="24"/>
        </w:rPr>
        <w:t>5.1 . Przygotowanie podło</w:t>
      </w:r>
      <w:r w:rsidRPr="004E7CF9">
        <w:rPr>
          <w:rFonts w:eastAsia="TTE2053AD0t00"/>
          <w:szCs w:val="24"/>
        </w:rPr>
        <w:t>ż</w:t>
      </w:r>
      <w:r w:rsidRPr="004E7CF9">
        <w:rPr>
          <w:szCs w:val="24"/>
        </w:rPr>
        <w:t>y</w:t>
      </w:r>
    </w:p>
    <w:p w14:paraId="3DA954A7" w14:textId="77777777" w:rsidR="000F47AE" w:rsidRPr="004E7CF9" w:rsidRDefault="00286D86" w:rsidP="00F62004">
      <w:pPr>
        <w:jc w:val="both"/>
        <w:rPr>
          <w:szCs w:val="24"/>
        </w:rPr>
      </w:pPr>
      <w:r w:rsidRPr="004E7CF9">
        <w:rPr>
          <w:szCs w:val="24"/>
        </w:rPr>
        <w:t xml:space="preserve">5.1.1 </w:t>
      </w:r>
      <w:r w:rsidR="000F47AE" w:rsidRPr="004E7CF9">
        <w:rPr>
          <w:szCs w:val="24"/>
        </w:rPr>
        <w:t xml:space="preserve">Zależnie od chłonności i rodzaju podłoża należy zagruntować. Rodzaj metody gruntowania, przygotowania podłoża zaleca się sprawdzić przed zasadniczym malowaniem. Ubytki, nierówności lub spękania naprawić materiałem odpowiednim do rodzaju podłoża. Zaprawy w naprawianych miejscach muszą być wyschnięte i dobrze związane. Powierzchnie nieprzewidziane do malowani przed nanoszeniem środków gruntujących osłonić. Powłoki z farb olejnych należy zmatowić i oczyścić. Tynki tradycyjne malować po min. 28 dniach twardnienia. </w:t>
      </w:r>
    </w:p>
    <w:p w14:paraId="242165DC" w14:textId="77777777" w:rsidR="00286D86" w:rsidRPr="004E7CF9" w:rsidRDefault="00286D86" w:rsidP="00F62004">
      <w:pPr>
        <w:jc w:val="both"/>
        <w:rPr>
          <w:szCs w:val="24"/>
        </w:rPr>
      </w:pPr>
    </w:p>
    <w:p w14:paraId="304D5E92" w14:textId="77777777" w:rsidR="0058674B" w:rsidRPr="004E7CF9" w:rsidRDefault="0058674B" w:rsidP="00F62004">
      <w:pPr>
        <w:jc w:val="both"/>
        <w:rPr>
          <w:b/>
          <w:bCs/>
          <w:szCs w:val="24"/>
        </w:rPr>
      </w:pPr>
      <w:r w:rsidRPr="004E7CF9">
        <w:rPr>
          <w:b/>
          <w:bCs/>
          <w:szCs w:val="24"/>
        </w:rPr>
        <w:t>6. Kontrola jako</w:t>
      </w:r>
      <w:r w:rsidRPr="004E7CF9">
        <w:rPr>
          <w:b/>
          <w:szCs w:val="24"/>
        </w:rPr>
        <w:t>ś</w:t>
      </w:r>
      <w:r w:rsidRPr="004E7CF9">
        <w:rPr>
          <w:b/>
          <w:bCs/>
          <w:szCs w:val="24"/>
        </w:rPr>
        <w:t>ci</w:t>
      </w:r>
    </w:p>
    <w:p w14:paraId="2331E2FA" w14:textId="77777777" w:rsidR="0058674B" w:rsidRPr="004E7CF9" w:rsidRDefault="0058674B" w:rsidP="00F62004">
      <w:pPr>
        <w:jc w:val="both"/>
        <w:rPr>
          <w:szCs w:val="24"/>
        </w:rPr>
      </w:pPr>
      <w:r w:rsidRPr="004E7CF9">
        <w:rPr>
          <w:szCs w:val="24"/>
        </w:rPr>
        <w:t>6.1 . Powierzchnia do malowania.</w:t>
      </w:r>
    </w:p>
    <w:p w14:paraId="4BDD65CA" w14:textId="77777777" w:rsidR="0058674B" w:rsidRPr="004E7CF9" w:rsidRDefault="0058674B" w:rsidP="00F62004">
      <w:pPr>
        <w:jc w:val="both"/>
        <w:rPr>
          <w:szCs w:val="24"/>
        </w:rPr>
      </w:pPr>
      <w:r w:rsidRPr="004E7CF9">
        <w:rPr>
          <w:szCs w:val="24"/>
        </w:rPr>
        <w:t>Kontrola stanu technicznego powierzchni przygotowanej do malowania powinna obejmowa</w:t>
      </w:r>
      <w:r w:rsidRPr="004E7CF9">
        <w:rPr>
          <w:rFonts w:eastAsia="TTE2053AD0t00"/>
          <w:szCs w:val="24"/>
        </w:rPr>
        <w:t>ć</w:t>
      </w:r>
      <w:r w:rsidRPr="004E7CF9">
        <w:rPr>
          <w:szCs w:val="24"/>
        </w:rPr>
        <w:t>:</w:t>
      </w:r>
    </w:p>
    <w:p w14:paraId="0796CF7A" w14:textId="77777777" w:rsidR="0058674B" w:rsidRPr="004E7CF9" w:rsidRDefault="0058674B" w:rsidP="00F62004">
      <w:pPr>
        <w:jc w:val="both"/>
        <w:rPr>
          <w:szCs w:val="24"/>
        </w:rPr>
      </w:pPr>
      <w:r w:rsidRPr="004E7CF9">
        <w:rPr>
          <w:szCs w:val="24"/>
        </w:rPr>
        <w:t>– sprawdzenie wygl</w:t>
      </w:r>
      <w:r w:rsidRPr="004E7CF9">
        <w:rPr>
          <w:rFonts w:eastAsia="TTE2053AD0t00"/>
          <w:szCs w:val="24"/>
        </w:rPr>
        <w:t>ą</w:t>
      </w:r>
      <w:r w:rsidRPr="004E7CF9">
        <w:rPr>
          <w:szCs w:val="24"/>
        </w:rPr>
        <w:t>du powierzchni,</w:t>
      </w:r>
    </w:p>
    <w:p w14:paraId="3FA22DAC" w14:textId="77777777" w:rsidR="0058674B" w:rsidRPr="004E7CF9" w:rsidRDefault="0058674B" w:rsidP="00F62004">
      <w:pPr>
        <w:jc w:val="both"/>
        <w:rPr>
          <w:szCs w:val="24"/>
        </w:rPr>
      </w:pPr>
      <w:r w:rsidRPr="004E7CF9">
        <w:rPr>
          <w:szCs w:val="24"/>
        </w:rPr>
        <w:t>– sprawdzenie wsi</w:t>
      </w:r>
      <w:r w:rsidRPr="004E7CF9">
        <w:rPr>
          <w:rFonts w:eastAsia="TTE2053AD0t00"/>
          <w:szCs w:val="24"/>
        </w:rPr>
        <w:t>ą</w:t>
      </w:r>
      <w:r w:rsidRPr="004E7CF9">
        <w:rPr>
          <w:szCs w:val="24"/>
        </w:rPr>
        <w:t>kliwo</w:t>
      </w:r>
      <w:r w:rsidRPr="004E7CF9">
        <w:rPr>
          <w:rFonts w:eastAsia="TTE2053AD0t00"/>
          <w:szCs w:val="24"/>
        </w:rPr>
        <w:t>ś</w:t>
      </w:r>
      <w:r w:rsidRPr="004E7CF9">
        <w:rPr>
          <w:szCs w:val="24"/>
        </w:rPr>
        <w:t>ci,</w:t>
      </w:r>
    </w:p>
    <w:p w14:paraId="4BBEFBB9" w14:textId="77777777" w:rsidR="0058674B" w:rsidRPr="004E7CF9" w:rsidRDefault="0058674B" w:rsidP="00F62004">
      <w:pPr>
        <w:jc w:val="both"/>
        <w:rPr>
          <w:szCs w:val="24"/>
        </w:rPr>
      </w:pPr>
      <w:r w:rsidRPr="004E7CF9">
        <w:rPr>
          <w:szCs w:val="24"/>
        </w:rPr>
        <w:t>– sprawdzenie wyschni</w:t>
      </w:r>
      <w:r w:rsidRPr="004E7CF9">
        <w:rPr>
          <w:rFonts w:eastAsia="TTE2053AD0t00"/>
          <w:szCs w:val="24"/>
        </w:rPr>
        <w:t>ę</w:t>
      </w:r>
      <w:r w:rsidRPr="004E7CF9">
        <w:rPr>
          <w:szCs w:val="24"/>
        </w:rPr>
        <w:t>cia podło</w:t>
      </w:r>
      <w:r w:rsidRPr="004E7CF9">
        <w:rPr>
          <w:rFonts w:eastAsia="TTE2053AD0t00"/>
          <w:szCs w:val="24"/>
        </w:rPr>
        <w:t>ż</w:t>
      </w:r>
      <w:r w:rsidRPr="004E7CF9">
        <w:rPr>
          <w:szCs w:val="24"/>
        </w:rPr>
        <w:t>a,</w:t>
      </w:r>
    </w:p>
    <w:p w14:paraId="78CBB2AF" w14:textId="77777777" w:rsidR="0058674B" w:rsidRPr="004E7CF9" w:rsidRDefault="0058674B" w:rsidP="00F62004">
      <w:pPr>
        <w:jc w:val="both"/>
        <w:rPr>
          <w:szCs w:val="24"/>
        </w:rPr>
      </w:pPr>
      <w:r w:rsidRPr="004E7CF9">
        <w:rPr>
          <w:szCs w:val="24"/>
        </w:rPr>
        <w:t>– sprawdzenie czysto</w:t>
      </w:r>
      <w:r w:rsidRPr="004E7CF9">
        <w:rPr>
          <w:rFonts w:eastAsia="TTE2053AD0t00"/>
          <w:szCs w:val="24"/>
        </w:rPr>
        <w:t>ś</w:t>
      </w:r>
      <w:r w:rsidRPr="004E7CF9">
        <w:rPr>
          <w:szCs w:val="24"/>
        </w:rPr>
        <w:t>ci,</w:t>
      </w:r>
    </w:p>
    <w:p w14:paraId="3992D28B" w14:textId="77777777" w:rsidR="0058674B" w:rsidRPr="004E7CF9" w:rsidRDefault="0058674B" w:rsidP="00F62004">
      <w:pPr>
        <w:jc w:val="both"/>
        <w:rPr>
          <w:szCs w:val="24"/>
        </w:rPr>
      </w:pPr>
      <w:r w:rsidRPr="004E7CF9">
        <w:rPr>
          <w:szCs w:val="24"/>
        </w:rPr>
        <w:t>Sprawdzenie wygl</w:t>
      </w:r>
      <w:r w:rsidRPr="004E7CF9">
        <w:rPr>
          <w:rFonts w:eastAsia="TTE2053AD0t00"/>
          <w:szCs w:val="24"/>
        </w:rPr>
        <w:t>ą</w:t>
      </w:r>
      <w:r w:rsidRPr="004E7CF9">
        <w:rPr>
          <w:szCs w:val="24"/>
        </w:rPr>
        <w:t>du powierzchni pod malowanie 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przez ogl</w:t>
      </w:r>
      <w:r w:rsidRPr="004E7CF9">
        <w:rPr>
          <w:rFonts w:eastAsia="TTE2053AD0t00"/>
          <w:szCs w:val="24"/>
        </w:rPr>
        <w:t>ę</w:t>
      </w:r>
      <w:r w:rsidRPr="004E7CF9">
        <w:rPr>
          <w:szCs w:val="24"/>
        </w:rPr>
        <w:t>dziny zewn</w:t>
      </w:r>
      <w:r w:rsidRPr="004E7CF9">
        <w:rPr>
          <w:rFonts w:eastAsia="TTE2053AD0t00"/>
          <w:szCs w:val="24"/>
        </w:rPr>
        <w:t>ę</w:t>
      </w:r>
      <w:r w:rsidRPr="004E7CF9">
        <w:rPr>
          <w:szCs w:val="24"/>
        </w:rPr>
        <w:t>trzne.</w:t>
      </w:r>
    </w:p>
    <w:p w14:paraId="50A3F8C9" w14:textId="77777777" w:rsidR="0058674B" w:rsidRPr="004E7CF9" w:rsidRDefault="0058674B" w:rsidP="00F62004">
      <w:pPr>
        <w:jc w:val="both"/>
        <w:rPr>
          <w:szCs w:val="24"/>
        </w:rPr>
      </w:pPr>
      <w:r w:rsidRPr="004E7CF9">
        <w:rPr>
          <w:szCs w:val="24"/>
        </w:rPr>
        <w:t>Sprawdzenie wsi</w:t>
      </w:r>
      <w:r w:rsidRPr="004E7CF9">
        <w:rPr>
          <w:rFonts w:eastAsia="TTE2053AD0t00"/>
          <w:szCs w:val="24"/>
        </w:rPr>
        <w:t>ą</w:t>
      </w:r>
      <w:r w:rsidRPr="004E7CF9">
        <w:rPr>
          <w:szCs w:val="24"/>
        </w:rPr>
        <w:t>kliwo</w:t>
      </w:r>
      <w:r w:rsidRPr="004E7CF9">
        <w:rPr>
          <w:rFonts w:eastAsia="TTE2053AD0t00"/>
          <w:szCs w:val="24"/>
        </w:rPr>
        <w:t>ś</w:t>
      </w:r>
      <w:r w:rsidRPr="004E7CF9">
        <w:rPr>
          <w:szCs w:val="24"/>
        </w:rPr>
        <w:t>ci nale</w:t>
      </w:r>
      <w:r w:rsidRPr="004E7CF9">
        <w:rPr>
          <w:rFonts w:eastAsia="TTE2053AD0t00"/>
          <w:szCs w:val="24"/>
        </w:rPr>
        <w:t>ż</w:t>
      </w:r>
      <w:r w:rsidRPr="004E7CF9">
        <w:rPr>
          <w:szCs w:val="24"/>
        </w:rPr>
        <w:t>y wykona</w:t>
      </w:r>
      <w:r w:rsidRPr="004E7CF9">
        <w:rPr>
          <w:rFonts w:eastAsia="TTE2053AD0t00"/>
          <w:szCs w:val="24"/>
        </w:rPr>
        <w:t xml:space="preserve">ć </w:t>
      </w:r>
      <w:r w:rsidRPr="004E7CF9">
        <w:rPr>
          <w:szCs w:val="24"/>
        </w:rPr>
        <w:t>przez spryskiwanie powierzchni przewidzianej pod malowanie kilku kroplami wody. Ciemniejsza plama zwil</w:t>
      </w:r>
      <w:r w:rsidRPr="004E7CF9">
        <w:rPr>
          <w:rFonts w:eastAsia="TTE2053AD0t00"/>
          <w:szCs w:val="24"/>
        </w:rPr>
        <w:t>ż</w:t>
      </w:r>
      <w:r w:rsidRPr="004E7CF9">
        <w:rPr>
          <w:szCs w:val="24"/>
        </w:rPr>
        <w:t>onej powierzchni powinna nast</w:t>
      </w:r>
      <w:r w:rsidRPr="004E7CF9">
        <w:rPr>
          <w:rFonts w:eastAsia="TTE2053AD0t00"/>
          <w:szCs w:val="24"/>
        </w:rPr>
        <w:t>ą</w:t>
      </w:r>
      <w:r w:rsidRPr="004E7CF9">
        <w:rPr>
          <w:szCs w:val="24"/>
        </w:rPr>
        <w:t>pi</w:t>
      </w:r>
      <w:r w:rsidRPr="004E7CF9">
        <w:rPr>
          <w:rFonts w:eastAsia="TTE2053AD0t00"/>
          <w:szCs w:val="24"/>
        </w:rPr>
        <w:t>ć</w:t>
      </w:r>
      <w:r w:rsidRPr="004E7CF9">
        <w:rPr>
          <w:szCs w:val="24"/>
        </w:rPr>
        <w:t xml:space="preserve"> nie wcze</w:t>
      </w:r>
      <w:r w:rsidRPr="004E7CF9">
        <w:rPr>
          <w:rFonts w:eastAsia="TTE2053AD0t00"/>
          <w:szCs w:val="24"/>
        </w:rPr>
        <w:t>ś</w:t>
      </w:r>
      <w:r w:rsidRPr="004E7CF9">
        <w:rPr>
          <w:szCs w:val="24"/>
        </w:rPr>
        <w:t>niej ni</w:t>
      </w:r>
      <w:r w:rsidRPr="004E7CF9">
        <w:rPr>
          <w:rFonts w:eastAsia="TTE2053AD0t00"/>
          <w:szCs w:val="24"/>
        </w:rPr>
        <w:t xml:space="preserve">ż </w:t>
      </w:r>
      <w:r w:rsidRPr="004E7CF9">
        <w:rPr>
          <w:szCs w:val="24"/>
        </w:rPr>
        <w:t>po 3 s.</w:t>
      </w:r>
    </w:p>
    <w:p w14:paraId="3D8C0C23" w14:textId="77777777" w:rsidR="0058674B" w:rsidRPr="004E7CF9" w:rsidRDefault="0058674B" w:rsidP="00F62004">
      <w:pPr>
        <w:jc w:val="both"/>
        <w:rPr>
          <w:szCs w:val="24"/>
        </w:rPr>
      </w:pPr>
      <w:r w:rsidRPr="004E7CF9">
        <w:rPr>
          <w:szCs w:val="24"/>
        </w:rPr>
        <w:t>6.2 . Roboty malarskie .</w:t>
      </w:r>
    </w:p>
    <w:p w14:paraId="40BA81BE" w14:textId="77777777" w:rsidR="0058674B" w:rsidRPr="004E7CF9" w:rsidRDefault="0058674B" w:rsidP="00F62004">
      <w:pPr>
        <w:jc w:val="both"/>
        <w:rPr>
          <w:szCs w:val="24"/>
        </w:rPr>
      </w:pPr>
      <w:r w:rsidRPr="004E7CF9">
        <w:rPr>
          <w:szCs w:val="24"/>
        </w:rPr>
        <w:t>6.2.1. Badania powłok przy ich odbiorach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po zako</w:t>
      </w:r>
      <w:r w:rsidRPr="004E7CF9">
        <w:rPr>
          <w:rFonts w:eastAsia="TTE2053AD0t00"/>
          <w:szCs w:val="24"/>
        </w:rPr>
        <w:t>ń</w:t>
      </w:r>
      <w:r w:rsidRPr="004E7CF9">
        <w:rPr>
          <w:szCs w:val="24"/>
        </w:rPr>
        <w:t>czeniu ich wykonania:</w:t>
      </w:r>
    </w:p>
    <w:p w14:paraId="4E10267F" w14:textId="77777777" w:rsidR="0058674B" w:rsidRPr="004E7CF9" w:rsidRDefault="0058674B" w:rsidP="00F62004">
      <w:pPr>
        <w:jc w:val="both"/>
        <w:rPr>
          <w:szCs w:val="24"/>
        </w:rPr>
      </w:pPr>
      <w:r w:rsidRPr="004E7CF9">
        <w:rPr>
          <w:szCs w:val="24"/>
        </w:rPr>
        <w:t>– dla farb emulsyjnych nie wcze</w:t>
      </w:r>
      <w:r w:rsidRPr="004E7CF9">
        <w:rPr>
          <w:rFonts w:eastAsia="TTE2053AD0t00"/>
          <w:szCs w:val="24"/>
        </w:rPr>
        <w:t>ś</w:t>
      </w:r>
      <w:r w:rsidRPr="004E7CF9">
        <w:rPr>
          <w:szCs w:val="24"/>
        </w:rPr>
        <w:t>niej ni</w:t>
      </w:r>
      <w:r w:rsidRPr="004E7CF9">
        <w:rPr>
          <w:rFonts w:eastAsia="TTE2053AD0t00"/>
          <w:szCs w:val="24"/>
        </w:rPr>
        <w:t xml:space="preserve">ż </w:t>
      </w:r>
      <w:r w:rsidRPr="004E7CF9">
        <w:rPr>
          <w:szCs w:val="24"/>
        </w:rPr>
        <w:t>po 7 dniach,</w:t>
      </w:r>
    </w:p>
    <w:p w14:paraId="5CA1B31F" w14:textId="77777777" w:rsidR="0058674B" w:rsidRPr="004E7CF9" w:rsidRDefault="0058674B" w:rsidP="00F62004">
      <w:pPr>
        <w:jc w:val="both"/>
        <w:rPr>
          <w:szCs w:val="24"/>
        </w:rPr>
      </w:pPr>
      <w:r w:rsidRPr="004E7CF9">
        <w:rPr>
          <w:szCs w:val="24"/>
        </w:rPr>
        <w:t>– dla pozostałych nie wcze</w:t>
      </w:r>
      <w:r w:rsidRPr="004E7CF9">
        <w:rPr>
          <w:rFonts w:eastAsia="TTE2053AD0t00"/>
          <w:szCs w:val="24"/>
        </w:rPr>
        <w:t>ś</w:t>
      </w:r>
      <w:r w:rsidRPr="004E7CF9">
        <w:rPr>
          <w:szCs w:val="24"/>
        </w:rPr>
        <w:t>niej ni</w:t>
      </w:r>
      <w:r w:rsidRPr="004E7CF9">
        <w:rPr>
          <w:rFonts w:eastAsia="TTE2053AD0t00"/>
          <w:szCs w:val="24"/>
        </w:rPr>
        <w:t xml:space="preserve">ż </w:t>
      </w:r>
      <w:r w:rsidRPr="004E7CF9">
        <w:rPr>
          <w:szCs w:val="24"/>
        </w:rPr>
        <w:t>po 14 dniach.</w:t>
      </w:r>
    </w:p>
    <w:p w14:paraId="42619610" w14:textId="77777777" w:rsidR="0058674B" w:rsidRPr="004E7CF9" w:rsidRDefault="0058674B" w:rsidP="00F62004">
      <w:pPr>
        <w:jc w:val="both"/>
        <w:rPr>
          <w:szCs w:val="24"/>
        </w:rPr>
      </w:pPr>
      <w:r w:rsidRPr="004E7CF9">
        <w:rPr>
          <w:szCs w:val="24"/>
        </w:rPr>
        <w:t>6.2.2. Badania przeprowadza si</w:t>
      </w:r>
      <w:r w:rsidR="00CD64E9" w:rsidRPr="004E7CF9">
        <w:rPr>
          <w:rFonts w:eastAsia="TTE2053AD0t00"/>
          <w:szCs w:val="24"/>
        </w:rPr>
        <w:t>ę</w:t>
      </w:r>
      <w:r w:rsidRPr="004E7CF9">
        <w:rPr>
          <w:rFonts w:eastAsia="TTE2053AD0t00"/>
          <w:szCs w:val="24"/>
        </w:rPr>
        <w:t xml:space="preserve"> </w:t>
      </w:r>
      <w:r w:rsidRPr="004E7CF9">
        <w:rPr>
          <w:szCs w:val="24"/>
        </w:rPr>
        <w:t>przy temperaturze powietrza nie ni</w:t>
      </w:r>
      <w:r w:rsidRPr="004E7CF9">
        <w:rPr>
          <w:rFonts w:eastAsia="TTE2053AD0t00"/>
          <w:szCs w:val="24"/>
        </w:rPr>
        <w:t>ż</w:t>
      </w:r>
      <w:r w:rsidRPr="004E7CF9">
        <w:rPr>
          <w:szCs w:val="24"/>
        </w:rPr>
        <w:t>szej od +5°C przy</w:t>
      </w:r>
    </w:p>
    <w:p w14:paraId="34C6A992" w14:textId="77777777" w:rsidR="0058674B" w:rsidRPr="004E7CF9" w:rsidRDefault="0058674B" w:rsidP="00F62004">
      <w:pPr>
        <w:jc w:val="both"/>
        <w:rPr>
          <w:szCs w:val="24"/>
        </w:rPr>
      </w:pPr>
      <w:r w:rsidRPr="004E7CF9">
        <w:rPr>
          <w:szCs w:val="24"/>
        </w:rPr>
        <w:t>wilgotno</w:t>
      </w:r>
      <w:r w:rsidRPr="004E7CF9">
        <w:rPr>
          <w:rFonts w:eastAsia="TTE2053AD0t00"/>
          <w:szCs w:val="24"/>
        </w:rPr>
        <w:t>ś</w:t>
      </w:r>
      <w:r w:rsidRPr="004E7CF9">
        <w:rPr>
          <w:szCs w:val="24"/>
        </w:rPr>
        <w:t>ci powietrza mniejszej od 65%.</w:t>
      </w:r>
    </w:p>
    <w:p w14:paraId="44642400" w14:textId="77777777" w:rsidR="0058674B" w:rsidRPr="004E7CF9" w:rsidRDefault="0058674B" w:rsidP="00F62004">
      <w:pPr>
        <w:jc w:val="both"/>
        <w:rPr>
          <w:szCs w:val="24"/>
        </w:rPr>
      </w:pPr>
      <w:r w:rsidRPr="004E7CF9">
        <w:rPr>
          <w:szCs w:val="24"/>
        </w:rPr>
        <w:t>6.2.3. Badania powinny obejmowa</w:t>
      </w:r>
      <w:r w:rsidRPr="004E7CF9">
        <w:rPr>
          <w:rFonts w:eastAsia="TTE2053AD0t00"/>
          <w:szCs w:val="24"/>
        </w:rPr>
        <w:t>ć</w:t>
      </w:r>
      <w:r w:rsidRPr="004E7CF9">
        <w:rPr>
          <w:szCs w:val="24"/>
        </w:rPr>
        <w:t>:</w:t>
      </w:r>
    </w:p>
    <w:p w14:paraId="50C5E54C" w14:textId="77777777" w:rsidR="0058674B" w:rsidRPr="004E7CF9" w:rsidRDefault="0058674B" w:rsidP="00F62004">
      <w:pPr>
        <w:jc w:val="both"/>
        <w:rPr>
          <w:szCs w:val="24"/>
        </w:rPr>
      </w:pPr>
      <w:r w:rsidRPr="004E7CF9">
        <w:rPr>
          <w:szCs w:val="24"/>
        </w:rPr>
        <w:t>– sprawdzenie wygl</w:t>
      </w:r>
      <w:r w:rsidRPr="004E7CF9">
        <w:rPr>
          <w:rFonts w:eastAsia="TTE2053AD0t00"/>
          <w:szCs w:val="24"/>
        </w:rPr>
        <w:t>ą</w:t>
      </w:r>
      <w:r w:rsidRPr="004E7CF9">
        <w:rPr>
          <w:szCs w:val="24"/>
        </w:rPr>
        <w:t>du zewn</w:t>
      </w:r>
      <w:r w:rsidRPr="004E7CF9">
        <w:rPr>
          <w:rFonts w:eastAsia="TTE2053AD0t00"/>
          <w:szCs w:val="24"/>
        </w:rPr>
        <w:t>ę</w:t>
      </w:r>
      <w:r w:rsidRPr="004E7CF9">
        <w:rPr>
          <w:szCs w:val="24"/>
        </w:rPr>
        <w:t>trznego,</w:t>
      </w:r>
    </w:p>
    <w:p w14:paraId="52FA7185" w14:textId="77777777" w:rsidR="0058674B" w:rsidRPr="004E7CF9" w:rsidRDefault="0058674B" w:rsidP="00F62004">
      <w:pPr>
        <w:jc w:val="both"/>
        <w:rPr>
          <w:szCs w:val="24"/>
        </w:rPr>
      </w:pPr>
      <w:r w:rsidRPr="004E7CF9">
        <w:rPr>
          <w:szCs w:val="24"/>
        </w:rPr>
        <w:t>– sprawdzenie zgodno</w:t>
      </w:r>
      <w:r w:rsidRPr="004E7CF9">
        <w:rPr>
          <w:rFonts w:eastAsia="TTE2053AD0t00"/>
          <w:szCs w:val="24"/>
        </w:rPr>
        <w:t>ś</w:t>
      </w:r>
      <w:r w:rsidRPr="004E7CF9">
        <w:rPr>
          <w:szCs w:val="24"/>
        </w:rPr>
        <w:t>ci barwy ze wzorcem,</w:t>
      </w:r>
    </w:p>
    <w:p w14:paraId="6CE1DE25" w14:textId="77777777" w:rsidR="0058674B" w:rsidRPr="004E7CF9" w:rsidRDefault="0058674B" w:rsidP="00F62004">
      <w:pPr>
        <w:jc w:val="both"/>
        <w:rPr>
          <w:szCs w:val="24"/>
        </w:rPr>
      </w:pPr>
      <w:r w:rsidRPr="004E7CF9">
        <w:rPr>
          <w:szCs w:val="24"/>
        </w:rPr>
        <w:t>– dla farb olejnych i syntetycznych: sprawdzenie powłoki na zarysowanie i uderzenia,</w:t>
      </w:r>
    </w:p>
    <w:p w14:paraId="301421AF" w14:textId="77777777" w:rsidR="0058674B" w:rsidRPr="004E7CF9" w:rsidRDefault="0058674B" w:rsidP="00F62004">
      <w:pPr>
        <w:jc w:val="both"/>
        <w:rPr>
          <w:szCs w:val="24"/>
        </w:rPr>
      </w:pPr>
      <w:r w:rsidRPr="004E7CF9">
        <w:rPr>
          <w:szCs w:val="24"/>
        </w:rPr>
        <w:lastRenderedPageBreak/>
        <w:t>sprawdzenie elastyczno</w:t>
      </w:r>
      <w:r w:rsidRPr="004E7CF9">
        <w:rPr>
          <w:rFonts w:eastAsia="TTE2053AD0t00"/>
          <w:szCs w:val="24"/>
        </w:rPr>
        <w:t>ś</w:t>
      </w:r>
      <w:r w:rsidRPr="004E7CF9">
        <w:rPr>
          <w:szCs w:val="24"/>
        </w:rPr>
        <w:t>ci i twardo</w:t>
      </w:r>
      <w:r w:rsidRPr="004E7CF9">
        <w:rPr>
          <w:rFonts w:eastAsia="TTE2053AD0t00"/>
          <w:szCs w:val="24"/>
        </w:rPr>
        <w:t>ś</w:t>
      </w:r>
      <w:r w:rsidRPr="004E7CF9">
        <w:rPr>
          <w:szCs w:val="24"/>
        </w:rPr>
        <w:t>ci oraz przyczepno</w:t>
      </w:r>
      <w:r w:rsidRPr="004E7CF9">
        <w:rPr>
          <w:rFonts w:eastAsia="TTE2053AD0t00"/>
          <w:szCs w:val="24"/>
        </w:rPr>
        <w:t>ś</w:t>
      </w:r>
      <w:r w:rsidRPr="004E7CF9">
        <w:rPr>
          <w:szCs w:val="24"/>
        </w:rPr>
        <w:t>ci zgodnie z odpowiednimi</w:t>
      </w:r>
    </w:p>
    <w:p w14:paraId="0F5D1450" w14:textId="77777777" w:rsidR="0058674B" w:rsidRPr="004E7CF9" w:rsidRDefault="0058674B" w:rsidP="00F62004">
      <w:pPr>
        <w:jc w:val="both"/>
        <w:rPr>
          <w:szCs w:val="24"/>
        </w:rPr>
      </w:pPr>
      <w:r w:rsidRPr="004E7CF9">
        <w:rPr>
          <w:szCs w:val="24"/>
        </w:rPr>
        <w:t>normami pa</w:t>
      </w:r>
      <w:r w:rsidRPr="004E7CF9">
        <w:rPr>
          <w:rFonts w:eastAsia="TTE2053AD0t00"/>
          <w:szCs w:val="24"/>
        </w:rPr>
        <w:t>ń</w:t>
      </w:r>
      <w:r w:rsidRPr="004E7CF9">
        <w:rPr>
          <w:szCs w:val="24"/>
        </w:rPr>
        <w:t>stwowymi.</w:t>
      </w:r>
    </w:p>
    <w:p w14:paraId="00E0FD75" w14:textId="77777777" w:rsidR="0058674B" w:rsidRPr="004E7CF9" w:rsidRDefault="0058674B" w:rsidP="00F62004">
      <w:pPr>
        <w:jc w:val="both"/>
        <w:rPr>
          <w:szCs w:val="24"/>
        </w:rPr>
      </w:pPr>
      <w:r w:rsidRPr="004E7CF9">
        <w:rPr>
          <w:szCs w:val="24"/>
        </w:rPr>
        <w:t>Je</w:t>
      </w:r>
      <w:r w:rsidRPr="004E7CF9">
        <w:rPr>
          <w:rFonts w:eastAsia="TTE2053AD0t00"/>
          <w:szCs w:val="24"/>
        </w:rPr>
        <w:t>ś</w:t>
      </w:r>
      <w:r w:rsidRPr="004E7CF9">
        <w:rPr>
          <w:szCs w:val="24"/>
        </w:rPr>
        <w:t>li badania dadz</w:t>
      </w:r>
      <w:r w:rsidRPr="004E7CF9">
        <w:rPr>
          <w:rFonts w:eastAsia="TTE2053AD0t00"/>
          <w:szCs w:val="24"/>
        </w:rPr>
        <w:t xml:space="preserve">ą </w:t>
      </w:r>
      <w:r w:rsidRPr="004E7CF9">
        <w:rPr>
          <w:szCs w:val="24"/>
        </w:rPr>
        <w:t>wynik pozytywny, to roboty malarskie nale</w:t>
      </w:r>
      <w:r w:rsidRPr="004E7CF9">
        <w:rPr>
          <w:rFonts w:eastAsia="TTE2053AD0t00"/>
          <w:szCs w:val="24"/>
        </w:rPr>
        <w:t>ż</w:t>
      </w:r>
      <w:r w:rsidRPr="004E7CF9">
        <w:rPr>
          <w:szCs w:val="24"/>
        </w:rPr>
        <w:t>y uznać</w:t>
      </w:r>
      <w:r w:rsidRPr="004E7CF9">
        <w:rPr>
          <w:rFonts w:eastAsia="TTE2053AD0t00"/>
          <w:szCs w:val="24"/>
        </w:rPr>
        <w:t xml:space="preserve"> </w:t>
      </w:r>
      <w:r w:rsidRPr="004E7CF9">
        <w:rPr>
          <w:szCs w:val="24"/>
        </w:rPr>
        <w:t>za wykonane</w:t>
      </w:r>
    </w:p>
    <w:p w14:paraId="5268346A" w14:textId="77777777" w:rsidR="0058674B" w:rsidRPr="004E7CF9" w:rsidRDefault="0058674B" w:rsidP="00F62004">
      <w:pPr>
        <w:jc w:val="both"/>
        <w:rPr>
          <w:szCs w:val="24"/>
        </w:rPr>
      </w:pPr>
      <w:r w:rsidRPr="004E7CF9">
        <w:rPr>
          <w:szCs w:val="24"/>
        </w:rPr>
        <w:t>prawidłowo. Gdy którekolwiek z bada</w:t>
      </w:r>
      <w:r w:rsidRPr="004E7CF9">
        <w:rPr>
          <w:rFonts w:eastAsia="TTE2053AD0t00"/>
          <w:szCs w:val="24"/>
        </w:rPr>
        <w:t xml:space="preserve">n </w:t>
      </w:r>
      <w:r w:rsidRPr="004E7CF9">
        <w:rPr>
          <w:szCs w:val="24"/>
        </w:rPr>
        <w:t>dało wynik ujemny, nale</w:t>
      </w:r>
      <w:r w:rsidRPr="004E7CF9">
        <w:rPr>
          <w:rFonts w:eastAsia="TTE2053AD0t00"/>
          <w:szCs w:val="24"/>
        </w:rPr>
        <w:t>ż</w:t>
      </w:r>
      <w:r w:rsidRPr="004E7CF9">
        <w:rPr>
          <w:szCs w:val="24"/>
        </w:rPr>
        <w:t>y usun</w:t>
      </w:r>
      <w:r w:rsidRPr="004E7CF9">
        <w:rPr>
          <w:rFonts w:eastAsia="TTE2053AD0t00"/>
          <w:szCs w:val="24"/>
        </w:rPr>
        <w:t xml:space="preserve">ąć </w:t>
      </w:r>
      <w:r w:rsidRPr="004E7CF9">
        <w:rPr>
          <w:szCs w:val="24"/>
        </w:rPr>
        <w:t>wykonane</w:t>
      </w:r>
    </w:p>
    <w:p w14:paraId="02AFA838" w14:textId="77777777" w:rsidR="0058674B" w:rsidRPr="004E7CF9" w:rsidRDefault="0058674B" w:rsidP="00F62004">
      <w:pPr>
        <w:jc w:val="both"/>
        <w:rPr>
          <w:szCs w:val="24"/>
        </w:rPr>
      </w:pPr>
      <w:r w:rsidRPr="004E7CF9">
        <w:rPr>
          <w:szCs w:val="24"/>
        </w:rPr>
        <w:t>powłoki cz</w:t>
      </w:r>
      <w:r w:rsidRPr="004E7CF9">
        <w:rPr>
          <w:rFonts w:eastAsia="TTE2053AD0t00"/>
          <w:szCs w:val="24"/>
        </w:rPr>
        <w:t>ęś</w:t>
      </w:r>
      <w:r w:rsidRPr="004E7CF9">
        <w:rPr>
          <w:szCs w:val="24"/>
        </w:rPr>
        <w:t>ciowo lub całkowicie i wykona</w:t>
      </w:r>
      <w:r w:rsidRPr="004E7CF9">
        <w:rPr>
          <w:rFonts w:eastAsia="TTE2053AD0t00"/>
          <w:szCs w:val="24"/>
        </w:rPr>
        <w:t xml:space="preserve">ć </w:t>
      </w:r>
      <w:r w:rsidRPr="004E7CF9">
        <w:rPr>
          <w:szCs w:val="24"/>
        </w:rPr>
        <w:t>powtórnie.</w:t>
      </w:r>
    </w:p>
    <w:p w14:paraId="27D525E4" w14:textId="77777777" w:rsidR="0058674B" w:rsidRPr="004E7CF9" w:rsidRDefault="0058674B" w:rsidP="00F62004">
      <w:pPr>
        <w:jc w:val="both"/>
        <w:rPr>
          <w:b/>
          <w:bCs/>
          <w:szCs w:val="24"/>
        </w:rPr>
      </w:pPr>
      <w:r w:rsidRPr="004E7CF9">
        <w:rPr>
          <w:b/>
          <w:bCs/>
          <w:szCs w:val="24"/>
        </w:rPr>
        <w:t>7. Obmiar robót</w:t>
      </w:r>
    </w:p>
    <w:p w14:paraId="371B627D" w14:textId="77777777" w:rsidR="0058674B" w:rsidRPr="004E7CF9" w:rsidRDefault="0058674B" w:rsidP="00F62004">
      <w:pPr>
        <w:jc w:val="both"/>
        <w:rPr>
          <w:szCs w:val="24"/>
        </w:rPr>
      </w:pPr>
      <w:r w:rsidRPr="004E7CF9">
        <w:rPr>
          <w:szCs w:val="24"/>
        </w:rPr>
        <w:t>Jednostk</w:t>
      </w:r>
      <w:r w:rsidRPr="004E7CF9">
        <w:rPr>
          <w:rFonts w:eastAsia="TTE2053AD0t00"/>
          <w:szCs w:val="24"/>
        </w:rPr>
        <w:t xml:space="preserve">a </w:t>
      </w:r>
      <w:r w:rsidRPr="004E7CF9">
        <w:rPr>
          <w:szCs w:val="24"/>
        </w:rPr>
        <w:t>obmiarow</w:t>
      </w:r>
      <w:r w:rsidRPr="004E7CF9">
        <w:rPr>
          <w:rFonts w:eastAsia="TTE2053AD0t00"/>
          <w:szCs w:val="24"/>
        </w:rPr>
        <w:t xml:space="preserve">a </w:t>
      </w:r>
      <w:r w:rsidRPr="004E7CF9">
        <w:rPr>
          <w:szCs w:val="24"/>
        </w:rPr>
        <w:t>robót jest m2 powierzchni zamalowanej wraz z przygotowaniem do</w:t>
      </w:r>
    </w:p>
    <w:p w14:paraId="309E2AE8" w14:textId="77777777" w:rsidR="0058674B" w:rsidRPr="004E7CF9" w:rsidRDefault="0058674B" w:rsidP="00F62004">
      <w:pPr>
        <w:jc w:val="both"/>
        <w:rPr>
          <w:szCs w:val="24"/>
        </w:rPr>
      </w:pPr>
      <w:r w:rsidRPr="004E7CF9">
        <w:rPr>
          <w:szCs w:val="24"/>
        </w:rPr>
        <w:t>malowania podło</w:t>
      </w:r>
      <w:r w:rsidRPr="004E7CF9">
        <w:rPr>
          <w:rFonts w:eastAsia="TTE2053AD0t00"/>
          <w:szCs w:val="24"/>
        </w:rPr>
        <w:t>ż</w:t>
      </w:r>
      <w:r w:rsidRPr="004E7CF9">
        <w:rPr>
          <w:szCs w:val="24"/>
        </w:rPr>
        <w:t>a, przygotowaniem farb, ustawieniem i rozebraniem rusztowa</w:t>
      </w:r>
      <w:r w:rsidRPr="004E7CF9">
        <w:rPr>
          <w:rFonts w:eastAsia="TTE2053AD0t00"/>
          <w:szCs w:val="24"/>
        </w:rPr>
        <w:t xml:space="preserve">ń </w:t>
      </w:r>
      <w:r w:rsidRPr="004E7CF9">
        <w:rPr>
          <w:szCs w:val="24"/>
        </w:rPr>
        <w:t>lub drabin</w:t>
      </w:r>
    </w:p>
    <w:p w14:paraId="3EE0C36C" w14:textId="77777777" w:rsidR="0058674B" w:rsidRPr="004E7CF9" w:rsidRDefault="0058674B" w:rsidP="00F62004">
      <w:pPr>
        <w:jc w:val="both"/>
        <w:rPr>
          <w:szCs w:val="24"/>
        </w:rPr>
      </w:pPr>
      <w:r w:rsidRPr="004E7CF9">
        <w:rPr>
          <w:szCs w:val="24"/>
        </w:rPr>
        <w:t>malarskich oraz uporz</w:t>
      </w:r>
      <w:r w:rsidRPr="004E7CF9">
        <w:rPr>
          <w:rFonts w:eastAsia="TTE2053AD0t00"/>
          <w:szCs w:val="24"/>
        </w:rPr>
        <w:t>ą</w:t>
      </w:r>
      <w:r w:rsidRPr="004E7CF9">
        <w:rPr>
          <w:szCs w:val="24"/>
        </w:rPr>
        <w:t>dkowaniem stanowiska pracy. Ilo</w:t>
      </w:r>
      <w:r w:rsidRPr="004E7CF9">
        <w:rPr>
          <w:rFonts w:eastAsia="TTE2053AD0t00"/>
          <w:szCs w:val="24"/>
        </w:rPr>
        <w:t xml:space="preserve">ść </w:t>
      </w:r>
      <w:r w:rsidRPr="004E7CF9">
        <w:rPr>
          <w:szCs w:val="24"/>
        </w:rPr>
        <w:t>robót okre</w:t>
      </w:r>
      <w:r w:rsidRPr="004E7CF9">
        <w:rPr>
          <w:rFonts w:eastAsia="TTE2053AD0t00"/>
          <w:szCs w:val="24"/>
        </w:rPr>
        <w:t>ś</w:t>
      </w:r>
      <w:r w:rsidRPr="004E7CF9">
        <w:rPr>
          <w:szCs w:val="24"/>
        </w:rPr>
        <w:t>la si</w:t>
      </w:r>
      <w:r w:rsidRPr="004E7CF9">
        <w:rPr>
          <w:rFonts w:eastAsia="TTE2053AD0t00"/>
          <w:szCs w:val="24"/>
        </w:rPr>
        <w:t xml:space="preserve">ę </w:t>
      </w:r>
      <w:r w:rsidRPr="004E7CF9">
        <w:rPr>
          <w:szCs w:val="24"/>
        </w:rPr>
        <w:t>na podstawie</w:t>
      </w:r>
    </w:p>
    <w:p w14:paraId="4FB5E877" w14:textId="77777777" w:rsidR="0058674B" w:rsidRPr="004E7CF9" w:rsidRDefault="0058674B" w:rsidP="00F62004">
      <w:pPr>
        <w:jc w:val="both"/>
        <w:rPr>
          <w:szCs w:val="24"/>
        </w:rPr>
      </w:pPr>
      <w:r w:rsidRPr="004E7CF9">
        <w:rPr>
          <w:szCs w:val="24"/>
        </w:rPr>
        <w:t>projektu z uwzgl</w:t>
      </w:r>
      <w:r w:rsidRPr="004E7CF9">
        <w:rPr>
          <w:rFonts w:eastAsia="TTE2053AD0t00"/>
          <w:szCs w:val="24"/>
        </w:rPr>
        <w:t>ę</w:t>
      </w:r>
      <w:r w:rsidRPr="004E7CF9">
        <w:rPr>
          <w:szCs w:val="24"/>
        </w:rPr>
        <w:t>dnieniem zmian zaaprobowanych przez In</w:t>
      </w:r>
      <w:r w:rsidRPr="004E7CF9">
        <w:rPr>
          <w:rFonts w:eastAsia="TTE2053AD0t00"/>
          <w:szCs w:val="24"/>
        </w:rPr>
        <w:t>ż</w:t>
      </w:r>
      <w:r w:rsidRPr="004E7CF9">
        <w:rPr>
          <w:szCs w:val="24"/>
        </w:rPr>
        <w:t>yniera i sprawdzonych w naturze.</w:t>
      </w:r>
    </w:p>
    <w:p w14:paraId="10A3FC18" w14:textId="77777777" w:rsidR="0058674B" w:rsidRPr="004E7CF9" w:rsidRDefault="0058674B" w:rsidP="00F62004">
      <w:pPr>
        <w:jc w:val="both"/>
        <w:rPr>
          <w:b/>
          <w:bCs/>
          <w:szCs w:val="24"/>
        </w:rPr>
      </w:pPr>
      <w:r w:rsidRPr="004E7CF9">
        <w:rPr>
          <w:b/>
          <w:bCs/>
          <w:szCs w:val="24"/>
        </w:rPr>
        <w:t>8. Odbiór robót</w:t>
      </w:r>
    </w:p>
    <w:p w14:paraId="7E0AD68B" w14:textId="77777777" w:rsidR="0058674B" w:rsidRPr="004E7CF9" w:rsidRDefault="0058674B" w:rsidP="00F62004">
      <w:pPr>
        <w:jc w:val="both"/>
        <w:rPr>
          <w:szCs w:val="24"/>
        </w:rPr>
      </w:pPr>
      <w:r w:rsidRPr="004E7CF9">
        <w:rPr>
          <w:szCs w:val="24"/>
        </w:rPr>
        <w:t>Roboty podlegaj</w:t>
      </w:r>
      <w:r w:rsidRPr="004E7CF9">
        <w:rPr>
          <w:rFonts w:eastAsia="TTE2053AD0t00"/>
          <w:szCs w:val="24"/>
        </w:rPr>
        <w:t xml:space="preserve">ą </w:t>
      </w:r>
      <w:r w:rsidRPr="004E7CF9">
        <w:rPr>
          <w:szCs w:val="24"/>
        </w:rPr>
        <w:t>warunkom odbioru według zasad podanych poni</w:t>
      </w:r>
      <w:r w:rsidRPr="004E7CF9">
        <w:rPr>
          <w:rFonts w:eastAsia="TTE2053AD0t00"/>
          <w:szCs w:val="24"/>
        </w:rPr>
        <w:t>ż</w:t>
      </w:r>
      <w:r w:rsidRPr="004E7CF9">
        <w:rPr>
          <w:szCs w:val="24"/>
        </w:rPr>
        <w:t>ej.</w:t>
      </w:r>
    </w:p>
    <w:p w14:paraId="00D58AAF" w14:textId="77777777" w:rsidR="0058674B" w:rsidRPr="004E7CF9" w:rsidRDefault="0058674B" w:rsidP="00F62004">
      <w:pPr>
        <w:jc w:val="both"/>
        <w:rPr>
          <w:szCs w:val="24"/>
        </w:rPr>
      </w:pPr>
      <w:r w:rsidRPr="004E7CF9">
        <w:rPr>
          <w:szCs w:val="24"/>
        </w:rPr>
        <w:t>8.1 . Odbiór podło</w:t>
      </w:r>
      <w:r w:rsidRPr="004E7CF9">
        <w:rPr>
          <w:rFonts w:eastAsia="TTE2053AD0t00"/>
          <w:szCs w:val="24"/>
        </w:rPr>
        <w:t>ż</w:t>
      </w:r>
      <w:r w:rsidRPr="004E7CF9">
        <w:rPr>
          <w:szCs w:val="24"/>
        </w:rPr>
        <w:t>a</w:t>
      </w:r>
    </w:p>
    <w:p w14:paraId="1B361C8A" w14:textId="77777777" w:rsidR="0058674B" w:rsidRPr="004E7CF9" w:rsidRDefault="0058674B" w:rsidP="00F62004">
      <w:pPr>
        <w:jc w:val="both"/>
        <w:rPr>
          <w:szCs w:val="24"/>
        </w:rPr>
      </w:pPr>
      <w:r w:rsidRPr="004E7CF9">
        <w:rPr>
          <w:szCs w:val="24"/>
        </w:rPr>
        <w:t>8.1.1 . Zastosowane do przygotowania podło</w:t>
      </w:r>
      <w:r w:rsidRPr="004E7CF9">
        <w:rPr>
          <w:rFonts w:eastAsia="TTE2053AD0t00"/>
          <w:szCs w:val="24"/>
        </w:rPr>
        <w:t>ż</w:t>
      </w:r>
      <w:r w:rsidRPr="004E7CF9">
        <w:rPr>
          <w:szCs w:val="24"/>
        </w:rPr>
        <w:t>a materiały powinny odpowiada</w:t>
      </w:r>
      <w:r w:rsidRPr="004E7CF9">
        <w:rPr>
          <w:rFonts w:eastAsia="TTE2053AD0t00"/>
          <w:szCs w:val="24"/>
        </w:rPr>
        <w:t xml:space="preserve">ć </w:t>
      </w:r>
      <w:r w:rsidRPr="004E7CF9">
        <w:rPr>
          <w:szCs w:val="24"/>
        </w:rPr>
        <w:t>wymaganiom</w:t>
      </w:r>
    </w:p>
    <w:p w14:paraId="05F1A01F" w14:textId="77777777" w:rsidR="0058674B" w:rsidRPr="004E7CF9" w:rsidRDefault="0058674B" w:rsidP="00F62004">
      <w:pPr>
        <w:jc w:val="both"/>
        <w:rPr>
          <w:szCs w:val="24"/>
        </w:rPr>
      </w:pPr>
      <w:r w:rsidRPr="004E7CF9">
        <w:rPr>
          <w:szCs w:val="24"/>
        </w:rPr>
        <w:t>zawartym w normach pa</w:t>
      </w:r>
      <w:r w:rsidRPr="004E7CF9">
        <w:rPr>
          <w:rFonts w:eastAsia="TTE2053AD0t00"/>
          <w:szCs w:val="24"/>
        </w:rPr>
        <w:t>ń</w:t>
      </w:r>
      <w:r w:rsidRPr="004E7CF9">
        <w:rPr>
          <w:szCs w:val="24"/>
        </w:rPr>
        <w:t xml:space="preserve">stwowych lub </w:t>
      </w:r>
      <w:r w:rsidRPr="004E7CF9">
        <w:rPr>
          <w:rFonts w:eastAsia="TTE2053AD0t00"/>
          <w:szCs w:val="24"/>
        </w:rPr>
        <w:t>ś</w:t>
      </w:r>
      <w:r w:rsidRPr="004E7CF9">
        <w:rPr>
          <w:szCs w:val="24"/>
        </w:rPr>
        <w:t>wiadectwach dopuszczenia do stosowania w budownictwie.</w:t>
      </w:r>
    </w:p>
    <w:p w14:paraId="219876E7" w14:textId="77777777" w:rsidR="0058674B" w:rsidRPr="004E7CF9" w:rsidRDefault="0058674B" w:rsidP="00F62004">
      <w:pPr>
        <w:jc w:val="both"/>
        <w:rPr>
          <w:szCs w:val="24"/>
        </w:rPr>
      </w:pPr>
      <w:r w:rsidRPr="004E7CF9">
        <w:rPr>
          <w:szCs w:val="24"/>
        </w:rPr>
        <w:t>Podło</w:t>
      </w:r>
      <w:r w:rsidRPr="004E7CF9">
        <w:rPr>
          <w:rFonts w:eastAsia="TTE2053AD0t00"/>
          <w:szCs w:val="24"/>
        </w:rPr>
        <w:t>ż</w:t>
      </w:r>
      <w:r w:rsidRPr="004E7CF9">
        <w:rPr>
          <w:szCs w:val="24"/>
        </w:rPr>
        <w:t>e, posiadaj</w:t>
      </w:r>
      <w:r w:rsidRPr="004E7CF9">
        <w:rPr>
          <w:rFonts w:eastAsia="TTE2053AD0t00"/>
          <w:szCs w:val="24"/>
        </w:rPr>
        <w:t>ą</w:t>
      </w:r>
      <w:r w:rsidRPr="004E7CF9">
        <w:rPr>
          <w:szCs w:val="24"/>
        </w:rPr>
        <w:t>ce drobne uszkodzenia powinno by</w:t>
      </w:r>
      <w:r w:rsidRPr="004E7CF9">
        <w:rPr>
          <w:rFonts w:eastAsia="TTE2053AD0t00"/>
          <w:szCs w:val="24"/>
        </w:rPr>
        <w:t xml:space="preserve">ć </w:t>
      </w:r>
      <w:r w:rsidRPr="004E7CF9">
        <w:rPr>
          <w:szCs w:val="24"/>
        </w:rPr>
        <w:t>naprawione przez wypełnienie ubytków zapraw</w:t>
      </w:r>
      <w:r w:rsidRPr="004E7CF9">
        <w:rPr>
          <w:rFonts w:eastAsia="TTE2053AD0t00"/>
          <w:szCs w:val="24"/>
        </w:rPr>
        <w:t xml:space="preserve">a </w:t>
      </w:r>
      <w:r w:rsidRPr="004E7CF9">
        <w:rPr>
          <w:szCs w:val="24"/>
        </w:rPr>
        <w:t>cementowo-wapienn</w:t>
      </w:r>
      <w:r w:rsidRPr="004E7CF9">
        <w:rPr>
          <w:rFonts w:eastAsia="TTE2053AD0t00"/>
          <w:szCs w:val="24"/>
        </w:rPr>
        <w:t xml:space="preserve">a </w:t>
      </w:r>
      <w:r w:rsidRPr="004E7CF9">
        <w:rPr>
          <w:szCs w:val="24"/>
        </w:rPr>
        <w:t>do robót tynkowych lub odpowiedni</w:t>
      </w:r>
      <w:r w:rsidRPr="004E7CF9">
        <w:rPr>
          <w:rFonts w:eastAsia="TTE2053AD0t00"/>
          <w:szCs w:val="24"/>
        </w:rPr>
        <w:t xml:space="preserve">a </w:t>
      </w:r>
      <w:r w:rsidRPr="004E7CF9">
        <w:rPr>
          <w:szCs w:val="24"/>
        </w:rPr>
        <w:t>szpachlówk</w:t>
      </w:r>
      <w:r w:rsidRPr="004E7CF9">
        <w:rPr>
          <w:rFonts w:eastAsia="TTE2053AD0t00"/>
          <w:szCs w:val="24"/>
        </w:rPr>
        <w:t>a</w:t>
      </w:r>
      <w:r w:rsidRPr="004E7CF9">
        <w:rPr>
          <w:szCs w:val="24"/>
        </w:rPr>
        <w:t>. Podło</w:t>
      </w:r>
      <w:r w:rsidRPr="004E7CF9">
        <w:rPr>
          <w:rFonts w:eastAsia="TTE2053AD0t00"/>
          <w:szCs w:val="24"/>
        </w:rPr>
        <w:t>ż</w:t>
      </w:r>
      <w:r w:rsidRPr="004E7CF9">
        <w:rPr>
          <w:szCs w:val="24"/>
        </w:rPr>
        <w:t>e powinno by</w:t>
      </w:r>
      <w:r w:rsidRPr="004E7CF9">
        <w:rPr>
          <w:rFonts w:eastAsia="TTE2053AD0t00"/>
          <w:szCs w:val="24"/>
        </w:rPr>
        <w:t xml:space="preserve">ć </w:t>
      </w:r>
      <w:r w:rsidRPr="004E7CF9">
        <w:rPr>
          <w:szCs w:val="24"/>
        </w:rPr>
        <w:t>przygotowane zgodnie z wymaganiami w pkt. 5.2.1. Je</w:t>
      </w:r>
      <w:r w:rsidRPr="004E7CF9">
        <w:rPr>
          <w:rFonts w:eastAsia="TTE2053AD0t00"/>
          <w:szCs w:val="24"/>
        </w:rPr>
        <w:t>ż</w:t>
      </w:r>
      <w:r w:rsidRPr="004E7CF9">
        <w:rPr>
          <w:szCs w:val="24"/>
        </w:rPr>
        <w:t>eli odbiór podło</w:t>
      </w:r>
      <w:r w:rsidRPr="004E7CF9">
        <w:rPr>
          <w:rFonts w:eastAsia="TTE2053AD0t00"/>
          <w:szCs w:val="24"/>
        </w:rPr>
        <w:t>ż</w:t>
      </w:r>
      <w:r w:rsidRPr="004E7CF9">
        <w:rPr>
          <w:szCs w:val="24"/>
        </w:rPr>
        <w:t>a odbywa si</w:t>
      </w:r>
      <w:r w:rsidR="000F47AE" w:rsidRPr="004E7CF9">
        <w:rPr>
          <w:rFonts w:eastAsia="TTE2053AD0t00"/>
          <w:szCs w:val="24"/>
        </w:rPr>
        <w:t>ę</w:t>
      </w:r>
      <w:r w:rsidRPr="004E7CF9">
        <w:rPr>
          <w:rFonts w:eastAsia="TTE2053AD0t00"/>
          <w:szCs w:val="24"/>
        </w:rPr>
        <w:t xml:space="preserve"> </w:t>
      </w:r>
      <w:r w:rsidRPr="004E7CF9">
        <w:rPr>
          <w:szCs w:val="24"/>
        </w:rPr>
        <w:t>po dłu</w:t>
      </w:r>
      <w:r w:rsidRPr="004E7CF9">
        <w:rPr>
          <w:rFonts w:eastAsia="TTE2053AD0t00"/>
          <w:szCs w:val="24"/>
        </w:rPr>
        <w:t>ż</w:t>
      </w:r>
      <w:r w:rsidRPr="004E7CF9">
        <w:rPr>
          <w:szCs w:val="24"/>
        </w:rPr>
        <w:t>szym czasie od jego wykonania, nale</w:t>
      </w:r>
      <w:r w:rsidRPr="004E7CF9">
        <w:rPr>
          <w:rFonts w:eastAsia="TTE2053AD0t00"/>
          <w:szCs w:val="24"/>
        </w:rPr>
        <w:t>ż</w:t>
      </w:r>
      <w:r w:rsidRPr="004E7CF9">
        <w:rPr>
          <w:szCs w:val="24"/>
        </w:rPr>
        <w:t>y podło</w:t>
      </w:r>
      <w:r w:rsidRPr="004E7CF9">
        <w:rPr>
          <w:rFonts w:eastAsia="TTE2053AD0t00"/>
          <w:szCs w:val="24"/>
        </w:rPr>
        <w:t>ż</w:t>
      </w:r>
      <w:r w:rsidRPr="004E7CF9">
        <w:rPr>
          <w:szCs w:val="24"/>
        </w:rPr>
        <w:t>e przed gruntowaniem oczy</w:t>
      </w:r>
      <w:r w:rsidRPr="004E7CF9">
        <w:rPr>
          <w:rFonts w:eastAsia="TTE2053AD0t00"/>
          <w:szCs w:val="24"/>
        </w:rPr>
        <w:t>ś</w:t>
      </w:r>
      <w:r w:rsidRPr="004E7CF9">
        <w:rPr>
          <w:szCs w:val="24"/>
        </w:rPr>
        <w:t>ci</w:t>
      </w:r>
      <w:r w:rsidRPr="004E7CF9">
        <w:rPr>
          <w:rFonts w:eastAsia="TTE2053AD0t00"/>
          <w:szCs w:val="24"/>
        </w:rPr>
        <w:t>ć</w:t>
      </w:r>
      <w:r w:rsidRPr="004E7CF9">
        <w:rPr>
          <w:szCs w:val="24"/>
        </w:rPr>
        <w:t>.</w:t>
      </w:r>
    </w:p>
    <w:p w14:paraId="71164F7F" w14:textId="77777777" w:rsidR="0058674B" w:rsidRPr="004E7CF9" w:rsidRDefault="0058674B" w:rsidP="00F62004">
      <w:pPr>
        <w:jc w:val="both"/>
        <w:rPr>
          <w:szCs w:val="24"/>
        </w:rPr>
      </w:pPr>
      <w:r w:rsidRPr="004E7CF9">
        <w:rPr>
          <w:szCs w:val="24"/>
        </w:rPr>
        <w:t>8.2 . Odbiór robót malarskich</w:t>
      </w:r>
    </w:p>
    <w:p w14:paraId="7FF4BFF2" w14:textId="77777777" w:rsidR="0058674B" w:rsidRPr="004E7CF9" w:rsidRDefault="0058674B" w:rsidP="00F62004">
      <w:pPr>
        <w:jc w:val="both"/>
        <w:rPr>
          <w:szCs w:val="24"/>
        </w:rPr>
      </w:pPr>
      <w:r w:rsidRPr="004E7CF9">
        <w:rPr>
          <w:szCs w:val="24"/>
        </w:rPr>
        <w:t>8.2.1. Sprawdzenie wygl</w:t>
      </w:r>
      <w:r w:rsidRPr="004E7CF9">
        <w:rPr>
          <w:rFonts w:eastAsia="TTE2053AD0t00"/>
          <w:szCs w:val="24"/>
        </w:rPr>
        <w:t>ą</w:t>
      </w:r>
      <w:r w:rsidRPr="004E7CF9">
        <w:rPr>
          <w:szCs w:val="24"/>
        </w:rPr>
        <w:t>du zewn</w:t>
      </w:r>
      <w:r w:rsidRPr="004E7CF9">
        <w:rPr>
          <w:rFonts w:eastAsia="TTE2053AD0t00"/>
          <w:szCs w:val="24"/>
        </w:rPr>
        <w:t>ę</w:t>
      </w:r>
      <w:r w:rsidRPr="004E7CF9">
        <w:rPr>
          <w:szCs w:val="24"/>
        </w:rPr>
        <w:t>trznego powłok malarskich polegaj</w:t>
      </w:r>
      <w:r w:rsidRPr="004E7CF9">
        <w:rPr>
          <w:rFonts w:eastAsia="TTE2053AD0t00"/>
          <w:szCs w:val="24"/>
        </w:rPr>
        <w:t>ą</w:t>
      </w:r>
      <w:r w:rsidRPr="004E7CF9">
        <w:rPr>
          <w:szCs w:val="24"/>
        </w:rPr>
        <w:t>ce na stwierdzeniu</w:t>
      </w:r>
    </w:p>
    <w:p w14:paraId="6B74926F" w14:textId="77777777" w:rsidR="0058674B" w:rsidRPr="004E7CF9" w:rsidRDefault="0058674B" w:rsidP="00F62004">
      <w:pPr>
        <w:jc w:val="both"/>
        <w:rPr>
          <w:szCs w:val="24"/>
        </w:rPr>
      </w:pPr>
      <w:r w:rsidRPr="004E7CF9">
        <w:rPr>
          <w:szCs w:val="24"/>
        </w:rPr>
        <w:t>równomiernego rozło</w:t>
      </w:r>
      <w:r w:rsidRPr="004E7CF9">
        <w:rPr>
          <w:rFonts w:eastAsia="TTE2053AD0t00"/>
          <w:szCs w:val="24"/>
        </w:rPr>
        <w:t>ż</w:t>
      </w:r>
      <w:r w:rsidRPr="004E7CF9">
        <w:rPr>
          <w:szCs w:val="24"/>
        </w:rPr>
        <w:t>enia farby, jednolitego nat</w:t>
      </w:r>
      <w:r w:rsidRPr="004E7CF9">
        <w:rPr>
          <w:rFonts w:eastAsia="TTE2053AD0t00"/>
          <w:szCs w:val="24"/>
        </w:rPr>
        <w:t>ęż</w:t>
      </w:r>
      <w:r w:rsidRPr="004E7CF9">
        <w:rPr>
          <w:szCs w:val="24"/>
        </w:rPr>
        <w:t>enia barwy i zgodno</w:t>
      </w:r>
      <w:r w:rsidRPr="004E7CF9">
        <w:rPr>
          <w:rFonts w:eastAsia="TTE2053AD0t00"/>
          <w:szCs w:val="24"/>
        </w:rPr>
        <w:t>ś</w:t>
      </w:r>
      <w:r w:rsidRPr="004E7CF9">
        <w:rPr>
          <w:szCs w:val="24"/>
        </w:rPr>
        <w:t>ci ze wzorcem</w:t>
      </w:r>
    </w:p>
    <w:p w14:paraId="72229F56" w14:textId="77777777" w:rsidR="0058674B" w:rsidRPr="004E7CF9" w:rsidRDefault="0058674B" w:rsidP="00F62004">
      <w:pPr>
        <w:jc w:val="both"/>
        <w:rPr>
          <w:szCs w:val="24"/>
        </w:rPr>
      </w:pPr>
      <w:r w:rsidRPr="004E7CF9">
        <w:rPr>
          <w:szCs w:val="24"/>
        </w:rPr>
        <w:t>producenta, braku prze</w:t>
      </w:r>
      <w:r w:rsidRPr="004E7CF9">
        <w:rPr>
          <w:rFonts w:eastAsia="TTE2053AD0t00"/>
          <w:szCs w:val="24"/>
        </w:rPr>
        <w:t>ś</w:t>
      </w:r>
      <w:r w:rsidRPr="004E7CF9">
        <w:rPr>
          <w:szCs w:val="24"/>
        </w:rPr>
        <w:t>witu i dostrzegalnych skupisk lub grudek nieroztartego pigmentu</w:t>
      </w:r>
    </w:p>
    <w:p w14:paraId="35479F8D" w14:textId="77777777" w:rsidR="0058674B" w:rsidRPr="004E7CF9" w:rsidRDefault="0058674B" w:rsidP="00F62004">
      <w:pPr>
        <w:jc w:val="both"/>
        <w:rPr>
          <w:szCs w:val="24"/>
        </w:rPr>
      </w:pPr>
      <w:r w:rsidRPr="004E7CF9">
        <w:rPr>
          <w:szCs w:val="24"/>
        </w:rPr>
        <w:t>lub wypełniaczy, braku plam, smug, zacieków, p</w:t>
      </w:r>
      <w:r w:rsidRPr="004E7CF9">
        <w:rPr>
          <w:rFonts w:eastAsia="TTE2053AD0t00"/>
          <w:szCs w:val="24"/>
        </w:rPr>
        <w:t>ę</w:t>
      </w:r>
      <w:r w:rsidRPr="004E7CF9">
        <w:rPr>
          <w:szCs w:val="24"/>
        </w:rPr>
        <w:t>cherzy odstaj</w:t>
      </w:r>
      <w:r w:rsidRPr="004E7CF9">
        <w:rPr>
          <w:rFonts w:eastAsia="TTE2053AD0t00"/>
          <w:szCs w:val="24"/>
        </w:rPr>
        <w:t>ą</w:t>
      </w:r>
      <w:r w:rsidRPr="004E7CF9">
        <w:rPr>
          <w:szCs w:val="24"/>
        </w:rPr>
        <w:t>cych płatów powłoki,</w:t>
      </w:r>
    </w:p>
    <w:p w14:paraId="17C0C110" w14:textId="77777777" w:rsidR="0058674B" w:rsidRPr="004E7CF9" w:rsidRDefault="0058674B" w:rsidP="00F62004">
      <w:pPr>
        <w:jc w:val="both"/>
        <w:rPr>
          <w:rFonts w:eastAsia="TTE2053AD0t00"/>
          <w:szCs w:val="24"/>
        </w:rPr>
      </w:pPr>
      <w:r w:rsidRPr="004E7CF9">
        <w:rPr>
          <w:szCs w:val="24"/>
        </w:rPr>
        <w:t xml:space="preserve">widocznych okiem </w:t>
      </w:r>
      <w:r w:rsidRPr="004E7CF9">
        <w:rPr>
          <w:rFonts w:eastAsia="TTE2053AD0t00"/>
          <w:szCs w:val="24"/>
        </w:rPr>
        <w:t>ś</w:t>
      </w:r>
      <w:r w:rsidRPr="004E7CF9">
        <w:rPr>
          <w:szCs w:val="24"/>
        </w:rPr>
        <w:t>ladów p</w:t>
      </w:r>
      <w:r w:rsidRPr="004E7CF9">
        <w:rPr>
          <w:rFonts w:eastAsia="TTE2053AD0t00"/>
          <w:szCs w:val="24"/>
        </w:rPr>
        <w:t>ę</w:t>
      </w:r>
      <w:r w:rsidRPr="004E7CF9">
        <w:rPr>
          <w:szCs w:val="24"/>
        </w:rPr>
        <w:t>dzla itp., w stopniu kwalifikuj</w:t>
      </w:r>
      <w:r w:rsidRPr="004E7CF9">
        <w:rPr>
          <w:rFonts w:eastAsia="TTE2053AD0t00"/>
          <w:szCs w:val="24"/>
        </w:rPr>
        <w:t>ą</w:t>
      </w:r>
      <w:r w:rsidRPr="004E7CF9">
        <w:rPr>
          <w:szCs w:val="24"/>
        </w:rPr>
        <w:t>cym powierzchni</w:t>
      </w:r>
      <w:r w:rsidRPr="004E7CF9">
        <w:rPr>
          <w:rFonts w:eastAsia="TTE2053AD0t00"/>
          <w:szCs w:val="24"/>
        </w:rPr>
        <w:t xml:space="preserve">e </w:t>
      </w:r>
      <w:r w:rsidRPr="004E7CF9">
        <w:rPr>
          <w:szCs w:val="24"/>
        </w:rPr>
        <w:t>malowan</w:t>
      </w:r>
      <w:r w:rsidRPr="004E7CF9">
        <w:rPr>
          <w:rFonts w:eastAsia="TTE2053AD0t00"/>
          <w:szCs w:val="24"/>
        </w:rPr>
        <w:t>a</w:t>
      </w:r>
    </w:p>
    <w:p w14:paraId="58BB384F" w14:textId="77777777" w:rsidR="0058674B" w:rsidRPr="004E7CF9" w:rsidRDefault="0058674B" w:rsidP="00F62004">
      <w:pPr>
        <w:jc w:val="both"/>
        <w:rPr>
          <w:szCs w:val="24"/>
        </w:rPr>
      </w:pPr>
      <w:r w:rsidRPr="004E7CF9">
        <w:rPr>
          <w:szCs w:val="24"/>
        </w:rPr>
        <w:t>do powłok o dobrej jako</w:t>
      </w:r>
      <w:r w:rsidRPr="004E7CF9">
        <w:rPr>
          <w:rFonts w:eastAsia="TTE2053AD0t00"/>
          <w:szCs w:val="24"/>
        </w:rPr>
        <w:t>ś</w:t>
      </w:r>
      <w:r w:rsidRPr="004E7CF9">
        <w:rPr>
          <w:szCs w:val="24"/>
        </w:rPr>
        <w:t>ci wykonania.</w:t>
      </w:r>
    </w:p>
    <w:p w14:paraId="216C2311" w14:textId="77777777" w:rsidR="0058674B" w:rsidRPr="004E7CF9" w:rsidRDefault="0058674B" w:rsidP="00F62004">
      <w:pPr>
        <w:jc w:val="both"/>
        <w:rPr>
          <w:szCs w:val="24"/>
        </w:rPr>
      </w:pPr>
      <w:r w:rsidRPr="004E7CF9">
        <w:rPr>
          <w:szCs w:val="24"/>
        </w:rPr>
        <w:t>8.2.2. Sprawdzenie odporno</w:t>
      </w:r>
      <w:r w:rsidRPr="004E7CF9">
        <w:rPr>
          <w:rFonts w:eastAsia="TTE2053AD0t00"/>
          <w:szCs w:val="24"/>
        </w:rPr>
        <w:t>ś</w:t>
      </w:r>
      <w:r w:rsidRPr="004E7CF9">
        <w:rPr>
          <w:szCs w:val="24"/>
        </w:rPr>
        <w:t>ci powłoki na wycieranie polegaj</w:t>
      </w:r>
      <w:r w:rsidRPr="004E7CF9">
        <w:rPr>
          <w:rFonts w:eastAsia="TTE2053AD0t00"/>
          <w:szCs w:val="24"/>
        </w:rPr>
        <w:t>ą</w:t>
      </w:r>
      <w:r w:rsidRPr="004E7CF9">
        <w:rPr>
          <w:szCs w:val="24"/>
        </w:rPr>
        <w:t>ce na lekkim, kilkakrotnym</w:t>
      </w:r>
    </w:p>
    <w:p w14:paraId="4C89FA06" w14:textId="77777777" w:rsidR="0058674B" w:rsidRPr="004E7CF9" w:rsidRDefault="0058674B" w:rsidP="00F62004">
      <w:pPr>
        <w:jc w:val="both"/>
        <w:rPr>
          <w:szCs w:val="24"/>
        </w:rPr>
      </w:pPr>
      <w:r w:rsidRPr="004E7CF9">
        <w:rPr>
          <w:szCs w:val="24"/>
        </w:rPr>
        <w:t>potarciu jej powierzchni mi</w:t>
      </w:r>
      <w:r w:rsidRPr="004E7CF9">
        <w:rPr>
          <w:rFonts w:eastAsia="TTE2053AD0t00"/>
          <w:szCs w:val="24"/>
        </w:rPr>
        <w:t>ę</w:t>
      </w:r>
      <w:r w:rsidRPr="004E7CF9">
        <w:rPr>
          <w:szCs w:val="24"/>
        </w:rPr>
        <w:t>kk</w:t>
      </w:r>
      <w:r w:rsidRPr="004E7CF9">
        <w:rPr>
          <w:rFonts w:eastAsia="TTE2053AD0t00"/>
          <w:szCs w:val="24"/>
        </w:rPr>
        <w:t>a</w:t>
      </w:r>
      <w:r w:rsidRPr="004E7CF9">
        <w:rPr>
          <w:szCs w:val="24"/>
        </w:rPr>
        <w:t>, wełnian</w:t>
      </w:r>
      <w:r w:rsidRPr="004E7CF9">
        <w:rPr>
          <w:rFonts w:eastAsia="TTE2053AD0t00"/>
          <w:szCs w:val="24"/>
        </w:rPr>
        <w:t xml:space="preserve">a </w:t>
      </w:r>
      <w:r w:rsidRPr="004E7CF9">
        <w:rPr>
          <w:szCs w:val="24"/>
        </w:rPr>
        <w:t>lub bawełnian</w:t>
      </w:r>
      <w:r w:rsidRPr="004E7CF9">
        <w:rPr>
          <w:rFonts w:eastAsia="TTE2053AD0t00"/>
          <w:szCs w:val="24"/>
        </w:rPr>
        <w:t xml:space="preserve">a </w:t>
      </w:r>
      <w:r w:rsidRPr="004E7CF9">
        <w:rPr>
          <w:szCs w:val="24"/>
        </w:rPr>
        <w:t>szmatk</w:t>
      </w:r>
      <w:r w:rsidRPr="004E7CF9">
        <w:rPr>
          <w:rFonts w:eastAsia="TTE2053AD0t00"/>
          <w:szCs w:val="24"/>
        </w:rPr>
        <w:t xml:space="preserve">a </w:t>
      </w:r>
      <w:r w:rsidRPr="004E7CF9">
        <w:rPr>
          <w:szCs w:val="24"/>
        </w:rPr>
        <w:t>kontrastowego koloru.</w:t>
      </w:r>
    </w:p>
    <w:p w14:paraId="64499085" w14:textId="77777777" w:rsidR="0058674B" w:rsidRPr="004E7CF9" w:rsidRDefault="0058674B" w:rsidP="00F62004">
      <w:pPr>
        <w:jc w:val="both"/>
        <w:rPr>
          <w:szCs w:val="24"/>
        </w:rPr>
      </w:pPr>
      <w:r w:rsidRPr="004E7CF9">
        <w:rPr>
          <w:szCs w:val="24"/>
        </w:rPr>
        <w:t>8.2.3. Sprawdzenie odporno</w:t>
      </w:r>
      <w:r w:rsidRPr="004E7CF9">
        <w:rPr>
          <w:rFonts w:eastAsia="TTE2053AD0t00"/>
          <w:szCs w:val="24"/>
        </w:rPr>
        <w:t>ś</w:t>
      </w:r>
      <w:r w:rsidRPr="004E7CF9">
        <w:rPr>
          <w:szCs w:val="24"/>
        </w:rPr>
        <w:t>ci powłoki na zarysowanie.</w:t>
      </w:r>
    </w:p>
    <w:p w14:paraId="753A1E12" w14:textId="77777777" w:rsidR="0058674B" w:rsidRPr="004E7CF9" w:rsidRDefault="0058674B" w:rsidP="00F62004">
      <w:pPr>
        <w:jc w:val="both"/>
        <w:rPr>
          <w:szCs w:val="24"/>
        </w:rPr>
      </w:pPr>
      <w:r w:rsidRPr="004E7CF9">
        <w:rPr>
          <w:szCs w:val="24"/>
        </w:rPr>
        <w:t>8.2.4. Sprawdzenie przyczepno</w:t>
      </w:r>
      <w:r w:rsidRPr="004E7CF9">
        <w:rPr>
          <w:rFonts w:eastAsia="TTE2053AD0t00"/>
          <w:szCs w:val="24"/>
        </w:rPr>
        <w:t>ś</w:t>
      </w:r>
      <w:r w:rsidRPr="004E7CF9">
        <w:rPr>
          <w:szCs w:val="24"/>
        </w:rPr>
        <w:t>ci powłoki do podło</w:t>
      </w:r>
      <w:r w:rsidRPr="004E7CF9">
        <w:rPr>
          <w:rFonts w:eastAsia="TTE2053AD0t00"/>
          <w:szCs w:val="24"/>
        </w:rPr>
        <w:t>ż</w:t>
      </w:r>
      <w:r w:rsidRPr="004E7CF9">
        <w:rPr>
          <w:szCs w:val="24"/>
        </w:rPr>
        <w:t>a polegaj</w:t>
      </w:r>
      <w:r w:rsidRPr="004E7CF9">
        <w:rPr>
          <w:rFonts w:eastAsia="TTE2053AD0t00"/>
          <w:szCs w:val="24"/>
        </w:rPr>
        <w:t>ą</w:t>
      </w:r>
      <w:r w:rsidRPr="004E7CF9">
        <w:rPr>
          <w:szCs w:val="24"/>
        </w:rPr>
        <w:t>ce na próbie poderwania ostrym narz</w:t>
      </w:r>
      <w:r w:rsidRPr="004E7CF9">
        <w:rPr>
          <w:rFonts w:eastAsia="TTE2053AD0t00"/>
          <w:szCs w:val="24"/>
        </w:rPr>
        <w:t>ę</w:t>
      </w:r>
      <w:r w:rsidRPr="004E7CF9">
        <w:rPr>
          <w:szCs w:val="24"/>
        </w:rPr>
        <w:t>dziem powłoki od podło</w:t>
      </w:r>
      <w:r w:rsidRPr="004E7CF9">
        <w:rPr>
          <w:rFonts w:eastAsia="TTE2053AD0t00"/>
          <w:szCs w:val="24"/>
        </w:rPr>
        <w:t>ż</w:t>
      </w:r>
      <w:r w:rsidRPr="004E7CF9">
        <w:rPr>
          <w:szCs w:val="24"/>
        </w:rPr>
        <w:t>a.</w:t>
      </w:r>
    </w:p>
    <w:p w14:paraId="51A09DFC" w14:textId="77777777" w:rsidR="0058674B" w:rsidRPr="004E7CF9" w:rsidRDefault="0058674B" w:rsidP="00F62004">
      <w:pPr>
        <w:jc w:val="both"/>
        <w:rPr>
          <w:szCs w:val="24"/>
        </w:rPr>
      </w:pPr>
      <w:r w:rsidRPr="004E7CF9">
        <w:rPr>
          <w:szCs w:val="24"/>
        </w:rPr>
        <w:t>8.2.5. Sprawdzenie odporno</w:t>
      </w:r>
      <w:r w:rsidRPr="004E7CF9">
        <w:rPr>
          <w:rFonts w:eastAsia="TTE2053AD0t00"/>
          <w:szCs w:val="24"/>
        </w:rPr>
        <w:t>ś</w:t>
      </w:r>
      <w:r w:rsidRPr="004E7CF9">
        <w:rPr>
          <w:szCs w:val="24"/>
        </w:rPr>
        <w:t>ci powłoki na zmywanie wod</w:t>
      </w:r>
      <w:r w:rsidRPr="004E7CF9">
        <w:rPr>
          <w:rFonts w:eastAsia="TTE2053AD0t00"/>
          <w:szCs w:val="24"/>
        </w:rPr>
        <w:t xml:space="preserve">a </w:t>
      </w:r>
      <w:r w:rsidRPr="004E7CF9">
        <w:rPr>
          <w:szCs w:val="24"/>
        </w:rPr>
        <w:t>polegaj</w:t>
      </w:r>
      <w:r w:rsidRPr="004E7CF9">
        <w:rPr>
          <w:rFonts w:eastAsia="TTE2053AD0t00"/>
          <w:szCs w:val="24"/>
        </w:rPr>
        <w:t>ą</w:t>
      </w:r>
      <w:r w:rsidRPr="004E7CF9">
        <w:rPr>
          <w:szCs w:val="24"/>
        </w:rPr>
        <w:t>ce na zwil</w:t>
      </w:r>
      <w:r w:rsidRPr="004E7CF9">
        <w:rPr>
          <w:rFonts w:eastAsia="TTE2053AD0t00"/>
          <w:szCs w:val="24"/>
        </w:rPr>
        <w:t>ż</w:t>
      </w:r>
      <w:r w:rsidRPr="004E7CF9">
        <w:rPr>
          <w:szCs w:val="24"/>
        </w:rPr>
        <w:t>aniu badanej</w:t>
      </w:r>
    </w:p>
    <w:p w14:paraId="19D9B9B8" w14:textId="77777777" w:rsidR="0058674B" w:rsidRPr="004E7CF9" w:rsidRDefault="0058674B" w:rsidP="00F62004">
      <w:pPr>
        <w:jc w:val="both"/>
        <w:rPr>
          <w:szCs w:val="24"/>
        </w:rPr>
      </w:pPr>
      <w:r w:rsidRPr="004E7CF9">
        <w:rPr>
          <w:szCs w:val="24"/>
        </w:rPr>
        <w:t>powierzchni powłoki przez kilkakrotne potarcie mokr</w:t>
      </w:r>
      <w:r w:rsidRPr="004E7CF9">
        <w:rPr>
          <w:rFonts w:eastAsia="TTE2053AD0t00"/>
          <w:szCs w:val="24"/>
        </w:rPr>
        <w:t xml:space="preserve">a </w:t>
      </w:r>
      <w:r w:rsidRPr="004E7CF9">
        <w:rPr>
          <w:szCs w:val="24"/>
        </w:rPr>
        <w:t>mi</w:t>
      </w:r>
      <w:r w:rsidRPr="004E7CF9">
        <w:rPr>
          <w:rFonts w:eastAsia="TTE2053AD0t00"/>
          <w:szCs w:val="24"/>
        </w:rPr>
        <w:t>ę</w:t>
      </w:r>
      <w:r w:rsidRPr="004E7CF9">
        <w:rPr>
          <w:szCs w:val="24"/>
        </w:rPr>
        <w:t>kk</w:t>
      </w:r>
      <w:r w:rsidRPr="004E7CF9">
        <w:rPr>
          <w:rFonts w:eastAsia="TTE2053AD0t00"/>
          <w:szCs w:val="24"/>
        </w:rPr>
        <w:t xml:space="preserve">a </w:t>
      </w:r>
      <w:r w:rsidRPr="004E7CF9">
        <w:rPr>
          <w:szCs w:val="24"/>
        </w:rPr>
        <w:t>szczotk</w:t>
      </w:r>
      <w:r w:rsidRPr="004E7CF9">
        <w:rPr>
          <w:rFonts w:eastAsia="TTE2053AD0t00"/>
          <w:szCs w:val="24"/>
        </w:rPr>
        <w:t xml:space="preserve">a </w:t>
      </w:r>
      <w:r w:rsidRPr="004E7CF9">
        <w:rPr>
          <w:szCs w:val="24"/>
        </w:rPr>
        <w:t>lub szmatk</w:t>
      </w:r>
      <w:r w:rsidRPr="004E7CF9">
        <w:rPr>
          <w:rFonts w:eastAsia="TTE2053AD0t00"/>
          <w:szCs w:val="24"/>
        </w:rPr>
        <w:t>a</w:t>
      </w:r>
      <w:r w:rsidRPr="004E7CF9">
        <w:rPr>
          <w:szCs w:val="24"/>
        </w:rPr>
        <w:t>.</w:t>
      </w:r>
    </w:p>
    <w:p w14:paraId="50B69445" w14:textId="77777777" w:rsidR="0058674B" w:rsidRPr="004E7CF9" w:rsidRDefault="0058674B" w:rsidP="00F62004">
      <w:pPr>
        <w:jc w:val="both"/>
        <w:rPr>
          <w:szCs w:val="24"/>
        </w:rPr>
      </w:pPr>
      <w:r w:rsidRPr="004E7CF9">
        <w:rPr>
          <w:szCs w:val="24"/>
        </w:rPr>
        <w:t>Wyniki odbiorów materiałów i robót powinny by</w:t>
      </w:r>
      <w:r w:rsidRPr="004E7CF9">
        <w:rPr>
          <w:rFonts w:eastAsia="TTE2053AD0t00"/>
          <w:szCs w:val="24"/>
        </w:rPr>
        <w:t xml:space="preserve">ć </w:t>
      </w:r>
      <w:r w:rsidRPr="004E7CF9">
        <w:rPr>
          <w:szCs w:val="24"/>
        </w:rPr>
        <w:t>ka</w:t>
      </w:r>
      <w:r w:rsidRPr="004E7CF9">
        <w:rPr>
          <w:rFonts w:eastAsia="TTE2053AD0t00"/>
          <w:szCs w:val="24"/>
        </w:rPr>
        <w:t>ż</w:t>
      </w:r>
      <w:r w:rsidRPr="004E7CF9">
        <w:rPr>
          <w:szCs w:val="24"/>
        </w:rPr>
        <w:t>dorazowo wpisywane do dziennika</w:t>
      </w:r>
    </w:p>
    <w:p w14:paraId="0762FF66" w14:textId="77777777" w:rsidR="0058674B" w:rsidRPr="004E7CF9" w:rsidRDefault="0058674B" w:rsidP="00F62004">
      <w:pPr>
        <w:jc w:val="both"/>
        <w:rPr>
          <w:szCs w:val="24"/>
        </w:rPr>
      </w:pPr>
      <w:r w:rsidRPr="004E7CF9">
        <w:rPr>
          <w:szCs w:val="24"/>
        </w:rPr>
        <w:t>budowy.</w:t>
      </w:r>
    </w:p>
    <w:p w14:paraId="7BECA7D8" w14:textId="77777777" w:rsidR="0058674B" w:rsidRPr="004E7CF9" w:rsidRDefault="0058674B" w:rsidP="00F62004">
      <w:pPr>
        <w:jc w:val="both"/>
        <w:rPr>
          <w:b/>
          <w:bCs/>
          <w:szCs w:val="24"/>
        </w:rPr>
      </w:pPr>
      <w:r w:rsidRPr="004E7CF9">
        <w:rPr>
          <w:b/>
          <w:bCs/>
          <w:szCs w:val="24"/>
        </w:rPr>
        <w:t>9. Podstawa płatno</w:t>
      </w:r>
      <w:r w:rsidRPr="004E7CF9">
        <w:rPr>
          <w:b/>
          <w:szCs w:val="24"/>
        </w:rPr>
        <w:t>ś</w:t>
      </w:r>
      <w:r w:rsidRPr="004E7CF9">
        <w:rPr>
          <w:b/>
          <w:bCs/>
          <w:szCs w:val="24"/>
        </w:rPr>
        <w:t>ci</w:t>
      </w:r>
    </w:p>
    <w:p w14:paraId="40F007B9" w14:textId="77777777" w:rsidR="0058674B" w:rsidRPr="004E7CF9" w:rsidRDefault="0058674B" w:rsidP="00F62004">
      <w:pPr>
        <w:jc w:val="both"/>
        <w:rPr>
          <w:szCs w:val="24"/>
        </w:rPr>
      </w:pPr>
      <w:r w:rsidRPr="004E7CF9">
        <w:rPr>
          <w:szCs w:val="24"/>
        </w:rPr>
        <w:t>Zgodnie z umow</w:t>
      </w:r>
      <w:r w:rsidRPr="004E7CF9">
        <w:rPr>
          <w:rFonts w:eastAsia="TTE2053AD0t00"/>
          <w:szCs w:val="24"/>
        </w:rPr>
        <w:t>a</w:t>
      </w:r>
      <w:r w:rsidRPr="004E7CF9">
        <w:rPr>
          <w:szCs w:val="24"/>
        </w:rPr>
        <w:t>.</w:t>
      </w:r>
    </w:p>
    <w:p w14:paraId="53652098" w14:textId="77777777" w:rsidR="0058674B" w:rsidRPr="004E7CF9" w:rsidRDefault="0058674B" w:rsidP="00F62004">
      <w:pPr>
        <w:jc w:val="both"/>
        <w:rPr>
          <w:b/>
          <w:bCs/>
          <w:szCs w:val="24"/>
        </w:rPr>
      </w:pPr>
      <w:r w:rsidRPr="004E7CF9">
        <w:rPr>
          <w:b/>
          <w:bCs/>
          <w:szCs w:val="24"/>
        </w:rPr>
        <w:t>10. Przepisy zwi</w:t>
      </w:r>
      <w:r w:rsidRPr="004E7CF9">
        <w:rPr>
          <w:b/>
          <w:szCs w:val="24"/>
        </w:rPr>
        <w:t>ą</w:t>
      </w:r>
      <w:r w:rsidRPr="004E7CF9">
        <w:rPr>
          <w:b/>
          <w:bCs/>
          <w:szCs w:val="24"/>
        </w:rPr>
        <w:t>zane</w:t>
      </w:r>
    </w:p>
    <w:p w14:paraId="69A03FA2" w14:textId="77777777" w:rsidR="0058674B" w:rsidRPr="004E7CF9" w:rsidRDefault="0058674B" w:rsidP="00F62004">
      <w:pPr>
        <w:jc w:val="both"/>
        <w:rPr>
          <w:szCs w:val="24"/>
        </w:rPr>
      </w:pPr>
      <w:r w:rsidRPr="004E7CF9">
        <w:rPr>
          <w:szCs w:val="24"/>
        </w:rPr>
        <w:t>PN-70/B-10100 Roboty tynkowe. Tynki zwykłe. Wymagania i badania przy odbiorze.</w:t>
      </w:r>
    </w:p>
    <w:p w14:paraId="43B61094" w14:textId="77777777" w:rsidR="0058674B" w:rsidRPr="004E7CF9" w:rsidRDefault="0058674B" w:rsidP="00F62004">
      <w:pPr>
        <w:jc w:val="both"/>
        <w:rPr>
          <w:szCs w:val="24"/>
        </w:rPr>
      </w:pPr>
      <w:r w:rsidRPr="004E7CF9">
        <w:rPr>
          <w:szCs w:val="24"/>
        </w:rPr>
        <w:t>PN-62/C-81502 Szpachlówki i kity szpachlowe. Metody bada</w:t>
      </w:r>
      <w:r w:rsidRPr="004E7CF9">
        <w:rPr>
          <w:rFonts w:eastAsia="TTE2053AD0t00"/>
          <w:szCs w:val="24"/>
        </w:rPr>
        <w:t>n</w:t>
      </w:r>
      <w:r w:rsidRPr="004E7CF9">
        <w:rPr>
          <w:szCs w:val="24"/>
        </w:rPr>
        <w:t>.</w:t>
      </w:r>
    </w:p>
    <w:p w14:paraId="3AA6D8BB" w14:textId="77777777" w:rsidR="0058674B" w:rsidRPr="004E7CF9" w:rsidRDefault="00CD64E9" w:rsidP="00F62004">
      <w:pPr>
        <w:jc w:val="both"/>
        <w:rPr>
          <w:szCs w:val="24"/>
        </w:rPr>
      </w:pPr>
      <w:r w:rsidRPr="004E7CF9">
        <w:rPr>
          <w:szCs w:val="24"/>
        </w:rPr>
        <w:t>PN-EN 13300 lub PN 92/C-81517 Odporność mechaniczna na szorowanie</w:t>
      </w:r>
    </w:p>
    <w:p w14:paraId="2DD5450B" w14:textId="77777777" w:rsidR="00286D86" w:rsidRPr="004E7CF9" w:rsidRDefault="00C43962" w:rsidP="00F62004">
      <w:pPr>
        <w:shd w:val="clear" w:color="auto" w:fill="FFFFFF"/>
        <w:overflowPunct/>
        <w:autoSpaceDE/>
        <w:autoSpaceDN/>
        <w:adjustRightInd/>
        <w:jc w:val="both"/>
        <w:textAlignment w:val="auto"/>
        <w:rPr>
          <w:bCs/>
          <w:szCs w:val="24"/>
        </w:rPr>
      </w:pPr>
      <w:r w:rsidRPr="004E7CF9">
        <w:rPr>
          <w:bCs/>
          <w:szCs w:val="24"/>
        </w:rPr>
        <w:t xml:space="preserve">PN-EN 14904:2009 </w:t>
      </w:r>
      <w:r w:rsidR="00286D86" w:rsidRPr="004E7CF9">
        <w:rPr>
          <w:bCs/>
          <w:szCs w:val="24"/>
        </w:rPr>
        <w:t>Wysoka odporność na ścieranie i zarysowania zgodna z normą PN-EN 13501-1+A1:2010</w:t>
      </w:r>
      <w:r w:rsidRPr="004E7CF9">
        <w:rPr>
          <w:bCs/>
          <w:szCs w:val="24"/>
        </w:rPr>
        <w:t xml:space="preserve"> Właściwości Cfl s1 w zakresie reakcji na ogień</w:t>
      </w:r>
    </w:p>
    <w:p w14:paraId="69C678EE" w14:textId="77777777" w:rsidR="00286D86" w:rsidRPr="004E7CF9" w:rsidRDefault="00286D86" w:rsidP="00F62004">
      <w:pPr>
        <w:jc w:val="both"/>
        <w:rPr>
          <w:szCs w:val="24"/>
        </w:rPr>
      </w:pPr>
    </w:p>
    <w:p w14:paraId="7E1A3CAA" w14:textId="77777777" w:rsidR="00D65F46" w:rsidRPr="004E7CF9" w:rsidRDefault="00D65F46" w:rsidP="00F62004">
      <w:pPr>
        <w:jc w:val="both"/>
        <w:rPr>
          <w:szCs w:val="24"/>
        </w:rPr>
      </w:pPr>
    </w:p>
    <w:p w14:paraId="4F964FC6" w14:textId="77777777" w:rsidR="00D65F46" w:rsidRPr="004E7CF9" w:rsidRDefault="00D65F46" w:rsidP="00F62004">
      <w:pPr>
        <w:jc w:val="both"/>
        <w:rPr>
          <w:b/>
          <w:sz w:val="32"/>
          <w:szCs w:val="32"/>
        </w:rPr>
      </w:pPr>
      <w:r w:rsidRPr="004E7CF9">
        <w:rPr>
          <w:b/>
          <w:sz w:val="32"/>
          <w:szCs w:val="32"/>
        </w:rPr>
        <w:t>3.</w:t>
      </w:r>
      <w:r w:rsidR="004E7CF9" w:rsidRPr="004E7CF9">
        <w:rPr>
          <w:b/>
          <w:sz w:val="32"/>
          <w:szCs w:val="32"/>
        </w:rPr>
        <w:t>7</w:t>
      </w:r>
      <w:r w:rsidRPr="004E7CF9">
        <w:rPr>
          <w:b/>
          <w:sz w:val="32"/>
          <w:szCs w:val="32"/>
        </w:rPr>
        <w:t xml:space="preserve"> ROBOTY ROZBIÓRKOWE</w:t>
      </w:r>
    </w:p>
    <w:p w14:paraId="547F4F3F" w14:textId="77777777" w:rsidR="001165A0" w:rsidRPr="004E7CF9" w:rsidRDefault="001165A0" w:rsidP="00F62004">
      <w:pPr>
        <w:jc w:val="both"/>
        <w:rPr>
          <w:b/>
          <w:sz w:val="32"/>
          <w:szCs w:val="32"/>
        </w:rPr>
      </w:pPr>
    </w:p>
    <w:p w14:paraId="33100871" w14:textId="77777777" w:rsidR="00D65F46" w:rsidRPr="004E7CF9" w:rsidRDefault="00D65F46" w:rsidP="00F62004">
      <w:pPr>
        <w:jc w:val="both"/>
        <w:rPr>
          <w:b/>
          <w:bCs/>
          <w:szCs w:val="24"/>
        </w:rPr>
      </w:pPr>
      <w:r w:rsidRPr="004E7CF9">
        <w:rPr>
          <w:b/>
          <w:bCs/>
          <w:szCs w:val="24"/>
        </w:rPr>
        <w:t>1. Cz</w:t>
      </w:r>
      <w:r w:rsidRPr="004E7CF9">
        <w:rPr>
          <w:b/>
          <w:szCs w:val="24"/>
        </w:rPr>
        <w:t xml:space="preserve">eść </w:t>
      </w:r>
      <w:r w:rsidRPr="004E7CF9">
        <w:rPr>
          <w:b/>
          <w:bCs/>
          <w:szCs w:val="24"/>
        </w:rPr>
        <w:t>ogólna</w:t>
      </w:r>
    </w:p>
    <w:p w14:paraId="0920A7C1" w14:textId="77777777" w:rsidR="00D65F46" w:rsidRPr="004E7CF9" w:rsidRDefault="00D65F46" w:rsidP="00F62004">
      <w:pPr>
        <w:jc w:val="both"/>
        <w:rPr>
          <w:szCs w:val="24"/>
        </w:rPr>
      </w:pPr>
      <w:r w:rsidRPr="004E7CF9">
        <w:rPr>
          <w:szCs w:val="24"/>
        </w:rPr>
        <w:t>1.1. Nazwa zamówienia</w:t>
      </w:r>
    </w:p>
    <w:p w14:paraId="44D03C47" w14:textId="6C79F313" w:rsidR="004E7CF9" w:rsidRPr="004E7CF9" w:rsidRDefault="004E7CF9" w:rsidP="004E7CF9">
      <w:pPr>
        <w:jc w:val="both"/>
        <w:rPr>
          <w:b/>
          <w:bCs/>
          <w:szCs w:val="24"/>
        </w:rPr>
      </w:pPr>
      <w:r w:rsidRPr="004E7CF9">
        <w:rPr>
          <w:b/>
          <w:bCs/>
          <w:szCs w:val="24"/>
        </w:rPr>
        <w:lastRenderedPageBreak/>
        <w:t xml:space="preserve">Remont </w:t>
      </w:r>
      <w:r w:rsidR="00185C7E">
        <w:rPr>
          <w:b/>
          <w:bCs/>
          <w:szCs w:val="24"/>
        </w:rPr>
        <w:t>szkoły</w:t>
      </w:r>
    </w:p>
    <w:p w14:paraId="03A54D3C" w14:textId="77777777" w:rsidR="00D65F46" w:rsidRPr="004E7CF9" w:rsidRDefault="00D65F46" w:rsidP="00F62004">
      <w:pPr>
        <w:jc w:val="both"/>
        <w:rPr>
          <w:szCs w:val="24"/>
        </w:rPr>
      </w:pPr>
      <w:r w:rsidRPr="004E7CF9">
        <w:rPr>
          <w:szCs w:val="24"/>
        </w:rPr>
        <w:t>1.2. Przedmiot i zakres robót</w:t>
      </w:r>
    </w:p>
    <w:p w14:paraId="77909750" w14:textId="77777777" w:rsidR="00D65F46" w:rsidRPr="004E7CF9" w:rsidRDefault="00D65F46" w:rsidP="00F62004">
      <w:pPr>
        <w:jc w:val="both"/>
        <w:rPr>
          <w:szCs w:val="24"/>
        </w:rPr>
      </w:pPr>
      <w:r w:rsidRPr="004E7CF9">
        <w:rPr>
          <w:szCs w:val="24"/>
        </w:rPr>
        <w:t>Przedmiotem niniejszej specyfikacji s</w:t>
      </w:r>
      <w:r w:rsidRPr="004E7CF9">
        <w:rPr>
          <w:rFonts w:eastAsia="TTE2053AD0t00"/>
          <w:szCs w:val="24"/>
        </w:rPr>
        <w:t xml:space="preserve">ą </w:t>
      </w:r>
      <w:r w:rsidRPr="004E7CF9">
        <w:rPr>
          <w:szCs w:val="24"/>
        </w:rPr>
        <w:t>wymagania dotycz</w:t>
      </w:r>
      <w:r w:rsidRPr="004E7CF9">
        <w:rPr>
          <w:rFonts w:eastAsia="TTE2053AD0t00"/>
          <w:szCs w:val="24"/>
        </w:rPr>
        <w:t>ą</w:t>
      </w:r>
      <w:r w:rsidRPr="004E7CF9">
        <w:rPr>
          <w:szCs w:val="24"/>
        </w:rPr>
        <w:t>ce wykonania i odbioru</w:t>
      </w:r>
    </w:p>
    <w:p w14:paraId="0109D1D3" w14:textId="77777777" w:rsidR="00D65F46" w:rsidRPr="004E7CF9" w:rsidRDefault="00D65F46" w:rsidP="00F62004">
      <w:pPr>
        <w:jc w:val="both"/>
        <w:rPr>
          <w:szCs w:val="24"/>
        </w:rPr>
      </w:pPr>
      <w:r w:rsidRPr="004E7CF9">
        <w:rPr>
          <w:szCs w:val="24"/>
        </w:rPr>
        <w:t>robót rozbiórkowych. Roboty, których dotyczy Specyfikacja Techniczna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ce na celu wykonanie inwestycji, o której mowa w pkt. 1.1.</w:t>
      </w:r>
    </w:p>
    <w:p w14:paraId="70C34592" w14:textId="77777777" w:rsidR="00D65F46" w:rsidRPr="004E7CF9" w:rsidRDefault="00D65F46" w:rsidP="00F62004">
      <w:pPr>
        <w:jc w:val="both"/>
        <w:rPr>
          <w:szCs w:val="24"/>
        </w:rPr>
      </w:pPr>
      <w:r w:rsidRPr="004E7CF9">
        <w:rPr>
          <w:szCs w:val="24"/>
        </w:rPr>
        <w:t xml:space="preserve">W zakres tych robót </w:t>
      </w:r>
      <w:r w:rsidR="005018BD" w:rsidRPr="004E7CF9">
        <w:rPr>
          <w:szCs w:val="24"/>
        </w:rPr>
        <w:t>rozbiórkowe</w:t>
      </w:r>
      <w:r w:rsidRPr="004E7CF9">
        <w:rPr>
          <w:szCs w:val="24"/>
        </w:rPr>
        <w:t xml:space="preserve"> wchodz</w:t>
      </w:r>
      <w:r w:rsidRPr="004E7CF9">
        <w:rPr>
          <w:rFonts w:eastAsia="TTE2053AD0t00"/>
          <w:szCs w:val="24"/>
        </w:rPr>
        <w:t>ą</w:t>
      </w:r>
      <w:r w:rsidRPr="004E7CF9">
        <w:rPr>
          <w:szCs w:val="24"/>
        </w:rPr>
        <w:t>:</w:t>
      </w:r>
    </w:p>
    <w:p w14:paraId="0E50DB8B" w14:textId="74245868" w:rsidR="00D65F46" w:rsidRPr="004E7CF9" w:rsidRDefault="005018BD" w:rsidP="00F62004">
      <w:pPr>
        <w:jc w:val="both"/>
        <w:rPr>
          <w:szCs w:val="24"/>
        </w:rPr>
      </w:pPr>
      <w:r w:rsidRPr="004E7CF9">
        <w:rPr>
          <w:szCs w:val="24"/>
        </w:rPr>
        <w:t xml:space="preserve">-rozbiórka </w:t>
      </w:r>
      <w:r w:rsidR="00E42B8C" w:rsidRPr="004E7CF9">
        <w:rPr>
          <w:szCs w:val="24"/>
        </w:rPr>
        <w:t>ścian, posadzek, zabudowy sanitariatów</w:t>
      </w:r>
      <w:r w:rsidR="0016398D">
        <w:rPr>
          <w:szCs w:val="24"/>
        </w:rPr>
        <w:t>, wykonanie przewiertów dla instalacji wentylacji mechanicznej.</w:t>
      </w:r>
    </w:p>
    <w:p w14:paraId="4F0318EB" w14:textId="77777777" w:rsidR="00D65F46" w:rsidRPr="004E7CF9" w:rsidRDefault="005018BD" w:rsidP="00F62004">
      <w:pPr>
        <w:jc w:val="both"/>
        <w:rPr>
          <w:szCs w:val="24"/>
        </w:rPr>
      </w:pPr>
      <w:r w:rsidRPr="004E7CF9">
        <w:rPr>
          <w:szCs w:val="24"/>
        </w:rPr>
        <w:t>-</w:t>
      </w:r>
      <w:r w:rsidR="00E42B8C" w:rsidRPr="004E7CF9">
        <w:rPr>
          <w:szCs w:val="24"/>
        </w:rPr>
        <w:t>demontaż stolarki, skucie okładzin</w:t>
      </w:r>
    </w:p>
    <w:p w14:paraId="44DFDCC4" w14:textId="77777777" w:rsidR="00D65F46" w:rsidRPr="004E7CF9" w:rsidRDefault="00D65F46" w:rsidP="00F62004">
      <w:pPr>
        <w:jc w:val="both"/>
        <w:rPr>
          <w:szCs w:val="24"/>
        </w:rPr>
      </w:pPr>
      <w:r w:rsidRPr="004E7CF9">
        <w:rPr>
          <w:szCs w:val="24"/>
        </w:rPr>
        <w:t>1.3. Informacje o terenie budowy</w:t>
      </w:r>
    </w:p>
    <w:p w14:paraId="5B252C89" w14:textId="77777777" w:rsidR="00D65F46" w:rsidRPr="004E7CF9" w:rsidRDefault="00D65F46" w:rsidP="00F62004">
      <w:pPr>
        <w:jc w:val="both"/>
        <w:rPr>
          <w:szCs w:val="24"/>
        </w:rPr>
      </w:pPr>
      <w:r w:rsidRPr="004E7CF9">
        <w:rPr>
          <w:szCs w:val="24"/>
        </w:rPr>
        <w:t>Zgodnie z pkt. 1.4.Specyfikacji Ogólnej.</w:t>
      </w:r>
    </w:p>
    <w:p w14:paraId="3C2A5BBC" w14:textId="77777777" w:rsidR="00D65F46" w:rsidRPr="004E7CF9" w:rsidRDefault="00D65F46" w:rsidP="00F62004">
      <w:pPr>
        <w:jc w:val="both"/>
        <w:rPr>
          <w:szCs w:val="24"/>
        </w:rPr>
      </w:pPr>
      <w:r w:rsidRPr="004E7CF9">
        <w:rPr>
          <w:szCs w:val="24"/>
        </w:rPr>
        <w:t>1.4. Nazwy i kody według grup robót</w:t>
      </w:r>
    </w:p>
    <w:p w14:paraId="400E1E94" w14:textId="77777777" w:rsidR="00D65F46" w:rsidRPr="004E7CF9" w:rsidRDefault="00D65F46" w:rsidP="00F62004">
      <w:pPr>
        <w:jc w:val="both"/>
        <w:rPr>
          <w:b/>
          <w:bCs/>
          <w:szCs w:val="24"/>
        </w:rPr>
      </w:pPr>
      <w:r w:rsidRPr="004E7CF9">
        <w:rPr>
          <w:b/>
          <w:bCs/>
          <w:szCs w:val="24"/>
        </w:rPr>
        <w:t>2. Materiały</w:t>
      </w:r>
    </w:p>
    <w:p w14:paraId="78B7E117" w14:textId="77777777" w:rsidR="00D65F46" w:rsidRPr="004E7CF9" w:rsidRDefault="00D65F46" w:rsidP="00F62004">
      <w:pPr>
        <w:jc w:val="both"/>
        <w:rPr>
          <w:szCs w:val="24"/>
        </w:rPr>
      </w:pPr>
      <w:r w:rsidRPr="004E7CF9">
        <w:rPr>
          <w:szCs w:val="24"/>
        </w:rPr>
        <w:t xml:space="preserve">Do robót </w:t>
      </w:r>
      <w:r w:rsidR="005018BD" w:rsidRPr="004E7CF9">
        <w:rPr>
          <w:szCs w:val="24"/>
        </w:rPr>
        <w:t>rozbiórkowych</w:t>
      </w:r>
      <w:r w:rsidRPr="004E7CF9">
        <w:rPr>
          <w:szCs w:val="24"/>
        </w:rPr>
        <w:t xml:space="preserve"> materiały nie wyst</w:t>
      </w:r>
      <w:r w:rsidRPr="004E7CF9">
        <w:rPr>
          <w:rFonts w:eastAsia="TTE2053AD0t00"/>
          <w:szCs w:val="24"/>
        </w:rPr>
        <w:t>ę</w:t>
      </w:r>
      <w:r w:rsidRPr="004E7CF9">
        <w:rPr>
          <w:szCs w:val="24"/>
        </w:rPr>
        <w:t>puj</w:t>
      </w:r>
      <w:r w:rsidRPr="004E7CF9">
        <w:rPr>
          <w:rFonts w:eastAsia="TTE2053AD0t00"/>
          <w:szCs w:val="24"/>
        </w:rPr>
        <w:t>ą</w:t>
      </w:r>
    </w:p>
    <w:p w14:paraId="41431A94" w14:textId="77777777" w:rsidR="00D65F46" w:rsidRPr="004E7CF9" w:rsidRDefault="00D65F46" w:rsidP="00F62004">
      <w:pPr>
        <w:jc w:val="both"/>
        <w:rPr>
          <w:b/>
          <w:bCs/>
          <w:szCs w:val="24"/>
        </w:rPr>
      </w:pPr>
      <w:r w:rsidRPr="004E7CF9">
        <w:rPr>
          <w:b/>
          <w:bCs/>
          <w:szCs w:val="24"/>
        </w:rPr>
        <w:t>3. Sprz</w:t>
      </w:r>
      <w:r w:rsidRPr="004E7CF9">
        <w:rPr>
          <w:b/>
          <w:szCs w:val="24"/>
        </w:rPr>
        <w:t>ę</w:t>
      </w:r>
      <w:r w:rsidRPr="004E7CF9">
        <w:rPr>
          <w:b/>
          <w:bCs/>
          <w:szCs w:val="24"/>
        </w:rPr>
        <w:t>t</w:t>
      </w:r>
    </w:p>
    <w:p w14:paraId="465F76E8" w14:textId="77777777" w:rsidR="00D65F46" w:rsidRPr="004E7CF9" w:rsidRDefault="001165A0" w:rsidP="00F62004">
      <w:pPr>
        <w:jc w:val="both"/>
        <w:rPr>
          <w:szCs w:val="24"/>
        </w:rPr>
      </w:pPr>
      <w:r w:rsidRPr="004E7CF9">
        <w:rPr>
          <w:szCs w:val="24"/>
        </w:rPr>
        <w:t xml:space="preserve">Prace bez użycia elektronarzędzi. </w:t>
      </w:r>
    </w:p>
    <w:p w14:paraId="576185A3" w14:textId="77777777" w:rsidR="00D65F46" w:rsidRPr="004E7CF9" w:rsidRDefault="00D65F46" w:rsidP="00F62004">
      <w:pPr>
        <w:jc w:val="both"/>
        <w:rPr>
          <w:b/>
          <w:bCs/>
          <w:szCs w:val="24"/>
        </w:rPr>
      </w:pPr>
      <w:r w:rsidRPr="004E7CF9">
        <w:rPr>
          <w:b/>
          <w:bCs/>
          <w:szCs w:val="24"/>
        </w:rPr>
        <w:t>4. Transport</w:t>
      </w:r>
    </w:p>
    <w:p w14:paraId="53509282" w14:textId="77777777" w:rsidR="00D65F46" w:rsidRPr="004E7CF9" w:rsidRDefault="00D65F46" w:rsidP="00F62004">
      <w:pPr>
        <w:jc w:val="both"/>
        <w:rPr>
          <w:szCs w:val="24"/>
        </w:rPr>
      </w:pPr>
      <w:r w:rsidRPr="004E7CF9">
        <w:rPr>
          <w:szCs w:val="24"/>
        </w:rPr>
        <w:t xml:space="preserve">Transport </w:t>
      </w:r>
      <w:r w:rsidR="005018BD" w:rsidRPr="004E7CF9">
        <w:rPr>
          <w:szCs w:val="24"/>
        </w:rPr>
        <w:t>materiałów z rozbiórki</w:t>
      </w:r>
      <w:r w:rsidRPr="004E7CF9">
        <w:rPr>
          <w:szCs w:val="24"/>
        </w:rPr>
        <w:t xml:space="preserve"> mo</w:t>
      </w:r>
      <w:r w:rsidRPr="004E7CF9">
        <w:rPr>
          <w:rFonts w:eastAsia="TTE2053AD0t00"/>
          <w:szCs w:val="24"/>
        </w:rPr>
        <w:t>ż</w:t>
      </w:r>
      <w:r w:rsidRPr="004E7CF9">
        <w:rPr>
          <w:szCs w:val="24"/>
        </w:rPr>
        <w:t>e by</w:t>
      </w:r>
      <w:r w:rsidRPr="004E7CF9">
        <w:rPr>
          <w:rFonts w:eastAsia="TTE2053AD0t00"/>
          <w:szCs w:val="24"/>
        </w:rPr>
        <w:t xml:space="preserve">ć </w:t>
      </w:r>
      <w:r w:rsidRPr="004E7CF9">
        <w:rPr>
          <w:szCs w:val="24"/>
        </w:rPr>
        <w:t xml:space="preserve">dokonany dowolnymi </w:t>
      </w:r>
      <w:r w:rsidRPr="004E7CF9">
        <w:rPr>
          <w:rFonts w:eastAsia="TTE2053AD0t00"/>
          <w:szCs w:val="24"/>
        </w:rPr>
        <w:t>ś</w:t>
      </w:r>
      <w:r w:rsidRPr="004E7CF9">
        <w:rPr>
          <w:szCs w:val="24"/>
        </w:rPr>
        <w:t>rodkami</w:t>
      </w:r>
    </w:p>
    <w:p w14:paraId="55116C54" w14:textId="77777777" w:rsidR="00D65F46" w:rsidRPr="004E7CF9" w:rsidRDefault="00D65F46" w:rsidP="00F62004">
      <w:pPr>
        <w:jc w:val="both"/>
        <w:rPr>
          <w:szCs w:val="24"/>
        </w:rPr>
      </w:pPr>
      <w:r w:rsidRPr="004E7CF9">
        <w:rPr>
          <w:szCs w:val="24"/>
        </w:rPr>
        <w:t>transportu. Przewo</w:t>
      </w:r>
      <w:r w:rsidRPr="004E7CF9">
        <w:rPr>
          <w:rFonts w:eastAsia="TTE2053AD0t00"/>
          <w:szCs w:val="24"/>
        </w:rPr>
        <w:t>ż</w:t>
      </w:r>
      <w:r w:rsidRPr="004E7CF9">
        <w:rPr>
          <w:szCs w:val="24"/>
        </w:rPr>
        <w:t>ony ładunek zabezpieczy</w:t>
      </w:r>
      <w:r w:rsidRPr="004E7CF9">
        <w:rPr>
          <w:rFonts w:eastAsia="TTE2053AD0t00"/>
          <w:szCs w:val="24"/>
        </w:rPr>
        <w:t xml:space="preserve">ć </w:t>
      </w:r>
      <w:r w:rsidRPr="004E7CF9">
        <w:rPr>
          <w:szCs w:val="24"/>
        </w:rPr>
        <w:t>przed spadaniem i przesuwaniem.</w:t>
      </w:r>
    </w:p>
    <w:p w14:paraId="1875A9F6" w14:textId="77777777" w:rsidR="00D65F46" w:rsidRPr="004E7CF9" w:rsidRDefault="00D65F46" w:rsidP="00F62004">
      <w:pPr>
        <w:jc w:val="both"/>
        <w:rPr>
          <w:b/>
          <w:bCs/>
          <w:szCs w:val="24"/>
        </w:rPr>
      </w:pPr>
      <w:r w:rsidRPr="004E7CF9">
        <w:rPr>
          <w:b/>
          <w:bCs/>
          <w:szCs w:val="24"/>
        </w:rPr>
        <w:t>5. Wykonanie robót</w:t>
      </w:r>
    </w:p>
    <w:p w14:paraId="7505F4DE" w14:textId="77777777" w:rsidR="00D65F46" w:rsidRPr="004E7CF9" w:rsidRDefault="005018BD" w:rsidP="00F62004">
      <w:pPr>
        <w:jc w:val="both"/>
        <w:rPr>
          <w:szCs w:val="24"/>
        </w:rPr>
      </w:pPr>
      <w:r w:rsidRPr="004E7CF9">
        <w:rPr>
          <w:szCs w:val="24"/>
        </w:rPr>
        <w:t>Zgodnie z zasadami BHP. Szczególną uwagę należy zwrócić przy demontażu okładzin ściennych, sufitowych aby nie przeciąć przewodów elektrycznych, wodnych, c.o.</w:t>
      </w:r>
    </w:p>
    <w:p w14:paraId="008FD2D3" w14:textId="77777777" w:rsidR="00D65F46" w:rsidRPr="004E7CF9" w:rsidRDefault="00D65F46" w:rsidP="00F62004">
      <w:pPr>
        <w:jc w:val="both"/>
        <w:rPr>
          <w:b/>
          <w:bCs/>
          <w:szCs w:val="24"/>
        </w:rPr>
      </w:pPr>
      <w:r w:rsidRPr="004E7CF9">
        <w:rPr>
          <w:b/>
          <w:bCs/>
          <w:szCs w:val="24"/>
        </w:rPr>
        <w:t>6. Kontrola jako</w:t>
      </w:r>
      <w:r w:rsidRPr="004E7CF9">
        <w:rPr>
          <w:szCs w:val="24"/>
        </w:rPr>
        <w:t>ś</w:t>
      </w:r>
      <w:r w:rsidRPr="004E7CF9">
        <w:rPr>
          <w:b/>
          <w:bCs/>
          <w:szCs w:val="24"/>
        </w:rPr>
        <w:t>ci</w:t>
      </w:r>
    </w:p>
    <w:p w14:paraId="2897AAF7" w14:textId="77777777" w:rsidR="00D65F46" w:rsidRPr="004E7CF9" w:rsidRDefault="00D65F46" w:rsidP="00F62004">
      <w:pPr>
        <w:jc w:val="both"/>
        <w:rPr>
          <w:szCs w:val="24"/>
        </w:rPr>
      </w:pPr>
      <w:r w:rsidRPr="004E7CF9">
        <w:rPr>
          <w:szCs w:val="24"/>
        </w:rPr>
        <w:t>Prawidłowo</w:t>
      </w:r>
      <w:r w:rsidRPr="004E7CF9">
        <w:rPr>
          <w:rFonts w:eastAsia="TTE2053AD0t00"/>
          <w:szCs w:val="24"/>
        </w:rPr>
        <w:t xml:space="preserve">ść </w:t>
      </w:r>
      <w:r w:rsidRPr="004E7CF9">
        <w:rPr>
          <w:szCs w:val="24"/>
        </w:rPr>
        <w:t>wykonanych robót winna by</w:t>
      </w:r>
      <w:r w:rsidRPr="004E7CF9">
        <w:rPr>
          <w:rFonts w:eastAsia="TTE2053AD0t00"/>
          <w:szCs w:val="24"/>
        </w:rPr>
        <w:t xml:space="preserve">ć </w:t>
      </w:r>
      <w:r w:rsidRPr="004E7CF9">
        <w:rPr>
          <w:szCs w:val="24"/>
        </w:rPr>
        <w:t>wpisana do dziennika budowy</w:t>
      </w:r>
    </w:p>
    <w:p w14:paraId="5D86960E" w14:textId="77777777" w:rsidR="00D65F46" w:rsidRPr="004E7CF9" w:rsidRDefault="00D65F46" w:rsidP="00F62004">
      <w:pPr>
        <w:jc w:val="both"/>
        <w:rPr>
          <w:b/>
          <w:bCs/>
          <w:szCs w:val="24"/>
        </w:rPr>
      </w:pPr>
      <w:r w:rsidRPr="004E7CF9">
        <w:rPr>
          <w:b/>
          <w:bCs/>
          <w:szCs w:val="24"/>
        </w:rPr>
        <w:t>7. Wymagania dotycz</w:t>
      </w:r>
      <w:r w:rsidRPr="004E7CF9">
        <w:rPr>
          <w:szCs w:val="24"/>
        </w:rPr>
        <w:t>ą</w:t>
      </w:r>
      <w:r w:rsidRPr="004E7CF9">
        <w:rPr>
          <w:b/>
          <w:bCs/>
          <w:szCs w:val="24"/>
        </w:rPr>
        <w:t>ce przedmiaru i obmiaru robót</w:t>
      </w:r>
    </w:p>
    <w:p w14:paraId="0F3771A4" w14:textId="77777777" w:rsidR="00D65F46" w:rsidRPr="004E7CF9" w:rsidRDefault="00D65F46" w:rsidP="00F62004">
      <w:pPr>
        <w:jc w:val="both"/>
        <w:rPr>
          <w:szCs w:val="24"/>
        </w:rPr>
      </w:pPr>
      <w:r w:rsidRPr="004E7CF9">
        <w:rPr>
          <w:szCs w:val="24"/>
        </w:rPr>
        <w:t>Jednostki przedmiarowe i obmiarowe przyjmowa</w:t>
      </w:r>
      <w:r w:rsidRPr="004E7CF9">
        <w:rPr>
          <w:rFonts w:eastAsia="TTE2053AD0t00"/>
          <w:szCs w:val="24"/>
        </w:rPr>
        <w:t xml:space="preserve">ć </w:t>
      </w:r>
      <w:r w:rsidRPr="004E7CF9">
        <w:rPr>
          <w:szCs w:val="24"/>
        </w:rPr>
        <w:t>nale</w:t>
      </w:r>
      <w:r w:rsidRPr="004E7CF9">
        <w:rPr>
          <w:rFonts w:eastAsia="TTE2053AD0t00"/>
          <w:szCs w:val="24"/>
        </w:rPr>
        <w:t>ż</w:t>
      </w:r>
      <w:r w:rsidRPr="004E7CF9">
        <w:rPr>
          <w:szCs w:val="24"/>
        </w:rPr>
        <w:t>y zgodnie z Nakładami Norm</w:t>
      </w:r>
    </w:p>
    <w:p w14:paraId="5D0F5494" w14:textId="77777777" w:rsidR="00D65F46" w:rsidRPr="004E7CF9" w:rsidRDefault="00D65F46" w:rsidP="00F62004">
      <w:pPr>
        <w:jc w:val="both"/>
        <w:rPr>
          <w:szCs w:val="24"/>
        </w:rPr>
      </w:pPr>
      <w:r w:rsidRPr="004E7CF9">
        <w:rPr>
          <w:szCs w:val="24"/>
        </w:rPr>
        <w:t>Rzeczowych.</w:t>
      </w:r>
    </w:p>
    <w:p w14:paraId="302C8DDB" w14:textId="77777777" w:rsidR="00D65F46" w:rsidRPr="004E7CF9" w:rsidRDefault="00D65F46" w:rsidP="00F62004">
      <w:pPr>
        <w:jc w:val="both"/>
        <w:rPr>
          <w:b/>
          <w:bCs/>
          <w:szCs w:val="24"/>
        </w:rPr>
      </w:pPr>
      <w:r w:rsidRPr="004E7CF9">
        <w:rPr>
          <w:b/>
          <w:bCs/>
          <w:szCs w:val="24"/>
        </w:rPr>
        <w:t>8. Odbiór robót</w:t>
      </w:r>
    </w:p>
    <w:p w14:paraId="384AC71A" w14:textId="77777777" w:rsidR="00D65F46" w:rsidRPr="004E7CF9" w:rsidRDefault="00D65F46" w:rsidP="00F62004">
      <w:pPr>
        <w:jc w:val="both"/>
        <w:rPr>
          <w:szCs w:val="24"/>
        </w:rPr>
      </w:pPr>
      <w:r w:rsidRPr="004E7CF9">
        <w:rPr>
          <w:szCs w:val="24"/>
        </w:rPr>
        <w:t>Zgodnie z pkt. 8.1. Specyfikacji Nr 1</w:t>
      </w:r>
    </w:p>
    <w:p w14:paraId="27C5014B" w14:textId="77777777" w:rsidR="00D65F46" w:rsidRPr="004E7CF9" w:rsidRDefault="00D65F46" w:rsidP="00F62004">
      <w:pPr>
        <w:jc w:val="both"/>
        <w:rPr>
          <w:b/>
          <w:bCs/>
          <w:szCs w:val="24"/>
        </w:rPr>
      </w:pPr>
      <w:r w:rsidRPr="004E7CF9">
        <w:rPr>
          <w:b/>
          <w:bCs/>
          <w:szCs w:val="24"/>
        </w:rPr>
        <w:t>9. Podstawa płatno</w:t>
      </w:r>
      <w:r w:rsidRPr="004E7CF9">
        <w:rPr>
          <w:szCs w:val="24"/>
        </w:rPr>
        <w:t>ś</w:t>
      </w:r>
      <w:r w:rsidRPr="004E7CF9">
        <w:rPr>
          <w:b/>
          <w:bCs/>
          <w:szCs w:val="24"/>
        </w:rPr>
        <w:t>ci</w:t>
      </w:r>
    </w:p>
    <w:p w14:paraId="4BCF73B6" w14:textId="77777777" w:rsidR="00D65F46" w:rsidRPr="004E7CF9" w:rsidRDefault="00D65F46" w:rsidP="00F62004">
      <w:pPr>
        <w:jc w:val="both"/>
        <w:rPr>
          <w:szCs w:val="24"/>
        </w:rPr>
      </w:pPr>
      <w:r w:rsidRPr="004E7CF9">
        <w:rPr>
          <w:szCs w:val="24"/>
        </w:rPr>
        <w:t>Sposób rozliczenia robót przeprowadzi</w:t>
      </w:r>
      <w:r w:rsidRPr="004E7CF9">
        <w:rPr>
          <w:rFonts w:eastAsia="TTE2053AD0t00"/>
          <w:szCs w:val="24"/>
        </w:rPr>
        <w:t xml:space="preserve">ć </w:t>
      </w:r>
      <w:r w:rsidRPr="004E7CF9">
        <w:rPr>
          <w:szCs w:val="24"/>
        </w:rPr>
        <w:t>zgodnie z umow</w:t>
      </w:r>
      <w:r w:rsidRPr="004E7CF9">
        <w:rPr>
          <w:rFonts w:eastAsia="TTE2053AD0t00"/>
          <w:szCs w:val="24"/>
        </w:rPr>
        <w:t>a</w:t>
      </w:r>
      <w:r w:rsidRPr="004E7CF9">
        <w:rPr>
          <w:szCs w:val="24"/>
        </w:rPr>
        <w:t>.</w:t>
      </w:r>
    </w:p>
    <w:p w14:paraId="7096E24F" w14:textId="77777777" w:rsidR="00D65F46" w:rsidRPr="004E7CF9" w:rsidRDefault="00D65F46" w:rsidP="00F62004">
      <w:pPr>
        <w:jc w:val="both"/>
        <w:rPr>
          <w:b/>
          <w:bCs/>
          <w:szCs w:val="24"/>
        </w:rPr>
      </w:pPr>
      <w:r w:rsidRPr="004E7CF9">
        <w:rPr>
          <w:b/>
          <w:bCs/>
          <w:szCs w:val="24"/>
        </w:rPr>
        <w:t>10.Dokumenty odniesienia</w:t>
      </w:r>
    </w:p>
    <w:p w14:paraId="6774DEB1" w14:textId="77777777" w:rsidR="00D65F46" w:rsidRPr="004E7CF9" w:rsidRDefault="00D65F46" w:rsidP="00F62004">
      <w:pPr>
        <w:jc w:val="both"/>
        <w:rPr>
          <w:szCs w:val="24"/>
        </w:rPr>
      </w:pPr>
      <w:r w:rsidRPr="004E7CF9">
        <w:rPr>
          <w:szCs w:val="24"/>
        </w:rPr>
        <w:t>PN-B-06050:1999,</w:t>
      </w:r>
    </w:p>
    <w:p w14:paraId="09901F05" w14:textId="77777777" w:rsidR="00D65F46" w:rsidRPr="004E7CF9" w:rsidRDefault="00D65F46" w:rsidP="00F62004">
      <w:pPr>
        <w:jc w:val="both"/>
        <w:rPr>
          <w:szCs w:val="24"/>
        </w:rPr>
      </w:pPr>
      <w:r w:rsidRPr="004E7CF9">
        <w:rPr>
          <w:szCs w:val="24"/>
        </w:rPr>
        <w:t>PN – 86/B-02480,</w:t>
      </w:r>
    </w:p>
    <w:p w14:paraId="7902B9D0" w14:textId="77777777" w:rsidR="00D65F46" w:rsidRPr="004E7CF9" w:rsidRDefault="00D65F46" w:rsidP="00F62004">
      <w:pPr>
        <w:jc w:val="both"/>
        <w:rPr>
          <w:szCs w:val="24"/>
        </w:rPr>
      </w:pPr>
      <w:r w:rsidRPr="004E7CF9">
        <w:rPr>
          <w:szCs w:val="24"/>
        </w:rPr>
        <w:t>PN – B – 02481:1999.</w:t>
      </w:r>
    </w:p>
    <w:p w14:paraId="789F46D6" w14:textId="77777777" w:rsidR="00D65F46" w:rsidRPr="004E7CF9" w:rsidRDefault="00D65F46" w:rsidP="00F62004">
      <w:pPr>
        <w:jc w:val="both"/>
        <w:rPr>
          <w:szCs w:val="24"/>
        </w:rPr>
      </w:pPr>
    </w:p>
    <w:p w14:paraId="116D7DB3" w14:textId="77777777" w:rsidR="00D65F46" w:rsidRPr="004E7CF9" w:rsidRDefault="00D65F46" w:rsidP="00F62004">
      <w:pPr>
        <w:jc w:val="both"/>
        <w:rPr>
          <w:szCs w:val="24"/>
        </w:rPr>
      </w:pPr>
    </w:p>
    <w:p w14:paraId="307BFC8B" w14:textId="77777777" w:rsidR="002305D9" w:rsidRPr="004E7CF9" w:rsidRDefault="002305D9" w:rsidP="00F62004">
      <w:pPr>
        <w:jc w:val="both"/>
        <w:rPr>
          <w:szCs w:val="24"/>
        </w:rPr>
      </w:pPr>
    </w:p>
    <w:p w14:paraId="1F942309" w14:textId="77777777" w:rsidR="002305D9" w:rsidRPr="004E7CF9" w:rsidRDefault="004E7CF9" w:rsidP="002305D9">
      <w:pPr>
        <w:rPr>
          <w:b/>
          <w:bCs/>
          <w:sz w:val="32"/>
          <w:szCs w:val="32"/>
        </w:rPr>
      </w:pPr>
      <w:r w:rsidRPr="004E7CF9">
        <w:rPr>
          <w:b/>
          <w:bCs/>
          <w:sz w:val="32"/>
          <w:szCs w:val="32"/>
        </w:rPr>
        <w:t xml:space="preserve">3.8  </w:t>
      </w:r>
      <w:r w:rsidR="002305D9" w:rsidRPr="004E7CF9">
        <w:rPr>
          <w:b/>
          <w:bCs/>
          <w:sz w:val="32"/>
          <w:szCs w:val="32"/>
        </w:rPr>
        <w:t>ROBOTY MUROWE</w:t>
      </w:r>
    </w:p>
    <w:p w14:paraId="1110CF23" w14:textId="77777777" w:rsidR="002305D9" w:rsidRPr="004E7CF9" w:rsidRDefault="002305D9" w:rsidP="002305D9">
      <w:pPr>
        <w:rPr>
          <w:b/>
          <w:bCs/>
          <w:szCs w:val="24"/>
        </w:rPr>
      </w:pPr>
      <w:r w:rsidRPr="004E7CF9">
        <w:rPr>
          <w:b/>
          <w:bCs/>
          <w:szCs w:val="24"/>
        </w:rPr>
        <w:t>1. Wst</w:t>
      </w:r>
      <w:r w:rsidRPr="004E7CF9">
        <w:rPr>
          <w:b/>
          <w:szCs w:val="24"/>
        </w:rPr>
        <w:t>ę</w:t>
      </w:r>
      <w:r w:rsidRPr="004E7CF9">
        <w:rPr>
          <w:b/>
          <w:bCs/>
          <w:szCs w:val="24"/>
        </w:rPr>
        <w:t>p</w:t>
      </w:r>
    </w:p>
    <w:p w14:paraId="4CE73467" w14:textId="77777777" w:rsidR="002305D9" w:rsidRPr="004E7CF9" w:rsidRDefault="002305D9" w:rsidP="002305D9">
      <w:pPr>
        <w:rPr>
          <w:szCs w:val="24"/>
        </w:rPr>
      </w:pPr>
      <w:r w:rsidRPr="004E7CF9">
        <w:rPr>
          <w:szCs w:val="24"/>
        </w:rPr>
        <w:t>1.1 . Przedmiot SST</w:t>
      </w:r>
    </w:p>
    <w:p w14:paraId="5CD22038" w14:textId="5379E0F6" w:rsidR="004E7CF9" w:rsidRPr="004E7CF9" w:rsidRDefault="004E7CF9" w:rsidP="004E7CF9">
      <w:pPr>
        <w:jc w:val="both"/>
        <w:rPr>
          <w:b/>
          <w:bCs/>
          <w:szCs w:val="24"/>
        </w:rPr>
      </w:pPr>
      <w:r w:rsidRPr="004E7CF9">
        <w:rPr>
          <w:b/>
          <w:bCs/>
          <w:szCs w:val="24"/>
        </w:rPr>
        <w:t xml:space="preserve">Remont </w:t>
      </w:r>
      <w:r w:rsidR="00185C7E">
        <w:rPr>
          <w:b/>
          <w:bCs/>
          <w:szCs w:val="24"/>
        </w:rPr>
        <w:t>szkoły</w:t>
      </w:r>
    </w:p>
    <w:p w14:paraId="042AE528" w14:textId="77777777" w:rsidR="002305D9" w:rsidRPr="004E7CF9" w:rsidRDefault="002305D9" w:rsidP="002305D9">
      <w:pPr>
        <w:rPr>
          <w:szCs w:val="24"/>
        </w:rPr>
      </w:pPr>
      <w:r w:rsidRPr="004E7CF9">
        <w:rPr>
          <w:szCs w:val="24"/>
        </w:rPr>
        <w:t>1.2 . Zakres stosowania SST</w:t>
      </w:r>
    </w:p>
    <w:p w14:paraId="7CA5D6B7" w14:textId="77777777" w:rsidR="002305D9" w:rsidRPr="004E7CF9" w:rsidRDefault="002305D9" w:rsidP="002305D9">
      <w:pPr>
        <w:rPr>
          <w:szCs w:val="24"/>
        </w:rPr>
      </w:pPr>
      <w:r w:rsidRPr="004E7CF9">
        <w:rPr>
          <w:szCs w:val="24"/>
        </w:rPr>
        <w:t>Szczegółowa specyfikacja techniczna jest stosowana jako dokument przetargowy i kontraktowy przy zlecaniu i realizacji robót wymienionych w pkt. 1.1.</w:t>
      </w:r>
    </w:p>
    <w:p w14:paraId="012B2A9D" w14:textId="77777777" w:rsidR="002305D9" w:rsidRPr="004E7CF9" w:rsidRDefault="002305D9" w:rsidP="002305D9">
      <w:pPr>
        <w:rPr>
          <w:szCs w:val="24"/>
        </w:rPr>
      </w:pPr>
      <w:r w:rsidRPr="004E7CF9">
        <w:rPr>
          <w:szCs w:val="24"/>
        </w:rPr>
        <w:t>1.3 . Zakres robót obj</w:t>
      </w:r>
      <w:r w:rsidRPr="004E7CF9">
        <w:rPr>
          <w:rFonts w:eastAsia="TTE2053AD0t00"/>
          <w:szCs w:val="24"/>
        </w:rPr>
        <w:t>ę</w:t>
      </w:r>
      <w:r w:rsidRPr="004E7CF9">
        <w:rPr>
          <w:szCs w:val="24"/>
        </w:rPr>
        <w:t>tych SST</w:t>
      </w:r>
    </w:p>
    <w:p w14:paraId="700E6D86" w14:textId="77777777" w:rsidR="002305D9" w:rsidRPr="004E7CF9" w:rsidRDefault="002305D9" w:rsidP="002305D9">
      <w:pPr>
        <w:rPr>
          <w:szCs w:val="24"/>
        </w:rPr>
      </w:pPr>
      <w:r w:rsidRPr="004E7CF9">
        <w:rPr>
          <w:szCs w:val="24"/>
        </w:rPr>
        <w:t>Roboty, których dotyczy specyfikacja, obejmuj</w:t>
      </w:r>
      <w:r w:rsidRPr="004E7CF9">
        <w:rPr>
          <w:rFonts w:eastAsia="TTE2053AD0t00"/>
          <w:szCs w:val="24"/>
        </w:rPr>
        <w:t xml:space="preserve">ą </w:t>
      </w:r>
      <w:r w:rsidRPr="004E7CF9">
        <w:rPr>
          <w:szCs w:val="24"/>
        </w:rPr>
        <w:t>wszystkie czynno</w:t>
      </w:r>
      <w:r w:rsidRPr="004E7CF9">
        <w:rPr>
          <w:rFonts w:eastAsia="TTE2053AD0t00"/>
          <w:szCs w:val="24"/>
        </w:rPr>
        <w:t>ś</w:t>
      </w:r>
      <w:r w:rsidRPr="004E7CF9">
        <w:rPr>
          <w:szCs w:val="24"/>
        </w:rPr>
        <w:t>ci umo</w:t>
      </w:r>
      <w:r w:rsidRPr="004E7CF9">
        <w:rPr>
          <w:rFonts w:eastAsia="TTE2053AD0t00"/>
          <w:szCs w:val="24"/>
        </w:rPr>
        <w:t>ż</w:t>
      </w:r>
      <w:r w:rsidRPr="004E7CF9">
        <w:rPr>
          <w:szCs w:val="24"/>
        </w:rPr>
        <w:t>liwiaj</w:t>
      </w:r>
      <w:r w:rsidRPr="004E7CF9">
        <w:rPr>
          <w:rFonts w:eastAsia="TTE2053AD0t00"/>
          <w:szCs w:val="24"/>
        </w:rPr>
        <w:t>ą</w:t>
      </w:r>
      <w:r w:rsidRPr="004E7CF9">
        <w:rPr>
          <w:szCs w:val="24"/>
        </w:rPr>
        <w:t>ce i maj</w:t>
      </w:r>
      <w:r w:rsidRPr="004E7CF9">
        <w:rPr>
          <w:rFonts w:eastAsia="TTE2053AD0t00"/>
          <w:szCs w:val="24"/>
        </w:rPr>
        <w:t>ą</w:t>
      </w:r>
      <w:r w:rsidRPr="004E7CF9">
        <w:rPr>
          <w:szCs w:val="24"/>
        </w:rPr>
        <w:t>ce na celu wykonanie ścian wewnętrznych z płyt GK oraz zamurowanie otworów.</w:t>
      </w:r>
    </w:p>
    <w:p w14:paraId="748C9920" w14:textId="77777777" w:rsidR="002305D9" w:rsidRPr="004E7CF9" w:rsidRDefault="002305D9" w:rsidP="002305D9">
      <w:pPr>
        <w:rPr>
          <w:szCs w:val="24"/>
        </w:rPr>
      </w:pPr>
      <w:r w:rsidRPr="004E7CF9">
        <w:rPr>
          <w:szCs w:val="24"/>
        </w:rPr>
        <w:t>1.4 . Okre</w:t>
      </w:r>
      <w:r w:rsidRPr="004E7CF9">
        <w:rPr>
          <w:rFonts w:eastAsia="TTE2053AD0t00"/>
          <w:szCs w:val="24"/>
        </w:rPr>
        <w:t>ś</w:t>
      </w:r>
      <w:r w:rsidRPr="004E7CF9">
        <w:rPr>
          <w:szCs w:val="24"/>
        </w:rPr>
        <w:t>lenia podstawowe</w:t>
      </w:r>
    </w:p>
    <w:p w14:paraId="50DB5823" w14:textId="77777777" w:rsidR="002305D9" w:rsidRPr="004E7CF9" w:rsidRDefault="002305D9" w:rsidP="002305D9">
      <w:pPr>
        <w:rPr>
          <w:szCs w:val="24"/>
        </w:rPr>
      </w:pPr>
      <w:r w:rsidRPr="004E7CF9">
        <w:rPr>
          <w:szCs w:val="24"/>
        </w:rPr>
        <w:t>Okre</w:t>
      </w:r>
      <w:r w:rsidRPr="004E7CF9">
        <w:rPr>
          <w:rFonts w:eastAsia="TTE2053AD0t00"/>
          <w:szCs w:val="24"/>
        </w:rPr>
        <w:t>ś</w:t>
      </w:r>
      <w:r w:rsidRPr="004E7CF9">
        <w:rPr>
          <w:szCs w:val="24"/>
        </w:rPr>
        <w:t>lenia podane w niniejszej SST s</w:t>
      </w:r>
      <w:r w:rsidRPr="004E7CF9">
        <w:rPr>
          <w:rFonts w:eastAsia="TTE2053AD0t00"/>
          <w:szCs w:val="24"/>
        </w:rPr>
        <w:t xml:space="preserve">ą </w:t>
      </w:r>
      <w:r w:rsidRPr="004E7CF9">
        <w:rPr>
          <w:szCs w:val="24"/>
        </w:rPr>
        <w:t>zgodne z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cymi odpowiednimi normami.</w:t>
      </w:r>
    </w:p>
    <w:p w14:paraId="09D105C5" w14:textId="77777777" w:rsidR="002305D9" w:rsidRPr="004E7CF9" w:rsidRDefault="002305D9" w:rsidP="002305D9">
      <w:pPr>
        <w:rPr>
          <w:szCs w:val="24"/>
        </w:rPr>
      </w:pPr>
      <w:r w:rsidRPr="004E7CF9">
        <w:rPr>
          <w:szCs w:val="24"/>
        </w:rPr>
        <w:lastRenderedPageBreak/>
        <w:t>1.5 . Ogólne wymagania dotycz</w:t>
      </w:r>
      <w:r w:rsidRPr="004E7CF9">
        <w:rPr>
          <w:rFonts w:eastAsia="TTE2053AD0t00"/>
          <w:szCs w:val="24"/>
        </w:rPr>
        <w:t>ą</w:t>
      </w:r>
      <w:r w:rsidRPr="004E7CF9">
        <w:rPr>
          <w:szCs w:val="24"/>
        </w:rPr>
        <w:t>ce robót</w:t>
      </w:r>
    </w:p>
    <w:p w14:paraId="32D6FBE2" w14:textId="77777777" w:rsidR="002305D9" w:rsidRPr="004E7CF9" w:rsidRDefault="002305D9" w:rsidP="002305D9">
      <w:pPr>
        <w:rPr>
          <w:szCs w:val="24"/>
        </w:rPr>
      </w:pPr>
      <w:r w:rsidRPr="004E7CF9">
        <w:rPr>
          <w:szCs w:val="24"/>
        </w:rPr>
        <w:t>Wykonawca robót jest odpowiedzialny za jako</w:t>
      </w:r>
      <w:r w:rsidRPr="004E7CF9">
        <w:rPr>
          <w:rFonts w:eastAsia="TTE2053AD0t00"/>
          <w:szCs w:val="24"/>
        </w:rPr>
        <w:t xml:space="preserve">ść </w:t>
      </w:r>
      <w:r w:rsidRPr="004E7CF9">
        <w:rPr>
          <w:szCs w:val="24"/>
        </w:rPr>
        <w:t>ich wykonania oraz za zgodno</w:t>
      </w:r>
      <w:r w:rsidRPr="004E7CF9">
        <w:rPr>
          <w:rFonts w:eastAsia="TTE2053AD0t00"/>
          <w:szCs w:val="24"/>
        </w:rPr>
        <w:t xml:space="preserve">ść </w:t>
      </w:r>
      <w:r w:rsidRPr="004E7CF9">
        <w:rPr>
          <w:szCs w:val="24"/>
        </w:rPr>
        <w:t>z</w:t>
      </w:r>
    </w:p>
    <w:p w14:paraId="7C89D21B" w14:textId="77777777" w:rsidR="002305D9" w:rsidRPr="004E7CF9" w:rsidRDefault="002305D9" w:rsidP="002305D9">
      <w:pPr>
        <w:rPr>
          <w:szCs w:val="24"/>
        </w:rPr>
      </w:pPr>
      <w:r w:rsidRPr="004E7CF9">
        <w:rPr>
          <w:szCs w:val="24"/>
        </w:rPr>
        <w:t>dokumentacj</w:t>
      </w:r>
      <w:r w:rsidRPr="004E7CF9">
        <w:rPr>
          <w:rFonts w:eastAsia="TTE2053AD0t00"/>
          <w:szCs w:val="24"/>
        </w:rPr>
        <w:t xml:space="preserve">a </w:t>
      </w:r>
      <w:r w:rsidRPr="004E7CF9">
        <w:rPr>
          <w:szCs w:val="24"/>
        </w:rPr>
        <w:t>projektow</w:t>
      </w:r>
      <w:r w:rsidRPr="004E7CF9">
        <w:rPr>
          <w:rFonts w:eastAsia="TTE2053AD0t00"/>
          <w:szCs w:val="24"/>
        </w:rPr>
        <w:t>a</w:t>
      </w:r>
      <w:r w:rsidRPr="004E7CF9">
        <w:rPr>
          <w:szCs w:val="24"/>
        </w:rPr>
        <w:t>, SST i poleceniami In</w:t>
      </w:r>
      <w:r w:rsidRPr="004E7CF9">
        <w:rPr>
          <w:rFonts w:eastAsia="TTE2053AD0t00"/>
          <w:szCs w:val="24"/>
        </w:rPr>
        <w:t>ż</w:t>
      </w:r>
      <w:r w:rsidRPr="004E7CF9">
        <w:rPr>
          <w:szCs w:val="24"/>
        </w:rPr>
        <w:t>yniera.</w:t>
      </w:r>
    </w:p>
    <w:p w14:paraId="4E4E612D" w14:textId="77777777" w:rsidR="002305D9" w:rsidRPr="004E7CF9" w:rsidRDefault="002305D9" w:rsidP="002305D9">
      <w:pPr>
        <w:rPr>
          <w:b/>
          <w:bCs/>
          <w:szCs w:val="24"/>
        </w:rPr>
      </w:pPr>
      <w:r w:rsidRPr="004E7CF9">
        <w:rPr>
          <w:b/>
          <w:bCs/>
          <w:szCs w:val="24"/>
        </w:rPr>
        <w:t>2. Materiały</w:t>
      </w:r>
    </w:p>
    <w:p w14:paraId="2FF2CF7E" w14:textId="77777777" w:rsidR="002305D9" w:rsidRPr="004E7CF9" w:rsidRDefault="002305D9" w:rsidP="002305D9">
      <w:pPr>
        <w:rPr>
          <w:szCs w:val="24"/>
        </w:rPr>
      </w:pPr>
      <w:r w:rsidRPr="004E7CF9">
        <w:rPr>
          <w:szCs w:val="24"/>
        </w:rPr>
        <w:t>2.1 . Woda zarobowa do zaprawy PN-EN 1008:2004</w:t>
      </w:r>
    </w:p>
    <w:p w14:paraId="110EEDF1" w14:textId="77777777" w:rsidR="002305D9" w:rsidRPr="004E7CF9" w:rsidRDefault="002305D9" w:rsidP="002305D9">
      <w:pPr>
        <w:rPr>
          <w:szCs w:val="24"/>
        </w:rPr>
      </w:pPr>
      <w:r w:rsidRPr="004E7CF9">
        <w:rPr>
          <w:szCs w:val="24"/>
        </w:rPr>
        <w:t>Do przygotowania zapraw stosowa</w:t>
      </w:r>
      <w:r w:rsidRPr="004E7CF9">
        <w:rPr>
          <w:rFonts w:eastAsia="TTE2053AD0t00"/>
          <w:szCs w:val="24"/>
        </w:rPr>
        <w:t xml:space="preserve">ć </w:t>
      </w:r>
      <w:r w:rsidRPr="004E7CF9">
        <w:rPr>
          <w:szCs w:val="24"/>
        </w:rPr>
        <w:t>mo</w:t>
      </w:r>
      <w:r w:rsidRPr="004E7CF9">
        <w:rPr>
          <w:rFonts w:eastAsia="TTE2053AD0t00"/>
          <w:szCs w:val="24"/>
        </w:rPr>
        <w:t>ż</w:t>
      </w:r>
      <w:r w:rsidRPr="004E7CF9">
        <w:rPr>
          <w:szCs w:val="24"/>
        </w:rPr>
        <w:t>na ka</w:t>
      </w:r>
      <w:r w:rsidRPr="004E7CF9">
        <w:rPr>
          <w:rFonts w:eastAsia="TTE2053AD0t00"/>
          <w:szCs w:val="24"/>
        </w:rPr>
        <w:t>ż</w:t>
      </w:r>
      <w:r w:rsidRPr="004E7CF9">
        <w:rPr>
          <w:szCs w:val="24"/>
        </w:rPr>
        <w:t>d</w:t>
      </w:r>
      <w:r w:rsidRPr="004E7CF9">
        <w:rPr>
          <w:rFonts w:eastAsia="TTE2053AD0t00"/>
          <w:szCs w:val="24"/>
        </w:rPr>
        <w:t xml:space="preserve">ą </w:t>
      </w:r>
      <w:r w:rsidRPr="004E7CF9">
        <w:rPr>
          <w:szCs w:val="24"/>
        </w:rPr>
        <w:t>wod</w:t>
      </w:r>
      <w:r w:rsidRPr="004E7CF9">
        <w:rPr>
          <w:rFonts w:eastAsia="TTE2053AD0t00"/>
          <w:szCs w:val="24"/>
        </w:rPr>
        <w:t xml:space="preserve">ę </w:t>
      </w:r>
      <w:r w:rsidRPr="004E7CF9">
        <w:rPr>
          <w:szCs w:val="24"/>
        </w:rPr>
        <w:t>zdatn</w:t>
      </w:r>
      <w:r w:rsidRPr="004E7CF9">
        <w:rPr>
          <w:rFonts w:eastAsia="TTE2053AD0t00"/>
          <w:szCs w:val="24"/>
        </w:rPr>
        <w:t xml:space="preserve">a </w:t>
      </w:r>
      <w:r w:rsidRPr="004E7CF9">
        <w:rPr>
          <w:szCs w:val="24"/>
        </w:rPr>
        <w:t>do picia, z rzeki lub jeziora.</w:t>
      </w:r>
    </w:p>
    <w:p w14:paraId="04CAEFE0" w14:textId="77777777" w:rsidR="002305D9" w:rsidRPr="004E7CF9" w:rsidRDefault="002305D9" w:rsidP="002305D9">
      <w:pPr>
        <w:rPr>
          <w:szCs w:val="24"/>
        </w:rPr>
      </w:pPr>
      <w:r w:rsidRPr="004E7CF9">
        <w:rPr>
          <w:szCs w:val="24"/>
        </w:rPr>
        <w:t>Niedozwolone jest u</w:t>
      </w:r>
      <w:r w:rsidRPr="004E7CF9">
        <w:rPr>
          <w:rFonts w:eastAsia="TTE2053AD0t00"/>
          <w:szCs w:val="24"/>
        </w:rPr>
        <w:t>ż</w:t>
      </w:r>
      <w:r w:rsidRPr="004E7CF9">
        <w:rPr>
          <w:szCs w:val="24"/>
        </w:rPr>
        <w:t xml:space="preserve">ycie wód </w:t>
      </w:r>
      <w:r w:rsidRPr="004E7CF9">
        <w:rPr>
          <w:rFonts w:eastAsia="TTE2053AD0t00"/>
          <w:szCs w:val="24"/>
        </w:rPr>
        <w:t>ś</w:t>
      </w:r>
      <w:r w:rsidRPr="004E7CF9">
        <w:rPr>
          <w:szCs w:val="24"/>
        </w:rPr>
        <w:t>ciekowych, kanalizacyjnych, bagiennych oraz wód zawieraj</w:t>
      </w:r>
      <w:r w:rsidRPr="004E7CF9">
        <w:rPr>
          <w:rFonts w:eastAsia="TTE2053AD0t00"/>
          <w:szCs w:val="24"/>
        </w:rPr>
        <w:t>ą</w:t>
      </w:r>
      <w:r w:rsidRPr="004E7CF9">
        <w:rPr>
          <w:szCs w:val="24"/>
        </w:rPr>
        <w:t>cych tłuszcze organiczne, oleje i muł.</w:t>
      </w:r>
    </w:p>
    <w:p w14:paraId="78611620" w14:textId="77777777" w:rsidR="002305D9" w:rsidRPr="004E7CF9" w:rsidRDefault="002305D9" w:rsidP="002305D9">
      <w:pPr>
        <w:rPr>
          <w:szCs w:val="24"/>
        </w:rPr>
      </w:pPr>
      <w:r w:rsidRPr="004E7CF9">
        <w:rPr>
          <w:szCs w:val="24"/>
        </w:rPr>
        <w:t>2.2 . Wyroby ceramiczne</w:t>
      </w:r>
    </w:p>
    <w:p w14:paraId="3F9ABAD8" w14:textId="77777777" w:rsidR="002305D9" w:rsidRPr="004E7CF9" w:rsidRDefault="002305D9" w:rsidP="002305D9">
      <w:pPr>
        <w:rPr>
          <w:szCs w:val="24"/>
        </w:rPr>
      </w:pPr>
      <w:r w:rsidRPr="004E7CF9">
        <w:rPr>
          <w:szCs w:val="24"/>
        </w:rPr>
        <w:t>2.2.1.Bloczki z autoklawizowanego betonu komórkowego</w:t>
      </w:r>
    </w:p>
    <w:p w14:paraId="2DFEB5A1" w14:textId="77777777" w:rsidR="002305D9" w:rsidRPr="004E7CF9" w:rsidRDefault="002305D9" w:rsidP="002305D9">
      <w:pPr>
        <w:rPr>
          <w:szCs w:val="24"/>
        </w:rPr>
      </w:pPr>
      <w:r w:rsidRPr="004E7CF9">
        <w:rPr>
          <w:szCs w:val="24"/>
        </w:rPr>
        <w:t>Grubo</w:t>
      </w:r>
      <w:r w:rsidRPr="004E7CF9">
        <w:rPr>
          <w:rFonts w:eastAsia="TTE2053AD0t00"/>
          <w:szCs w:val="24"/>
        </w:rPr>
        <w:t>ść</w:t>
      </w:r>
      <w:r w:rsidRPr="004E7CF9">
        <w:rPr>
          <w:szCs w:val="24"/>
        </w:rPr>
        <w:t xml:space="preserve">: 24 cm w </w:t>
      </w:r>
      <w:r w:rsidRPr="004E7CF9">
        <w:rPr>
          <w:rFonts w:eastAsia="TTE2053AD0t00"/>
          <w:szCs w:val="24"/>
        </w:rPr>
        <w:t>ś</w:t>
      </w:r>
      <w:r w:rsidRPr="004E7CF9">
        <w:rPr>
          <w:szCs w:val="24"/>
        </w:rPr>
        <w:t>cianach zew</w:t>
      </w:r>
    </w:p>
    <w:p w14:paraId="1F8AAE11" w14:textId="77777777" w:rsidR="002305D9" w:rsidRPr="004E7CF9" w:rsidRDefault="002305D9" w:rsidP="002305D9">
      <w:pPr>
        <w:rPr>
          <w:szCs w:val="24"/>
        </w:rPr>
      </w:pPr>
      <w:r w:rsidRPr="004E7CF9">
        <w:rPr>
          <w:szCs w:val="24"/>
        </w:rPr>
        <w:t>G</w:t>
      </w:r>
      <w:r w:rsidRPr="004E7CF9">
        <w:rPr>
          <w:rFonts w:eastAsia="TTE2053AD0t00"/>
          <w:szCs w:val="24"/>
        </w:rPr>
        <w:t>ę</w:t>
      </w:r>
      <w:r w:rsidRPr="004E7CF9">
        <w:rPr>
          <w:szCs w:val="24"/>
        </w:rPr>
        <w:t>sto</w:t>
      </w:r>
      <w:r w:rsidRPr="004E7CF9">
        <w:rPr>
          <w:rFonts w:eastAsia="TTE2053AD0t00"/>
          <w:szCs w:val="24"/>
        </w:rPr>
        <w:t xml:space="preserve">ść </w:t>
      </w:r>
      <w:r w:rsidRPr="004E7CF9">
        <w:rPr>
          <w:szCs w:val="24"/>
        </w:rPr>
        <w:t>obj</w:t>
      </w:r>
      <w:r w:rsidRPr="004E7CF9">
        <w:rPr>
          <w:rFonts w:eastAsia="TTE2053AD0t00"/>
          <w:szCs w:val="24"/>
        </w:rPr>
        <w:t>ę</w:t>
      </w:r>
      <w:r w:rsidRPr="004E7CF9">
        <w:rPr>
          <w:szCs w:val="24"/>
        </w:rPr>
        <w:t>to</w:t>
      </w:r>
      <w:r w:rsidRPr="004E7CF9">
        <w:rPr>
          <w:rFonts w:eastAsia="TTE2053AD0t00"/>
          <w:szCs w:val="24"/>
        </w:rPr>
        <w:t>ś</w:t>
      </w:r>
      <w:r w:rsidRPr="004E7CF9">
        <w:rPr>
          <w:szCs w:val="24"/>
        </w:rPr>
        <w:t>ciowa w stanie suchym 600 kg/m3</w:t>
      </w:r>
    </w:p>
    <w:p w14:paraId="26448E14" w14:textId="77777777" w:rsidR="002305D9" w:rsidRPr="004E7CF9" w:rsidRDefault="002305D9" w:rsidP="002305D9">
      <w:pPr>
        <w:rPr>
          <w:szCs w:val="24"/>
        </w:rPr>
      </w:pPr>
      <w:r w:rsidRPr="004E7CF9">
        <w:rPr>
          <w:szCs w:val="24"/>
        </w:rPr>
        <w:t>Wytrzymało</w:t>
      </w:r>
      <w:r w:rsidRPr="004E7CF9">
        <w:rPr>
          <w:rFonts w:eastAsia="TTE2053AD0t00"/>
          <w:szCs w:val="24"/>
        </w:rPr>
        <w:t>ść ś</w:t>
      </w:r>
      <w:r w:rsidRPr="004E7CF9">
        <w:rPr>
          <w:szCs w:val="24"/>
        </w:rPr>
        <w:t>rednia materiału w stanie suchym 6,0 MPa</w:t>
      </w:r>
    </w:p>
    <w:p w14:paraId="2F0B6F2E" w14:textId="77777777" w:rsidR="002305D9" w:rsidRPr="004E7CF9" w:rsidRDefault="002305D9" w:rsidP="002305D9">
      <w:pPr>
        <w:rPr>
          <w:szCs w:val="24"/>
        </w:rPr>
      </w:pPr>
      <w:r w:rsidRPr="004E7CF9">
        <w:rPr>
          <w:szCs w:val="24"/>
        </w:rPr>
        <w:t xml:space="preserve">Współczynnik </w:t>
      </w:r>
      <w:r w:rsidRPr="004E7CF9">
        <w:rPr>
          <w:rFonts w:eastAsia="TTE2053AD0t00"/>
          <w:szCs w:val="24"/>
        </w:rPr>
        <w:t xml:space="preserve">_ </w:t>
      </w:r>
      <w:r w:rsidRPr="004E7CF9">
        <w:rPr>
          <w:szCs w:val="24"/>
        </w:rPr>
        <w:t>= 0,16 W/m* K</w:t>
      </w:r>
    </w:p>
    <w:p w14:paraId="64B51059" w14:textId="77777777" w:rsidR="002305D9" w:rsidRPr="004E7CF9" w:rsidRDefault="002305D9" w:rsidP="002305D9">
      <w:pPr>
        <w:rPr>
          <w:szCs w:val="24"/>
        </w:rPr>
      </w:pPr>
      <w:r w:rsidRPr="004E7CF9">
        <w:rPr>
          <w:szCs w:val="24"/>
        </w:rPr>
        <w:t>Współczynnik przenikania ciepła U = 0,41 W/m2K</w:t>
      </w:r>
    </w:p>
    <w:p w14:paraId="114121F8" w14:textId="77777777" w:rsidR="002305D9" w:rsidRPr="004E7CF9" w:rsidRDefault="002305D9" w:rsidP="002305D9">
      <w:pPr>
        <w:rPr>
          <w:szCs w:val="24"/>
        </w:rPr>
      </w:pPr>
      <w:r w:rsidRPr="004E7CF9">
        <w:rPr>
          <w:szCs w:val="24"/>
        </w:rPr>
        <w:t>2.2.2. płyty GK -wodoodporne</w:t>
      </w:r>
    </w:p>
    <w:p w14:paraId="0AC0CF55" w14:textId="77777777" w:rsidR="002305D9" w:rsidRPr="004E7CF9" w:rsidRDefault="002305D9" w:rsidP="002305D9">
      <w:pPr>
        <w:rPr>
          <w:szCs w:val="24"/>
        </w:rPr>
      </w:pPr>
      <w:r w:rsidRPr="004E7CF9">
        <w:rPr>
          <w:szCs w:val="24"/>
        </w:rPr>
        <w:t>2.3 . Zaprawy budowlane cementowo-wapienne</w:t>
      </w:r>
    </w:p>
    <w:p w14:paraId="21DEB81D" w14:textId="77777777" w:rsidR="002305D9" w:rsidRPr="004E7CF9" w:rsidRDefault="002305D9" w:rsidP="002305D9">
      <w:pPr>
        <w:rPr>
          <w:szCs w:val="24"/>
        </w:rPr>
      </w:pPr>
      <w:r w:rsidRPr="004E7CF9">
        <w:rPr>
          <w:szCs w:val="24"/>
        </w:rPr>
        <w:t>Marka i skład zaprawy powinny by</w:t>
      </w:r>
      <w:r w:rsidRPr="004E7CF9">
        <w:rPr>
          <w:rFonts w:eastAsia="TTE2053AD0t00"/>
          <w:szCs w:val="24"/>
        </w:rPr>
        <w:t xml:space="preserve">ć </w:t>
      </w:r>
      <w:r w:rsidRPr="004E7CF9">
        <w:rPr>
          <w:szCs w:val="24"/>
        </w:rPr>
        <w:t>zgodne z wymaganiami podanymi w projekcie.</w:t>
      </w:r>
    </w:p>
    <w:p w14:paraId="7849E7E7" w14:textId="77777777" w:rsidR="002305D9" w:rsidRPr="004E7CF9" w:rsidRDefault="002305D9" w:rsidP="002305D9">
      <w:pPr>
        <w:rPr>
          <w:szCs w:val="24"/>
        </w:rPr>
      </w:pPr>
      <w:r w:rsidRPr="004E7CF9">
        <w:rPr>
          <w:szCs w:val="24"/>
        </w:rPr>
        <w:t>– Przygotowanie zapraw do robót murowych powinno by</w:t>
      </w:r>
      <w:r w:rsidRPr="004E7CF9">
        <w:rPr>
          <w:rFonts w:eastAsia="TTE2053AD0t00"/>
          <w:szCs w:val="24"/>
        </w:rPr>
        <w:t xml:space="preserve">ć </w:t>
      </w:r>
      <w:r w:rsidRPr="004E7CF9">
        <w:rPr>
          <w:szCs w:val="24"/>
        </w:rPr>
        <w:t>wykonywane mechanicznie.</w:t>
      </w:r>
    </w:p>
    <w:p w14:paraId="46529209" w14:textId="77777777" w:rsidR="002305D9" w:rsidRPr="004E7CF9" w:rsidRDefault="002305D9" w:rsidP="002305D9">
      <w:pPr>
        <w:rPr>
          <w:szCs w:val="24"/>
        </w:rPr>
      </w:pPr>
      <w:r w:rsidRPr="004E7CF9">
        <w:rPr>
          <w:szCs w:val="24"/>
        </w:rPr>
        <w:t>– Zapraw</w:t>
      </w:r>
      <w:r w:rsidRPr="004E7CF9">
        <w:rPr>
          <w:rFonts w:eastAsia="TTE2053AD0t00"/>
          <w:szCs w:val="24"/>
        </w:rPr>
        <w:t xml:space="preserve">ę </w:t>
      </w:r>
      <w:r w:rsidRPr="004E7CF9">
        <w:rPr>
          <w:szCs w:val="24"/>
        </w:rPr>
        <w:t>nale</w:t>
      </w:r>
      <w:r w:rsidRPr="004E7CF9">
        <w:rPr>
          <w:rFonts w:eastAsia="TTE2053AD0t00"/>
          <w:szCs w:val="24"/>
        </w:rPr>
        <w:t>ż</w:t>
      </w:r>
      <w:r w:rsidRPr="004E7CF9">
        <w:rPr>
          <w:szCs w:val="24"/>
        </w:rPr>
        <w:t>y przygotowa</w:t>
      </w:r>
      <w:r w:rsidRPr="004E7CF9">
        <w:rPr>
          <w:rFonts w:eastAsia="TTE2053AD0t00"/>
          <w:szCs w:val="24"/>
        </w:rPr>
        <w:t xml:space="preserve">ć </w:t>
      </w:r>
      <w:r w:rsidRPr="004E7CF9">
        <w:rPr>
          <w:szCs w:val="24"/>
        </w:rPr>
        <w:t>w takiej ilo</w:t>
      </w:r>
      <w:r w:rsidRPr="004E7CF9">
        <w:rPr>
          <w:rFonts w:eastAsia="TTE2053AD0t00"/>
          <w:szCs w:val="24"/>
        </w:rPr>
        <w:t>ś</w:t>
      </w:r>
      <w:r w:rsidRPr="004E7CF9">
        <w:rPr>
          <w:szCs w:val="24"/>
        </w:rPr>
        <w:t>ci, aby mogła by</w:t>
      </w:r>
      <w:r w:rsidRPr="004E7CF9">
        <w:rPr>
          <w:rFonts w:eastAsia="TTE2053AD0t00"/>
          <w:szCs w:val="24"/>
        </w:rPr>
        <w:t xml:space="preserve">ć </w:t>
      </w:r>
      <w:r w:rsidRPr="004E7CF9">
        <w:rPr>
          <w:szCs w:val="24"/>
        </w:rPr>
        <w:t>wbudowana mo</w:t>
      </w:r>
      <w:r w:rsidRPr="004E7CF9">
        <w:rPr>
          <w:rFonts w:eastAsia="TTE2053AD0t00"/>
          <w:szCs w:val="24"/>
        </w:rPr>
        <w:t>ż</w:t>
      </w:r>
      <w:r w:rsidRPr="004E7CF9">
        <w:rPr>
          <w:szCs w:val="24"/>
        </w:rPr>
        <w:t>liwie wcze</w:t>
      </w:r>
      <w:r w:rsidRPr="004E7CF9">
        <w:rPr>
          <w:rFonts w:eastAsia="TTE2053AD0t00"/>
          <w:szCs w:val="24"/>
        </w:rPr>
        <w:t>ś</w:t>
      </w:r>
      <w:r w:rsidRPr="004E7CF9">
        <w:rPr>
          <w:szCs w:val="24"/>
        </w:rPr>
        <w:t>nie</w:t>
      </w:r>
    </w:p>
    <w:p w14:paraId="68B94CB1" w14:textId="77777777" w:rsidR="002305D9" w:rsidRPr="004E7CF9" w:rsidRDefault="002305D9" w:rsidP="002305D9">
      <w:pPr>
        <w:rPr>
          <w:szCs w:val="24"/>
        </w:rPr>
      </w:pPr>
      <w:r w:rsidRPr="004E7CF9">
        <w:rPr>
          <w:szCs w:val="24"/>
        </w:rPr>
        <w:t>po jej przygotowaniu tj. ok. 3 godzin.</w:t>
      </w:r>
    </w:p>
    <w:p w14:paraId="27C011F2" w14:textId="77777777" w:rsidR="002305D9" w:rsidRPr="004E7CF9" w:rsidRDefault="002305D9" w:rsidP="002305D9">
      <w:pPr>
        <w:rPr>
          <w:szCs w:val="24"/>
        </w:rPr>
      </w:pPr>
      <w:r w:rsidRPr="004E7CF9">
        <w:rPr>
          <w:szCs w:val="24"/>
        </w:rPr>
        <w:t>Do zapraw murarskich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piasek rzeczny lub kopalniany.</w:t>
      </w:r>
    </w:p>
    <w:p w14:paraId="0E7D3D1F" w14:textId="77777777" w:rsidR="002305D9" w:rsidRPr="004E7CF9" w:rsidRDefault="002305D9" w:rsidP="002305D9">
      <w:pPr>
        <w:rPr>
          <w:szCs w:val="24"/>
        </w:rPr>
      </w:pPr>
      <w:r w:rsidRPr="004E7CF9">
        <w:rPr>
          <w:szCs w:val="24"/>
        </w:rPr>
        <w:t>Do zapraw cementowo-wapiennych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 xml:space="preserve">cement portlandzki z dodatkiem </w:t>
      </w:r>
      <w:r w:rsidRPr="004E7CF9">
        <w:rPr>
          <w:rFonts w:eastAsia="TTE2053AD0t00"/>
          <w:szCs w:val="24"/>
        </w:rPr>
        <w:t>ż</w:t>
      </w:r>
      <w:r w:rsidRPr="004E7CF9">
        <w:rPr>
          <w:szCs w:val="24"/>
        </w:rPr>
        <w:t>u</w:t>
      </w:r>
      <w:r w:rsidRPr="004E7CF9">
        <w:rPr>
          <w:rFonts w:eastAsia="TTE2053AD0t00"/>
          <w:szCs w:val="24"/>
        </w:rPr>
        <w:t>ż</w:t>
      </w:r>
      <w:r w:rsidRPr="004E7CF9">
        <w:rPr>
          <w:szCs w:val="24"/>
        </w:rPr>
        <w:t xml:space="preserve">la lub popiołów lotnych 25 i 35 oraz cement hutniczy 25 pod warunkiem, </w:t>
      </w:r>
      <w:r w:rsidRPr="004E7CF9">
        <w:rPr>
          <w:rFonts w:eastAsia="TTE2053AD0t00"/>
          <w:szCs w:val="24"/>
        </w:rPr>
        <w:t>ż</w:t>
      </w:r>
      <w:r w:rsidRPr="004E7CF9">
        <w:rPr>
          <w:szCs w:val="24"/>
        </w:rPr>
        <w:t>e temperatura otoczenia w ci</w:t>
      </w:r>
      <w:r w:rsidRPr="004E7CF9">
        <w:rPr>
          <w:rFonts w:eastAsia="TTE2053AD0t00"/>
          <w:szCs w:val="24"/>
        </w:rPr>
        <w:t>ą</w:t>
      </w:r>
      <w:r w:rsidRPr="004E7CF9">
        <w:rPr>
          <w:szCs w:val="24"/>
        </w:rPr>
        <w:t>gu 7 dni od chwili zu</w:t>
      </w:r>
      <w:r w:rsidRPr="004E7CF9">
        <w:rPr>
          <w:rFonts w:eastAsia="TTE2053AD0t00"/>
          <w:szCs w:val="24"/>
        </w:rPr>
        <w:t>ż</w:t>
      </w:r>
      <w:r w:rsidRPr="004E7CF9">
        <w:rPr>
          <w:szCs w:val="24"/>
        </w:rPr>
        <w:t>ycia zaprawy nie b</w:t>
      </w:r>
      <w:r w:rsidRPr="004E7CF9">
        <w:rPr>
          <w:rFonts w:eastAsia="TTE2053AD0t00"/>
          <w:szCs w:val="24"/>
        </w:rPr>
        <w:t>ę</w:t>
      </w:r>
      <w:r w:rsidRPr="004E7CF9">
        <w:rPr>
          <w:szCs w:val="24"/>
        </w:rPr>
        <w:t>dzie ni</w:t>
      </w:r>
      <w:r w:rsidRPr="004E7CF9">
        <w:rPr>
          <w:rFonts w:eastAsia="TTE2053AD0t00"/>
          <w:szCs w:val="24"/>
        </w:rPr>
        <w:t>ż</w:t>
      </w:r>
      <w:r w:rsidRPr="004E7CF9">
        <w:rPr>
          <w:szCs w:val="24"/>
        </w:rPr>
        <w:t>sza ni</w:t>
      </w:r>
      <w:r w:rsidRPr="004E7CF9">
        <w:rPr>
          <w:rFonts w:eastAsia="TTE2053AD0t00"/>
          <w:szCs w:val="24"/>
        </w:rPr>
        <w:t>ż</w:t>
      </w:r>
      <w:r w:rsidRPr="004E7CF9">
        <w:rPr>
          <w:szCs w:val="24"/>
        </w:rPr>
        <w:t>+5°C.</w:t>
      </w:r>
    </w:p>
    <w:p w14:paraId="759E7752" w14:textId="77777777" w:rsidR="002305D9" w:rsidRPr="004E7CF9" w:rsidRDefault="002305D9" w:rsidP="002305D9">
      <w:pPr>
        <w:rPr>
          <w:szCs w:val="24"/>
        </w:rPr>
      </w:pPr>
      <w:r w:rsidRPr="004E7CF9">
        <w:rPr>
          <w:szCs w:val="24"/>
        </w:rPr>
        <w:t>Do zapraw cementowo-wapiennych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wapno sucho gaszone lub gaszone w postaci ciasta wapiennego otrzymanego z wapna niegaszonego, które powinno tworzy</w:t>
      </w:r>
      <w:r w:rsidRPr="004E7CF9">
        <w:rPr>
          <w:rFonts w:eastAsia="TTE2053AD0t00"/>
          <w:szCs w:val="24"/>
        </w:rPr>
        <w:t xml:space="preserve">ć </w:t>
      </w:r>
      <w:r w:rsidRPr="004E7CF9">
        <w:rPr>
          <w:szCs w:val="24"/>
        </w:rPr>
        <w:t>jednolit</w:t>
      </w:r>
      <w:r w:rsidRPr="004E7CF9">
        <w:rPr>
          <w:rFonts w:eastAsia="TTE2053AD0t00"/>
          <w:szCs w:val="24"/>
        </w:rPr>
        <w:t xml:space="preserve">a </w:t>
      </w:r>
      <w:r w:rsidRPr="004E7CF9">
        <w:rPr>
          <w:szCs w:val="24"/>
        </w:rPr>
        <w:t>i jednobarwn</w:t>
      </w:r>
      <w:r w:rsidRPr="004E7CF9">
        <w:rPr>
          <w:rFonts w:eastAsia="TTE2053AD0t00"/>
          <w:szCs w:val="24"/>
        </w:rPr>
        <w:t xml:space="preserve">a </w:t>
      </w:r>
      <w:r w:rsidRPr="004E7CF9">
        <w:rPr>
          <w:szCs w:val="24"/>
        </w:rPr>
        <w:t>mas</w:t>
      </w:r>
      <w:r w:rsidRPr="004E7CF9">
        <w:rPr>
          <w:rFonts w:eastAsia="TTE2053AD0t00"/>
          <w:szCs w:val="24"/>
        </w:rPr>
        <w:t>ę</w:t>
      </w:r>
      <w:r w:rsidRPr="004E7CF9">
        <w:rPr>
          <w:szCs w:val="24"/>
        </w:rPr>
        <w:t>, bez grudek niegaszonego wapna i zanieczyszcze</w:t>
      </w:r>
      <w:r w:rsidRPr="004E7CF9">
        <w:rPr>
          <w:rFonts w:eastAsia="TTE2053AD0t00"/>
          <w:szCs w:val="24"/>
        </w:rPr>
        <w:t xml:space="preserve">ń </w:t>
      </w:r>
      <w:r w:rsidRPr="004E7CF9">
        <w:rPr>
          <w:szCs w:val="24"/>
        </w:rPr>
        <w:t>obcych.</w:t>
      </w:r>
    </w:p>
    <w:p w14:paraId="5B54734F" w14:textId="77777777" w:rsidR="002305D9" w:rsidRPr="004E7CF9" w:rsidRDefault="002305D9" w:rsidP="002305D9">
      <w:pPr>
        <w:rPr>
          <w:szCs w:val="24"/>
        </w:rPr>
      </w:pPr>
      <w:r w:rsidRPr="004E7CF9">
        <w:rPr>
          <w:szCs w:val="24"/>
        </w:rPr>
        <w:t>Skład obj</w:t>
      </w:r>
      <w:r w:rsidRPr="004E7CF9">
        <w:rPr>
          <w:rFonts w:eastAsia="TTE2053AD0t00"/>
          <w:szCs w:val="24"/>
        </w:rPr>
        <w:t>ę</w:t>
      </w:r>
      <w:r w:rsidRPr="004E7CF9">
        <w:rPr>
          <w:szCs w:val="24"/>
        </w:rPr>
        <w:t>to</w:t>
      </w:r>
      <w:r w:rsidRPr="004E7CF9">
        <w:rPr>
          <w:rFonts w:eastAsia="TTE2053AD0t00"/>
          <w:szCs w:val="24"/>
        </w:rPr>
        <w:t>ś</w:t>
      </w:r>
      <w:r w:rsidRPr="004E7CF9">
        <w:rPr>
          <w:szCs w:val="24"/>
        </w:rPr>
        <w:t>ciowy zapraw nale</w:t>
      </w:r>
      <w:r w:rsidRPr="004E7CF9">
        <w:rPr>
          <w:rFonts w:eastAsia="TTE2053AD0t00"/>
          <w:szCs w:val="24"/>
        </w:rPr>
        <w:t>ż</w:t>
      </w:r>
      <w:r w:rsidRPr="004E7CF9">
        <w:rPr>
          <w:szCs w:val="24"/>
        </w:rPr>
        <w:t>y dobiera</w:t>
      </w:r>
      <w:r w:rsidRPr="004E7CF9">
        <w:rPr>
          <w:rFonts w:eastAsia="TTE2053AD0t00"/>
          <w:szCs w:val="24"/>
        </w:rPr>
        <w:t xml:space="preserve">ć </w:t>
      </w:r>
      <w:r w:rsidRPr="004E7CF9">
        <w:rPr>
          <w:szCs w:val="24"/>
        </w:rPr>
        <w:t>do</w:t>
      </w:r>
      <w:r w:rsidRPr="004E7CF9">
        <w:rPr>
          <w:rFonts w:eastAsia="TTE2053AD0t00"/>
          <w:szCs w:val="24"/>
        </w:rPr>
        <w:t>ś</w:t>
      </w:r>
      <w:r w:rsidRPr="004E7CF9">
        <w:rPr>
          <w:szCs w:val="24"/>
        </w:rPr>
        <w:t>wiadczalnie, w zale</w:t>
      </w:r>
      <w:r w:rsidRPr="004E7CF9">
        <w:rPr>
          <w:rFonts w:eastAsia="TTE2053AD0t00"/>
          <w:szCs w:val="24"/>
        </w:rPr>
        <w:t>ż</w:t>
      </w:r>
      <w:r w:rsidRPr="004E7CF9">
        <w:rPr>
          <w:szCs w:val="24"/>
        </w:rPr>
        <w:t>no</w:t>
      </w:r>
      <w:r w:rsidRPr="004E7CF9">
        <w:rPr>
          <w:rFonts w:eastAsia="TTE2053AD0t00"/>
          <w:szCs w:val="24"/>
        </w:rPr>
        <w:t>ś</w:t>
      </w:r>
      <w:r w:rsidRPr="004E7CF9">
        <w:rPr>
          <w:szCs w:val="24"/>
        </w:rPr>
        <w:t>ci od wymaganej marki zaprawy oraz rodzaju cementu i wapna.</w:t>
      </w:r>
    </w:p>
    <w:p w14:paraId="51D8748A" w14:textId="77777777" w:rsidR="002305D9" w:rsidRPr="004E7CF9" w:rsidRDefault="002305D9" w:rsidP="002305D9">
      <w:pPr>
        <w:rPr>
          <w:b/>
          <w:bCs/>
          <w:szCs w:val="24"/>
        </w:rPr>
      </w:pPr>
      <w:r w:rsidRPr="004E7CF9">
        <w:rPr>
          <w:b/>
          <w:bCs/>
          <w:szCs w:val="24"/>
        </w:rPr>
        <w:t>3. Sprz</w:t>
      </w:r>
      <w:r w:rsidRPr="004E7CF9">
        <w:rPr>
          <w:b/>
          <w:szCs w:val="24"/>
        </w:rPr>
        <w:t>ę</w:t>
      </w:r>
      <w:r w:rsidRPr="004E7CF9">
        <w:rPr>
          <w:b/>
          <w:bCs/>
          <w:szCs w:val="24"/>
        </w:rPr>
        <w:t>t</w:t>
      </w:r>
    </w:p>
    <w:p w14:paraId="77FBBFF9" w14:textId="77777777" w:rsidR="002305D9" w:rsidRPr="004E7CF9" w:rsidRDefault="002305D9" w:rsidP="002305D9">
      <w:pPr>
        <w:rPr>
          <w:szCs w:val="24"/>
        </w:rPr>
      </w:pPr>
      <w:r w:rsidRPr="004E7CF9">
        <w:rPr>
          <w:szCs w:val="24"/>
        </w:rPr>
        <w:t>Roboty mo</w:t>
      </w:r>
      <w:r w:rsidRPr="004E7CF9">
        <w:rPr>
          <w:rFonts w:eastAsia="TTE2053AD0t00"/>
          <w:szCs w:val="24"/>
        </w:rPr>
        <w:t>ż</w:t>
      </w:r>
      <w:r w:rsidRPr="004E7CF9">
        <w:rPr>
          <w:szCs w:val="24"/>
        </w:rPr>
        <w:t>na wykona</w:t>
      </w:r>
      <w:r w:rsidRPr="004E7CF9">
        <w:rPr>
          <w:rFonts w:eastAsia="TTE2053AD0t00"/>
          <w:szCs w:val="24"/>
        </w:rPr>
        <w:t xml:space="preserve">ć </w:t>
      </w:r>
      <w:r w:rsidRPr="004E7CF9">
        <w:rPr>
          <w:szCs w:val="24"/>
        </w:rPr>
        <w:t>przy u</w:t>
      </w:r>
      <w:r w:rsidRPr="004E7CF9">
        <w:rPr>
          <w:rFonts w:eastAsia="TTE2053AD0t00"/>
          <w:szCs w:val="24"/>
        </w:rPr>
        <w:t>ż</w:t>
      </w:r>
      <w:r w:rsidRPr="004E7CF9">
        <w:rPr>
          <w:szCs w:val="24"/>
        </w:rPr>
        <w:t>yciu dowolnego typu sprz</w:t>
      </w:r>
      <w:r w:rsidRPr="004E7CF9">
        <w:rPr>
          <w:rFonts w:eastAsia="TTE2053AD0t00"/>
          <w:szCs w:val="24"/>
        </w:rPr>
        <w:t>ę</w:t>
      </w:r>
      <w:r w:rsidRPr="004E7CF9">
        <w:rPr>
          <w:szCs w:val="24"/>
        </w:rPr>
        <w:t>tu.</w:t>
      </w:r>
    </w:p>
    <w:p w14:paraId="1000BE9A" w14:textId="77777777" w:rsidR="002305D9" w:rsidRPr="004E7CF9" w:rsidRDefault="002305D9" w:rsidP="002305D9">
      <w:pPr>
        <w:rPr>
          <w:b/>
          <w:bCs/>
          <w:szCs w:val="24"/>
        </w:rPr>
      </w:pPr>
      <w:r w:rsidRPr="004E7CF9">
        <w:rPr>
          <w:b/>
          <w:bCs/>
          <w:szCs w:val="24"/>
        </w:rPr>
        <w:t>4. Transport</w:t>
      </w:r>
    </w:p>
    <w:p w14:paraId="079CD943" w14:textId="77777777" w:rsidR="002305D9" w:rsidRPr="004E7CF9" w:rsidRDefault="002305D9" w:rsidP="002305D9">
      <w:pPr>
        <w:rPr>
          <w:szCs w:val="24"/>
        </w:rPr>
      </w:pPr>
      <w:r w:rsidRPr="004E7CF9">
        <w:rPr>
          <w:szCs w:val="24"/>
        </w:rPr>
        <w:t>Materiały i elementy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przewo</w:t>
      </w:r>
      <w:r w:rsidRPr="004E7CF9">
        <w:rPr>
          <w:rFonts w:eastAsia="TTE2053AD0t00"/>
          <w:szCs w:val="24"/>
        </w:rPr>
        <w:t>ż</w:t>
      </w:r>
      <w:r w:rsidRPr="004E7CF9">
        <w:rPr>
          <w:szCs w:val="24"/>
        </w:rPr>
        <w:t xml:space="preserve">one dowolnymi </w:t>
      </w:r>
      <w:r w:rsidRPr="004E7CF9">
        <w:rPr>
          <w:rFonts w:eastAsia="TTE2053AD0t00"/>
          <w:szCs w:val="24"/>
        </w:rPr>
        <w:t>ś</w:t>
      </w:r>
      <w:r w:rsidRPr="004E7CF9">
        <w:rPr>
          <w:szCs w:val="24"/>
        </w:rPr>
        <w:t>rodkami transportu.</w:t>
      </w:r>
    </w:p>
    <w:p w14:paraId="2747A579" w14:textId="77777777" w:rsidR="002305D9" w:rsidRPr="004E7CF9" w:rsidRDefault="002305D9" w:rsidP="002305D9">
      <w:pPr>
        <w:rPr>
          <w:szCs w:val="24"/>
        </w:rPr>
      </w:pPr>
      <w:r w:rsidRPr="004E7CF9">
        <w:rPr>
          <w:szCs w:val="24"/>
        </w:rPr>
        <w:t>Podczas transportu materiały i elementy konstrukcji powinny by</w:t>
      </w:r>
      <w:r w:rsidRPr="004E7CF9">
        <w:rPr>
          <w:rFonts w:eastAsia="TTE2053AD0t00"/>
          <w:szCs w:val="24"/>
        </w:rPr>
        <w:t xml:space="preserve">ć </w:t>
      </w:r>
      <w:r w:rsidRPr="004E7CF9">
        <w:rPr>
          <w:szCs w:val="24"/>
        </w:rPr>
        <w:t>zabezpieczone przed uszkodzeniami lub utrat</w:t>
      </w:r>
      <w:r w:rsidRPr="004E7CF9">
        <w:rPr>
          <w:rFonts w:eastAsia="TTE2053AD0t00"/>
          <w:szCs w:val="24"/>
        </w:rPr>
        <w:t xml:space="preserve">a </w:t>
      </w:r>
      <w:r w:rsidRPr="004E7CF9">
        <w:rPr>
          <w:szCs w:val="24"/>
        </w:rPr>
        <w:t>stateczno</w:t>
      </w:r>
      <w:r w:rsidRPr="004E7CF9">
        <w:rPr>
          <w:rFonts w:eastAsia="TTE2053AD0t00"/>
          <w:szCs w:val="24"/>
        </w:rPr>
        <w:t>ś</w:t>
      </w:r>
      <w:r w:rsidRPr="004E7CF9">
        <w:rPr>
          <w:szCs w:val="24"/>
        </w:rPr>
        <w:t>ci.</w:t>
      </w:r>
    </w:p>
    <w:p w14:paraId="02A3ED66" w14:textId="77777777" w:rsidR="002305D9" w:rsidRPr="004E7CF9" w:rsidRDefault="002305D9" w:rsidP="002305D9">
      <w:pPr>
        <w:rPr>
          <w:b/>
          <w:bCs/>
          <w:szCs w:val="24"/>
        </w:rPr>
      </w:pPr>
      <w:r w:rsidRPr="004E7CF9">
        <w:rPr>
          <w:b/>
          <w:bCs/>
          <w:szCs w:val="24"/>
        </w:rPr>
        <w:t>5. Wykonanie robót</w:t>
      </w:r>
    </w:p>
    <w:p w14:paraId="65D71EBF" w14:textId="77777777" w:rsidR="002305D9" w:rsidRPr="004E7CF9" w:rsidRDefault="002305D9" w:rsidP="002305D9">
      <w:pPr>
        <w:rPr>
          <w:szCs w:val="24"/>
        </w:rPr>
      </w:pPr>
      <w:r w:rsidRPr="004E7CF9">
        <w:rPr>
          <w:szCs w:val="24"/>
        </w:rPr>
        <w:t>Wymagania ogólne:</w:t>
      </w:r>
    </w:p>
    <w:p w14:paraId="08C3642D" w14:textId="77777777" w:rsidR="002305D9" w:rsidRPr="004E7CF9" w:rsidRDefault="002305D9" w:rsidP="002305D9">
      <w:pPr>
        <w:rPr>
          <w:szCs w:val="24"/>
        </w:rPr>
      </w:pPr>
      <w:r w:rsidRPr="004E7CF9">
        <w:rPr>
          <w:szCs w:val="24"/>
        </w:rPr>
        <w:t>a) Mury nale</w:t>
      </w:r>
      <w:r w:rsidRPr="004E7CF9">
        <w:rPr>
          <w:rFonts w:eastAsia="TTE2053AD0t00"/>
          <w:szCs w:val="24"/>
        </w:rPr>
        <w:t>ż</w:t>
      </w:r>
      <w:r w:rsidRPr="004E7CF9">
        <w:rPr>
          <w:szCs w:val="24"/>
        </w:rPr>
        <w:t>y wykonywa</w:t>
      </w:r>
      <w:r w:rsidRPr="004E7CF9">
        <w:rPr>
          <w:rFonts w:eastAsia="TTE2053AD0t00"/>
          <w:szCs w:val="24"/>
        </w:rPr>
        <w:t xml:space="preserve">ć </w:t>
      </w:r>
      <w:r w:rsidRPr="004E7CF9">
        <w:rPr>
          <w:szCs w:val="24"/>
        </w:rPr>
        <w:t>warstwami, z zachowaniem prawidłowego wi</w:t>
      </w:r>
      <w:r w:rsidRPr="004E7CF9">
        <w:rPr>
          <w:rFonts w:eastAsia="TTE2053AD0t00"/>
          <w:szCs w:val="24"/>
        </w:rPr>
        <w:t>ą</w:t>
      </w:r>
      <w:r w:rsidRPr="004E7CF9">
        <w:rPr>
          <w:szCs w:val="24"/>
        </w:rPr>
        <w:t>zania i grubo</w:t>
      </w:r>
      <w:r w:rsidRPr="004E7CF9">
        <w:rPr>
          <w:rFonts w:eastAsia="TTE2053AD0t00"/>
          <w:szCs w:val="24"/>
        </w:rPr>
        <w:t>ś</w:t>
      </w:r>
      <w:r w:rsidRPr="004E7CF9">
        <w:rPr>
          <w:szCs w:val="24"/>
        </w:rPr>
        <w:t>ci</w:t>
      </w:r>
    </w:p>
    <w:p w14:paraId="4AE6D436" w14:textId="77777777" w:rsidR="002305D9" w:rsidRPr="004E7CF9" w:rsidRDefault="002305D9" w:rsidP="002305D9">
      <w:pPr>
        <w:rPr>
          <w:szCs w:val="24"/>
        </w:rPr>
      </w:pPr>
      <w:r w:rsidRPr="004E7CF9">
        <w:rPr>
          <w:szCs w:val="24"/>
        </w:rPr>
        <w:t>spoin, do pionu i sznura, z zachowaniem zgodno</w:t>
      </w:r>
      <w:r w:rsidRPr="004E7CF9">
        <w:rPr>
          <w:rFonts w:eastAsia="TTE2053AD0t00"/>
          <w:szCs w:val="24"/>
        </w:rPr>
        <w:t>ś</w:t>
      </w:r>
      <w:r w:rsidRPr="004E7CF9">
        <w:rPr>
          <w:szCs w:val="24"/>
        </w:rPr>
        <w:t>ci z rysunkiem co do odsadzek, wyskoków</w:t>
      </w:r>
    </w:p>
    <w:p w14:paraId="1467E87F" w14:textId="77777777" w:rsidR="002305D9" w:rsidRPr="004E7CF9" w:rsidRDefault="002305D9" w:rsidP="002305D9">
      <w:pPr>
        <w:rPr>
          <w:szCs w:val="24"/>
        </w:rPr>
      </w:pPr>
      <w:r w:rsidRPr="004E7CF9">
        <w:rPr>
          <w:szCs w:val="24"/>
        </w:rPr>
        <w:t>i otworów.</w:t>
      </w:r>
    </w:p>
    <w:p w14:paraId="714F118C" w14:textId="77777777" w:rsidR="002305D9" w:rsidRPr="004E7CF9" w:rsidRDefault="002305D9" w:rsidP="002305D9">
      <w:pPr>
        <w:rPr>
          <w:szCs w:val="24"/>
        </w:rPr>
      </w:pPr>
      <w:r w:rsidRPr="004E7CF9">
        <w:rPr>
          <w:szCs w:val="24"/>
        </w:rPr>
        <w:t>b) W pierwszej kolejno</w:t>
      </w:r>
      <w:r w:rsidRPr="004E7CF9">
        <w:rPr>
          <w:rFonts w:eastAsia="TTE2053AD0t00"/>
          <w:szCs w:val="24"/>
        </w:rPr>
        <w:t>ś</w:t>
      </w:r>
      <w:r w:rsidRPr="004E7CF9">
        <w:rPr>
          <w:szCs w:val="24"/>
        </w:rPr>
        <w:t>ci nale</w:t>
      </w:r>
      <w:r w:rsidRPr="004E7CF9">
        <w:rPr>
          <w:rFonts w:eastAsia="TTE2053AD0t00"/>
          <w:szCs w:val="24"/>
        </w:rPr>
        <w:t>ż</w:t>
      </w:r>
      <w:r w:rsidRPr="004E7CF9">
        <w:rPr>
          <w:szCs w:val="24"/>
        </w:rPr>
        <w:t>y wykonywa</w:t>
      </w:r>
      <w:r w:rsidRPr="004E7CF9">
        <w:rPr>
          <w:rFonts w:eastAsia="TTE2053AD0t00"/>
          <w:szCs w:val="24"/>
        </w:rPr>
        <w:t xml:space="preserve">ć </w:t>
      </w:r>
      <w:r w:rsidRPr="004E7CF9">
        <w:rPr>
          <w:szCs w:val="24"/>
        </w:rPr>
        <w:t>mury no</w:t>
      </w:r>
      <w:r w:rsidRPr="004E7CF9">
        <w:rPr>
          <w:rFonts w:eastAsia="TTE2053AD0t00"/>
          <w:szCs w:val="24"/>
        </w:rPr>
        <w:t>ś</w:t>
      </w:r>
      <w:r w:rsidRPr="004E7CF9">
        <w:rPr>
          <w:szCs w:val="24"/>
        </w:rPr>
        <w:t xml:space="preserve">ne. </w:t>
      </w:r>
      <w:r w:rsidRPr="004E7CF9">
        <w:rPr>
          <w:rFonts w:eastAsia="TTE2053AD0t00"/>
          <w:szCs w:val="24"/>
        </w:rPr>
        <w:t>Ś</w:t>
      </w:r>
      <w:r w:rsidRPr="004E7CF9">
        <w:rPr>
          <w:szCs w:val="24"/>
        </w:rPr>
        <w:t>cianki działowe grubo</w:t>
      </w:r>
      <w:r w:rsidRPr="004E7CF9">
        <w:rPr>
          <w:rFonts w:eastAsia="TTE2053AD0t00"/>
          <w:szCs w:val="24"/>
        </w:rPr>
        <w:t>ś</w:t>
      </w:r>
      <w:r w:rsidRPr="004E7CF9">
        <w:rPr>
          <w:szCs w:val="24"/>
        </w:rPr>
        <w:t>ci poni</w:t>
      </w:r>
      <w:r w:rsidRPr="004E7CF9">
        <w:rPr>
          <w:rFonts w:eastAsia="TTE2053AD0t00"/>
          <w:szCs w:val="24"/>
        </w:rPr>
        <w:t>ż</w:t>
      </w:r>
      <w:r w:rsidRPr="004E7CF9">
        <w:rPr>
          <w:szCs w:val="24"/>
        </w:rPr>
        <w:t>ej</w:t>
      </w:r>
    </w:p>
    <w:p w14:paraId="016117A8" w14:textId="77777777" w:rsidR="002305D9" w:rsidRPr="004E7CF9" w:rsidRDefault="002305D9" w:rsidP="002305D9">
      <w:pPr>
        <w:rPr>
          <w:szCs w:val="24"/>
        </w:rPr>
      </w:pPr>
      <w:r w:rsidRPr="004E7CF9">
        <w:rPr>
          <w:szCs w:val="24"/>
        </w:rPr>
        <w:t>1 cegły należy murowa</w:t>
      </w:r>
      <w:r w:rsidRPr="004E7CF9">
        <w:rPr>
          <w:rFonts w:eastAsia="TTE2053AD0t00"/>
          <w:szCs w:val="24"/>
        </w:rPr>
        <w:t xml:space="preserve">ć </w:t>
      </w:r>
      <w:r w:rsidRPr="004E7CF9">
        <w:rPr>
          <w:szCs w:val="24"/>
        </w:rPr>
        <w:t>nie wcze</w:t>
      </w:r>
      <w:r w:rsidRPr="004E7CF9">
        <w:rPr>
          <w:rFonts w:eastAsia="TTE2053AD0t00"/>
          <w:szCs w:val="24"/>
        </w:rPr>
        <w:t>ś</w:t>
      </w:r>
      <w:r w:rsidRPr="004E7CF9">
        <w:rPr>
          <w:szCs w:val="24"/>
        </w:rPr>
        <w:t>niej ni</w:t>
      </w:r>
      <w:r w:rsidRPr="004E7CF9">
        <w:rPr>
          <w:rFonts w:eastAsia="TTE2053AD0t00"/>
          <w:szCs w:val="24"/>
        </w:rPr>
        <w:t xml:space="preserve">ż </w:t>
      </w:r>
      <w:r w:rsidRPr="004E7CF9">
        <w:rPr>
          <w:szCs w:val="24"/>
        </w:rPr>
        <w:t>po zako</w:t>
      </w:r>
      <w:r w:rsidRPr="004E7CF9">
        <w:rPr>
          <w:rFonts w:eastAsia="TTE2053AD0t00"/>
          <w:szCs w:val="24"/>
        </w:rPr>
        <w:t>ń</w:t>
      </w:r>
      <w:r w:rsidRPr="004E7CF9">
        <w:rPr>
          <w:szCs w:val="24"/>
        </w:rPr>
        <w:t xml:space="preserve">czeniu </w:t>
      </w:r>
      <w:r w:rsidRPr="004E7CF9">
        <w:rPr>
          <w:rFonts w:eastAsia="TTE2053AD0t00"/>
          <w:szCs w:val="24"/>
        </w:rPr>
        <w:t>ś</w:t>
      </w:r>
      <w:r w:rsidRPr="004E7CF9">
        <w:rPr>
          <w:szCs w:val="24"/>
        </w:rPr>
        <w:t>cian głównych.</w:t>
      </w:r>
    </w:p>
    <w:p w14:paraId="04D53BD0" w14:textId="77777777" w:rsidR="002305D9" w:rsidRPr="004E7CF9" w:rsidRDefault="002305D9" w:rsidP="002305D9">
      <w:pPr>
        <w:rPr>
          <w:szCs w:val="24"/>
        </w:rPr>
      </w:pPr>
      <w:r w:rsidRPr="004E7CF9">
        <w:rPr>
          <w:szCs w:val="24"/>
        </w:rPr>
        <w:t>c) Mury nale</w:t>
      </w:r>
      <w:r w:rsidRPr="004E7CF9">
        <w:rPr>
          <w:rFonts w:eastAsia="TTE2053AD0t00"/>
          <w:szCs w:val="24"/>
        </w:rPr>
        <w:t>ż</w:t>
      </w:r>
      <w:r w:rsidRPr="004E7CF9">
        <w:rPr>
          <w:szCs w:val="24"/>
        </w:rPr>
        <w:t>y wznosi</w:t>
      </w:r>
      <w:r w:rsidRPr="004E7CF9">
        <w:rPr>
          <w:rFonts w:eastAsia="TTE2053AD0t00"/>
          <w:szCs w:val="24"/>
        </w:rPr>
        <w:t xml:space="preserve">ć </w:t>
      </w:r>
      <w:r w:rsidRPr="004E7CF9">
        <w:rPr>
          <w:szCs w:val="24"/>
        </w:rPr>
        <w:t>mo</w:t>
      </w:r>
      <w:r w:rsidRPr="004E7CF9">
        <w:rPr>
          <w:rFonts w:eastAsia="TTE2053AD0t00"/>
          <w:szCs w:val="24"/>
        </w:rPr>
        <w:t>ż</w:t>
      </w:r>
      <w:r w:rsidRPr="004E7CF9">
        <w:rPr>
          <w:szCs w:val="24"/>
        </w:rPr>
        <w:t>liwie równomiernie na całej ich długo</w:t>
      </w:r>
      <w:r w:rsidRPr="004E7CF9">
        <w:rPr>
          <w:rFonts w:eastAsia="TTE2053AD0t00"/>
          <w:szCs w:val="24"/>
        </w:rPr>
        <w:t>ś</w:t>
      </w:r>
      <w:r w:rsidRPr="004E7CF9">
        <w:rPr>
          <w:szCs w:val="24"/>
        </w:rPr>
        <w:t>ci. W miejscu poł</w:t>
      </w:r>
      <w:r w:rsidRPr="004E7CF9">
        <w:rPr>
          <w:rFonts w:eastAsia="TTE2053AD0t00"/>
          <w:szCs w:val="24"/>
        </w:rPr>
        <w:t>ą</w:t>
      </w:r>
      <w:r w:rsidRPr="004E7CF9">
        <w:rPr>
          <w:szCs w:val="24"/>
        </w:rPr>
        <w:t>czenia</w:t>
      </w:r>
    </w:p>
    <w:p w14:paraId="03643B63" w14:textId="77777777" w:rsidR="002305D9" w:rsidRPr="004E7CF9" w:rsidRDefault="002305D9" w:rsidP="002305D9">
      <w:pPr>
        <w:rPr>
          <w:szCs w:val="24"/>
        </w:rPr>
      </w:pPr>
      <w:r w:rsidRPr="004E7CF9">
        <w:rPr>
          <w:szCs w:val="24"/>
        </w:rPr>
        <w:t>murów wykonanych niejednocze</w:t>
      </w:r>
      <w:r w:rsidRPr="004E7CF9">
        <w:rPr>
          <w:rFonts w:eastAsia="TTE2053AD0t00"/>
          <w:szCs w:val="24"/>
        </w:rPr>
        <w:t>ś</w:t>
      </w:r>
      <w:r w:rsidRPr="004E7CF9">
        <w:rPr>
          <w:szCs w:val="24"/>
        </w:rPr>
        <w:t>nie nale</w:t>
      </w:r>
      <w:r w:rsidRPr="004E7CF9">
        <w:rPr>
          <w:rFonts w:eastAsia="TTE2053AD0t00"/>
          <w:szCs w:val="24"/>
        </w:rPr>
        <w:t>ż</w:t>
      </w:r>
      <w:r w:rsidRPr="004E7CF9">
        <w:rPr>
          <w:szCs w:val="24"/>
        </w:rPr>
        <w:t>y stosowa</w:t>
      </w:r>
      <w:r w:rsidRPr="004E7CF9">
        <w:rPr>
          <w:rFonts w:eastAsia="TTE2053AD0t00"/>
          <w:szCs w:val="24"/>
        </w:rPr>
        <w:t xml:space="preserve">ć </w:t>
      </w:r>
      <w:r w:rsidRPr="004E7CF9">
        <w:rPr>
          <w:szCs w:val="24"/>
        </w:rPr>
        <w:t>strz</w:t>
      </w:r>
      <w:r w:rsidRPr="004E7CF9">
        <w:rPr>
          <w:rFonts w:eastAsia="TTE2053AD0t00"/>
          <w:szCs w:val="24"/>
        </w:rPr>
        <w:t>ę</w:t>
      </w:r>
      <w:r w:rsidRPr="004E7CF9">
        <w:rPr>
          <w:szCs w:val="24"/>
        </w:rPr>
        <w:t>pia zaz</w:t>
      </w:r>
      <w:r w:rsidRPr="004E7CF9">
        <w:rPr>
          <w:rFonts w:eastAsia="TTE2053AD0t00"/>
          <w:szCs w:val="24"/>
        </w:rPr>
        <w:t>ę</w:t>
      </w:r>
      <w:r w:rsidRPr="004E7CF9">
        <w:rPr>
          <w:szCs w:val="24"/>
        </w:rPr>
        <w:t>bione ko</w:t>
      </w:r>
      <w:r w:rsidRPr="004E7CF9">
        <w:rPr>
          <w:rFonts w:eastAsia="TTE2053AD0t00"/>
          <w:szCs w:val="24"/>
        </w:rPr>
        <w:t>ń</w:t>
      </w:r>
      <w:r w:rsidRPr="004E7CF9">
        <w:rPr>
          <w:szCs w:val="24"/>
        </w:rPr>
        <w:t>cowe.</w:t>
      </w:r>
    </w:p>
    <w:p w14:paraId="3746F301" w14:textId="77777777" w:rsidR="002305D9" w:rsidRPr="004E7CF9" w:rsidRDefault="002305D9" w:rsidP="002305D9">
      <w:pPr>
        <w:rPr>
          <w:szCs w:val="24"/>
        </w:rPr>
      </w:pPr>
      <w:r w:rsidRPr="004E7CF9">
        <w:rPr>
          <w:szCs w:val="24"/>
        </w:rPr>
        <w:t>d) Cegły układane na zaprawie powinny by</w:t>
      </w:r>
      <w:r w:rsidRPr="004E7CF9">
        <w:rPr>
          <w:rFonts w:eastAsia="TTE2053AD0t00"/>
          <w:szCs w:val="24"/>
        </w:rPr>
        <w:t xml:space="preserve">ć </w:t>
      </w:r>
      <w:r w:rsidRPr="004E7CF9">
        <w:rPr>
          <w:szCs w:val="24"/>
        </w:rPr>
        <w:t>czyste i wolne od kurzu.</w:t>
      </w:r>
    </w:p>
    <w:p w14:paraId="37E5441C" w14:textId="77777777" w:rsidR="002305D9" w:rsidRPr="004E7CF9" w:rsidRDefault="002305D9" w:rsidP="002305D9">
      <w:pPr>
        <w:rPr>
          <w:szCs w:val="24"/>
        </w:rPr>
      </w:pPr>
      <w:r w:rsidRPr="004E7CF9">
        <w:rPr>
          <w:szCs w:val="24"/>
        </w:rPr>
        <w:t>Przy murowaniu cegł</w:t>
      </w:r>
      <w:r w:rsidRPr="004E7CF9">
        <w:rPr>
          <w:rFonts w:eastAsia="TTE2053AD0t00"/>
          <w:szCs w:val="24"/>
        </w:rPr>
        <w:t xml:space="preserve">a </w:t>
      </w:r>
      <w:r w:rsidRPr="004E7CF9">
        <w:rPr>
          <w:szCs w:val="24"/>
        </w:rPr>
        <w:t>such</w:t>
      </w:r>
      <w:r w:rsidRPr="004E7CF9">
        <w:rPr>
          <w:rFonts w:eastAsia="TTE2053AD0t00"/>
          <w:szCs w:val="24"/>
        </w:rPr>
        <w:t>a</w:t>
      </w:r>
      <w:r w:rsidRPr="004E7CF9">
        <w:rPr>
          <w:szCs w:val="24"/>
        </w:rPr>
        <w:t>, zwłaszcza w okresie letnim, nale</w:t>
      </w:r>
      <w:r w:rsidRPr="004E7CF9">
        <w:rPr>
          <w:rFonts w:eastAsia="TTE2053AD0t00"/>
          <w:szCs w:val="24"/>
        </w:rPr>
        <w:t>ż</w:t>
      </w:r>
      <w:r w:rsidRPr="004E7CF9">
        <w:rPr>
          <w:szCs w:val="24"/>
        </w:rPr>
        <w:t>y cegły przed uło</w:t>
      </w:r>
      <w:r w:rsidRPr="004E7CF9">
        <w:rPr>
          <w:rFonts w:eastAsia="TTE2053AD0t00"/>
          <w:szCs w:val="24"/>
        </w:rPr>
        <w:t>ż</w:t>
      </w:r>
      <w:r w:rsidRPr="004E7CF9">
        <w:rPr>
          <w:szCs w:val="24"/>
        </w:rPr>
        <w:t>eniem w</w:t>
      </w:r>
    </w:p>
    <w:p w14:paraId="7172A6E8" w14:textId="77777777" w:rsidR="002305D9" w:rsidRPr="004E7CF9" w:rsidRDefault="002305D9" w:rsidP="002305D9">
      <w:pPr>
        <w:rPr>
          <w:szCs w:val="24"/>
        </w:rPr>
      </w:pPr>
      <w:r w:rsidRPr="004E7CF9">
        <w:rPr>
          <w:szCs w:val="24"/>
        </w:rPr>
        <w:t>murze polewa</w:t>
      </w:r>
      <w:r w:rsidRPr="004E7CF9">
        <w:rPr>
          <w:rFonts w:eastAsia="TTE2053AD0t00"/>
          <w:szCs w:val="24"/>
        </w:rPr>
        <w:t xml:space="preserve">ć </w:t>
      </w:r>
      <w:r w:rsidRPr="004E7CF9">
        <w:rPr>
          <w:szCs w:val="24"/>
        </w:rPr>
        <w:t>lub moczy</w:t>
      </w:r>
      <w:r w:rsidRPr="004E7CF9">
        <w:rPr>
          <w:rFonts w:eastAsia="TTE2053AD0t00"/>
          <w:szCs w:val="24"/>
        </w:rPr>
        <w:t xml:space="preserve">ć </w:t>
      </w:r>
      <w:r w:rsidRPr="004E7CF9">
        <w:rPr>
          <w:szCs w:val="24"/>
        </w:rPr>
        <w:t>w wodzie.</w:t>
      </w:r>
    </w:p>
    <w:p w14:paraId="567A1016" w14:textId="77777777" w:rsidR="002305D9" w:rsidRPr="004E7CF9" w:rsidRDefault="002305D9" w:rsidP="002305D9">
      <w:pPr>
        <w:rPr>
          <w:szCs w:val="24"/>
        </w:rPr>
      </w:pPr>
      <w:r w:rsidRPr="004E7CF9">
        <w:rPr>
          <w:szCs w:val="24"/>
        </w:rPr>
        <w:t>e) Wn</w:t>
      </w:r>
      <w:r w:rsidRPr="004E7CF9">
        <w:rPr>
          <w:rFonts w:eastAsia="TTE2053AD0t00"/>
          <w:szCs w:val="24"/>
        </w:rPr>
        <w:t>ę</w:t>
      </w:r>
      <w:r w:rsidRPr="004E7CF9">
        <w:rPr>
          <w:szCs w:val="24"/>
        </w:rPr>
        <w:t>ki i bruzdy instalacyjne nale</w:t>
      </w:r>
      <w:r w:rsidRPr="004E7CF9">
        <w:rPr>
          <w:rFonts w:eastAsia="TTE2053AD0t00"/>
          <w:szCs w:val="24"/>
        </w:rPr>
        <w:t>ż</w:t>
      </w:r>
      <w:r w:rsidRPr="004E7CF9">
        <w:rPr>
          <w:szCs w:val="24"/>
        </w:rPr>
        <w:t>y wykonywa</w:t>
      </w:r>
      <w:r w:rsidRPr="004E7CF9">
        <w:rPr>
          <w:rFonts w:eastAsia="TTE2053AD0t00"/>
          <w:szCs w:val="24"/>
        </w:rPr>
        <w:t xml:space="preserve">ć </w:t>
      </w:r>
      <w:r w:rsidRPr="004E7CF9">
        <w:rPr>
          <w:szCs w:val="24"/>
        </w:rPr>
        <w:t>jednocze</w:t>
      </w:r>
      <w:r w:rsidRPr="004E7CF9">
        <w:rPr>
          <w:rFonts w:eastAsia="TTE2053AD0t00"/>
          <w:szCs w:val="24"/>
        </w:rPr>
        <w:t>ś</w:t>
      </w:r>
      <w:r w:rsidRPr="004E7CF9">
        <w:rPr>
          <w:szCs w:val="24"/>
        </w:rPr>
        <w:t>nie ze wznoszeniem murów.</w:t>
      </w:r>
    </w:p>
    <w:p w14:paraId="23C7F4EF" w14:textId="77777777" w:rsidR="002305D9" w:rsidRPr="004E7CF9" w:rsidRDefault="002305D9" w:rsidP="002305D9">
      <w:pPr>
        <w:rPr>
          <w:szCs w:val="24"/>
        </w:rPr>
      </w:pPr>
      <w:r w:rsidRPr="004E7CF9">
        <w:rPr>
          <w:szCs w:val="24"/>
        </w:rPr>
        <w:t>f) Mury grubo</w:t>
      </w:r>
      <w:r w:rsidRPr="004E7CF9">
        <w:rPr>
          <w:rFonts w:eastAsia="TTE2053AD0t00"/>
          <w:szCs w:val="24"/>
        </w:rPr>
        <w:t>ś</w:t>
      </w:r>
      <w:r w:rsidRPr="004E7CF9">
        <w:rPr>
          <w:szCs w:val="24"/>
        </w:rPr>
        <w:t>ci mniejszej ni</w:t>
      </w:r>
      <w:r w:rsidRPr="004E7CF9">
        <w:rPr>
          <w:rFonts w:eastAsia="TTE2053AD0t00"/>
          <w:szCs w:val="24"/>
        </w:rPr>
        <w:t xml:space="preserve">ż </w:t>
      </w:r>
      <w:r w:rsidRPr="004E7CF9">
        <w:rPr>
          <w:szCs w:val="24"/>
        </w:rPr>
        <w:t>1 cegła mog</w:t>
      </w:r>
      <w:r w:rsidRPr="004E7CF9">
        <w:rPr>
          <w:rFonts w:eastAsia="TTE2053AD0t00"/>
          <w:szCs w:val="24"/>
        </w:rPr>
        <w:t xml:space="preserve">ą </w:t>
      </w:r>
      <w:r w:rsidRPr="004E7CF9">
        <w:rPr>
          <w:szCs w:val="24"/>
        </w:rPr>
        <w:t>by</w:t>
      </w:r>
      <w:r w:rsidRPr="004E7CF9">
        <w:rPr>
          <w:rFonts w:eastAsia="TTE2053AD0t00"/>
          <w:szCs w:val="24"/>
        </w:rPr>
        <w:t xml:space="preserve">ć </w:t>
      </w:r>
      <w:r w:rsidRPr="004E7CF9">
        <w:rPr>
          <w:szCs w:val="24"/>
        </w:rPr>
        <w:t>wykonywane przy temperaturze powy</w:t>
      </w:r>
      <w:r w:rsidRPr="004E7CF9">
        <w:rPr>
          <w:rFonts w:eastAsia="TTE2053AD0t00"/>
          <w:szCs w:val="24"/>
        </w:rPr>
        <w:t>ż</w:t>
      </w:r>
      <w:r w:rsidRPr="004E7CF9">
        <w:rPr>
          <w:szCs w:val="24"/>
        </w:rPr>
        <w:t>ej</w:t>
      </w:r>
    </w:p>
    <w:p w14:paraId="490C3F9A" w14:textId="77777777" w:rsidR="002305D9" w:rsidRPr="004E7CF9" w:rsidRDefault="002305D9" w:rsidP="002305D9">
      <w:pPr>
        <w:rPr>
          <w:szCs w:val="24"/>
        </w:rPr>
      </w:pPr>
      <w:r w:rsidRPr="004E7CF9">
        <w:rPr>
          <w:szCs w:val="24"/>
        </w:rPr>
        <w:t>0°C.</w:t>
      </w:r>
    </w:p>
    <w:p w14:paraId="75F0DB6C" w14:textId="77777777" w:rsidR="002305D9" w:rsidRPr="004E7CF9" w:rsidRDefault="002305D9" w:rsidP="002305D9">
      <w:pPr>
        <w:rPr>
          <w:szCs w:val="24"/>
        </w:rPr>
      </w:pPr>
      <w:r w:rsidRPr="004E7CF9">
        <w:rPr>
          <w:szCs w:val="24"/>
        </w:rPr>
        <w:lastRenderedPageBreak/>
        <w:t>g) W przypadku przerwania robót na okres zimowy lub z innych przyczyn, wierzchnie warstwy</w:t>
      </w:r>
    </w:p>
    <w:p w14:paraId="341EAE54" w14:textId="77777777" w:rsidR="002305D9" w:rsidRPr="004E7CF9" w:rsidRDefault="002305D9" w:rsidP="002305D9">
      <w:pPr>
        <w:rPr>
          <w:szCs w:val="24"/>
        </w:rPr>
      </w:pPr>
      <w:r w:rsidRPr="004E7CF9">
        <w:rPr>
          <w:szCs w:val="24"/>
        </w:rPr>
        <w:t>murów powinny by</w:t>
      </w:r>
      <w:r w:rsidRPr="004E7CF9">
        <w:rPr>
          <w:rFonts w:eastAsia="TTE2053AD0t00"/>
          <w:szCs w:val="24"/>
        </w:rPr>
        <w:t xml:space="preserve">ć </w:t>
      </w:r>
      <w:r w:rsidRPr="004E7CF9">
        <w:rPr>
          <w:szCs w:val="24"/>
        </w:rPr>
        <w:t>zabezpieczone przed szkodliwym działaniem czynników</w:t>
      </w:r>
    </w:p>
    <w:p w14:paraId="18129C2B" w14:textId="77777777" w:rsidR="002305D9" w:rsidRPr="004E7CF9" w:rsidRDefault="002305D9" w:rsidP="002305D9">
      <w:pPr>
        <w:rPr>
          <w:szCs w:val="24"/>
        </w:rPr>
      </w:pPr>
      <w:r w:rsidRPr="004E7CF9">
        <w:rPr>
          <w:szCs w:val="24"/>
        </w:rPr>
        <w:t>atmosferycznych (np. przez przykrycie foli</w:t>
      </w:r>
      <w:r w:rsidRPr="004E7CF9">
        <w:rPr>
          <w:rFonts w:eastAsia="TTE2053AD0t00"/>
          <w:szCs w:val="24"/>
        </w:rPr>
        <w:t xml:space="preserve">a </w:t>
      </w:r>
      <w:r w:rsidRPr="004E7CF9">
        <w:rPr>
          <w:szCs w:val="24"/>
        </w:rPr>
        <w:t>lub pap</w:t>
      </w:r>
      <w:r w:rsidRPr="004E7CF9">
        <w:rPr>
          <w:rFonts w:eastAsia="TTE2053AD0t00"/>
          <w:szCs w:val="24"/>
        </w:rPr>
        <w:t>a</w:t>
      </w:r>
      <w:r w:rsidRPr="004E7CF9">
        <w:rPr>
          <w:szCs w:val="24"/>
        </w:rPr>
        <w:t>). Przy wznawianiu robót po dłu</w:t>
      </w:r>
      <w:r w:rsidRPr="004E7CF9">
        <w:rPr>
          <w:rFonts w:eastAsia="TTE2053AD0t00"/>
          <w:szCs w:val="24"/>
        </w:rPr>
        <w:t>ż</w:t>
      </w:r>
      <w:r w:rsidRPr="004E7CF9">
        <w:rPr>
          <w:szCs w:val="24"/>
        </w:rPr>
        <w:t>szej</w:t>
      </w:r>
    </w:p>
    <w:p w14:paraId="1CFDD452" w14:textId="77777777" w:rsidR="002305D9" w:rsidRPr="004E7CF9" w:rsidRDefault="002305D9" w:rsidP="002305D9">
      <w:pPr>
        <w:rPr>
          <w:szCs w:val="24"/>
        </w:rPr>
      </w:pPr>
      <w:r w:rsidRPr="004E7CF9">
        <w:rPr>
          <w:szCs w:val="24"/>
        </w:rPr>
        <w:t>przerwie nale</w:t>
      </w:r>
      <w:r w:rsidRPr="004E7CF9">
        <w:rPr>
          <w:rFonts w:eastAsia="TTE2053AD0t00"/>
          <w:szCs w:val="24"/>
        </w:rPr>
        <w:t>ż</w:t>
      </w:r>
      <w:r w:rsidRPr="004E7CF9">
        <w:rPr>
          <w:szCs w:val="24"/>
        </w:rPr>
        <w:t>y sprawdzi</w:t>
      </w:r>
      <w:r w:rsidRPr="004E7CF9">
        <w:rPr>
          <w:rFonts w:eastAsia="TTE2053AD0t00"/>
          <w:szCs w:val="24"/>
        </w:rPr>
        <w:t xml:space="preserve">ć </w:t>
      </w:r>
      <w:r w:rsidRPr="004E7CF9">
        <w:rPr>
          <w:szCs w:val="24"/>
        </w:rPr>
        <w:t>stan techniczny murów, ł</w:t>
      </w:r>
      <w:r w:rsidRPr="004E7CF9">
        <w:rPr>
          <w:rFonts w:eastAsia="TTE2053AD0t00"/>
          <w:szCs w:val="24"/>
        </w:rPr>
        <w:t>ą</w:t>
      </w:r>
      <w:r w:rsidRPr="004E7CF9">
        <w:rPr>
          <w:szCs w:val="24"/>
        </w:rPr>
        <w:t>cznie ze zdj</w:t>
      </w:r>
      <w:r w:rsidRPr="004E7CF9">
        <w:rPr>
          <w:rFonts w:eastAsia="TTE2053AD0t00"/>
          <w:szCs w:val="24"/>
        </w:rPr>
        <w:t>ę</w:t>
      </w:r>
      <w:r w:rsidRPr="004E7CF9">
        <w:rPr>
          <w:szCs w:val="24"/>
        </w:rPr>
        <w:t>ciem wierzchnich warstw</w:t>
      </w:r>
    </w:p>
    <w:p w14:paraId="50C71831" w14:textId="77777777" w:rsidR="002305D9" w:rsidRPr="004E7CF9" w:rsidRDefault="002305D9" w:rsidP="002305D9">
      <w:pPr>
        <w:rPr>
          <w:szCs w:val="24"/>
        </w:rPr>
      </w:pPr>
      <w:r w:rsidRPr="004E7CF9">
        <w:rPr>
          <w:szCs w:val="24"/>
        </w:rPr>
        <w:t>cegieł i uszkodzonej zaprawy.</w:t>
      </w:r>
    </w:p>
    <w:p w14:paraId="00F7F7CE" w14:textId="77777777" w:rsidR="002305D9" w:rsidRPr="004E7CF9" w:rsidRDefault="002305D9" w:rsidP="002305D9">
      <w:pPr>
        <w:rPr>
          <w:szCs w:val="24"/>
        </w:rPr>
      </w:pPr>
    </w:p>
    <w:p w14:paraId="43EA51CF" w14:textId="77777777" w:rsidR="002305D9" w:rsidRPr="004E7CF9" w:rsidRDefault="002305D9" w:rsidP="002305D9">
      <w:pPr>
        <w:rPr>
          <w:rFonts w:eastAsia="TTE2053AD0t00"/>
          <w:szCs w:val="24"/>
        </w:rPr>
      </w:pPr>
      <w:r w:rsidRPr="004E7CF9">
        <w:rPr>
          <w:szCs w:val="24"/>
        </w:rPr>
        <w:t xml:space="preserve">W pomieszczeniach, których </w:t>
      </w:r>
      <w:r w:rsidRPr="004E7CF9">
        <w:rPr>
          <w:rFonts w:eastAsia="TTE2053AD0t00"/>
          <w:szCs w:val="24"/>
        </w:rPr>
        <w:t>ś</w:t>
      </w:r>
      <w:r w:rsidRPr="004E7CF9">
        <w:rPr>
          <w:szCs w:val="24"/>
        </w:rPr>
        <w:t>ciany b</w:t>
      </w:r>
      <w:r w:rsidRPr="004E7CF9">
        <w:rPr>
          <w:rFonts w:eastAsia="TTE2053AD0t00"/>
          <w:szCs w:val="24"/>
        </w:rPr>
        <w:t>ę</w:t>
      </w:r>
      <w:r w:rsidRPr="004E7CF9">
        <w:rPr>
          <w:szCs w:val="24"/>
        </w:rPr>
        <w:t>d</w:t>
      </w:r>
      <w:r w:rsidRPr="004E7CF9">
        <w:rPr>
          <w:rFonts w:eastAsia="TTE2053AD0t00"/>
          <w:szCs w:val="24"/>
        </w:rPr>
        <w:t xml:space="preserve">ą </w:t>
      </w:r>
      <w:r w:rsidRPr="004E7CF9">
        <w:rPr>
          <w:szCs w:val="24"/>
        </w:rPr>
        <w:t>wyka</w:t>
      </w:r>
      <w:r w:rsidRPr="004E7CF9">
        <w:rPr>
          <w:rFonts w:eastAsia="TTE2053AD0t00"/>
          <w:szCs w:val="24"/>
        </w:rPr>
        <w:t>ń</w:t>
      </w:r>
      <w:r w:rsidRPr="004E7CF9">
        <w:rPr>
          <w:szCs w:val="24"/>
        </w:rPr>
        <w:t>czane tynkiem gipsowym, powinny by</w:t>
      </w:r>
      <w:r w:rsidRPr="004E7CF9">
        <w:rPr>
          <w:rFonts w:eastAsia="TTE2053AD0t00"/>
          <w:szCs w:val="24"/>
        </w:rPr>
        <w:t>ć</w:t>
      </w:r>
    </w:p>
    <w:p w14:paraId="0F513FFB" w14:textId="77777777" w:rsidR="002305D9" w:rsidRPr="004E7CF9" w:rsidRDefault="002305D9" w:rsidP="002305D9">
      <w:pPr>
        <w:rPr>
          <w:szCs w:val="24"/>
        </w:rPr>
      </w:pPr>
      <w:r w:rsidRPr="004E7CF9">
        <w:rPr>
          <w:szCs w:val="24"/>
        </w:rPr>
        <w:t xml:space="preserve">wykonane niepełne spoiny, to znaczy </w:t>
      </w:r>
      <w:r w:rsidRPr="004E7CF9">
        <w:rPr>
          <w:rFonts w:eastAsia="TTE2053AD0t00"/>
          <w:szCs w:val="24"/>
        </w:rPr>
        <w:t>_</w:t>
      </w:r>
      <w:r w:rsidRPr="004E7CF9">
        <w:rPr>
          <w:szCs w:val="24"/>
        </w:rPr>
        <w:t>e zaprawa nie powinna wypełnić</w:t>
      </w:r>
      <w:r w:rsidRPr="004E7CF9">
        <w:rPr>
          <w:rFonts w:eastAsia="TTE2053AD0t00"/>
          <w:szCs w:val="24"/>
        </w:rPr>
        <w:t xml:space="preserve"> </w:t>
      </w:r>
      <w:r w:rsidRPr="004E7CF9">
        <w:rPr>
          <w:szCs w:val="24"/>
        </w:rPr>
        <w:t>spoin na</w:t>
      </w:r>
    </w:p>
    <w:p w14:paraId="3B102D97" w14:textId="77777777" w:rsidR="002305D9" w:rsidRPr="004E7CF9" w:rsidRDefault="002305D9" w:rsidP="002305D9">
      <w:pPr>
        <w:rPr>
          <w:szCs w:val="24"/>
        </w:rPr>
      </w:pPr>
      <w:r w:rsidRPr="004E7CF9">
        <w:rPr>
          <w:szCs w:val="24"/>
        </w:rPr>
        <w:t>gł</w:t>
      </w:r>
      <w:r w:rsidRPr="004E7CF9">
        <w:rPr>
          <w:rFonts w:eastAsia="TTE2053AD0t00"/>
          <w:szCs w:val="24"/>
        </w:rPr>
        <w:t>ę</w:t>
      </w:r>
      <w:r w:rsidRPr="004E7CF9">
        <w:rPr>
          <w:szCs w:val="24"/>
        </w:rPr>
        <w:t>boko</w:t>
      </w:r>
      <w:r w:rsidRPr="004E7CF9">
        <w:rPr>
          <w:rFonts w:eastAsia="TTE2053AD0t00"/>
          <w:szCs w:val="24"/>
        </w:rPr>
        <w:t>ś</w:t>
      </w:r>
      <w:r w:rsidRPr="004E7CF9">
        <w:rPr>
          <w:szCs w:val="24"/>
        </w:rPr>
        <w:t>ci 10-15mm od lica muru. W przypadku wykonania muru na pełne spoiny</w:t>
      </w:r>
    </w:p>
    <w:p w14:paraId="76B1D68A" w14:textId="77777777" w:rsidR="002305D9" w:rsidRPr="004E7CF9" w:rsidRDefault="002305D9" w:rsidP="002305D9">
      <w:pPr>
        <w:rPr>
          <w:szCs w:val="24"/>
        </w:rPr>
      </w:pPr>
      <w:r w:rsidRPr="004E7CF9">
        <w:rPr>
          <w:szCs w:val="24"/>
        </w:rPr>
        <w:t>nale</w:t>
      </w:r>
      <w:r w:rsidRPr="004E7CF9">
        <w:rPr>
          <w:rFonts w:eastAsia="TTE2053AD0t00"/>
          <w:szCs w:val="24"/>
        </w:rPr>
        <w:t>ż</w:t>
      </w:r>
      <w:r w:rsidRPr="004E7CF9">
        <w:rPr>
          <w:szCs w:val="24"/>
        </w:rPr>
        <w:t xml:space="preserve">y </w:t>
      </w:r>
      <w:r w:rsidRPr="004E7CF9">
        <w:rPr>
          <w:rFonts w:eastAsia="TTE2053AD0t00"/>
          <w:szCs w:val="24"/>
        </w:rPr>
        <w:t>ś</w:t>
      </w:r>
      <w:r w:rsidRPr="004E7CF9">
        <w:rPr>
          <w:szCs w:val="24"/>
        </w:rPr>
        <w:t>ci</w:t>
      </w:r>
      <w:r w:rsidRPr="004E7CF9">
        <w:rPr>
          <w:rFonts w:eastAsia="TTE2053AD0t00"/>
          <w:szCs w:val="24"/>
        </w:rPr>
        <w:t xml:space="preserve">ąć </w:t>
      </w:r>
      <w:r w:rsidRPr="004E7CF9">
        <w:rPr>
          <w:szCs w:val="24"/>
        </w:rPr>
        <w:t>wszystkie wystaj</w:t>
      </w:r>
      <w:r w:rsidRPr="004E7CF9">
        <w:rPr>
          <w:rFonts w:eastAsia="TTE2053AD0t00"/>
          <w:szCs w:val="24"/>
        </w:rPr>
        <w:t>ą</w:t>
      </w:r>
      <w:r w:rsidRPr="004E7CF9">
        <w:rPr>
          <w:szCs w:val="24"/>
        </w:rPr>
        <w:t>ce cz</w:t>
      </w:r>
      <w:r w:rsidRPr="004E7CF9">
        <w:rPr>
          <w:rFonts w:eastAsia="TTE2053AD0t00"/>
          <w:szCs w:val="24"/>
        </w:rPr>
        <w:t>ęś</w:t>
      </w:r>
      <w:r w:rsidRPr="004E7CF9">
        <w:rPr>
          <w:szCs w:val="24"/>
        </w:rPr>
        <w:t>ci spoin oraz ponacina</w:t>
      </w:r>
      <w:r w:rsidRPr="004E7CF9">
        <w:rPr>
          <w:rFonts w:eastAsia="TTE2053AD0t00"/>
          <w:szCs w:val="24"/>
        </w:rPr>
        <w:t xml:space="preserve">ć </w:t>
      </w:r>
      <w:r w:rsidRPr="004E7CF9">
        <w:rPr>
          <w:szCs w:val="24"/>
        </w:rPr>
        <w:t>powierzchni</w:t>
      </w:r>
      <w:r w:rsidRPr="004E7CF9">
        <w:rPr>
          <w:rFonts w:eastAsia="TTE2053AD0t00"/>
          <w:szCs w:val="24"/>
        </w:rPr>
        <w:t xml:space="preserve">e </w:t>
      </w:r>
      <w:r w:rsidRPr="004E7CF9">
        <w:rPr>
          <w:szCs w:val="24"/>
        </w:rPr>
        <w:t>muru.</w:t>
      </w:r>
    </w:p>
    <w:p w14:paraId="1F80606C" w14:textId="77777777" w:rsidR="002305D9" w:rsidRPr="004E7CF9" w:rsidRDefault="002305D9" w:rsidP="002305D9">
      <w:pPr>
        <w:rPr>
          <w:szCs w:val="24"/>
        </w:rPr>
      </w:pPr>
      <w:r w:rsidRPr="004E7CF9">
        <w:rPr>
          <w:szCs w:val="24"/>
        </w:rPr>
        <w:t xml:space="preserve">h . Mury z bloczków z betonu komórkowego </w:t>
      </w:r>
    </w:p>
    <w:p w14:paraId="1AFFE57B" w14:textId="77777777" w:rsidR="002305D9" w:rsidRPr="004E7CF9" w:rsidRDefault="002305D9" w:rsidP="002305D9">
      <w:pPr>
        <w:rPr>
          <w:szCs w:val="24"/>
        </w:rPr>
      </w:pPr>
      <w:r w:rsidRPr="004E7CF9">
        <w:rPr>
          <w:szCs w:val="24"/>
        </w:rPr>
        <w:t>Wykona</w:t>
      </w:r>
      <w:r w:rsidRPr="004E7CF9">
        <w:rPr>
          <w:rFonts w:eastAsia="TTE2053AD0t00"/>
          <w:szCs w:val="24"/>
        </w:rPr>
        <w:t xml:space="preserve">ć </w:t>
      </w:r>
      <w:r w:rsidRPr="004E7CF9">
        <w:rPr>
          <w:szCs w:val="24"/>
        </w:rPr>
        <w:t>na zaprawie cienko spoinowej 1-3mm o wytrzymało</w:t>
      </w:r>
      <w:r w:rsidRPr="004E7CF9">
        <w:rPr>
          <w:rFonts w:eastAsia="TTE2053AD0t00"/>
          <w:szCs w:val="24"/>
        </w:rPr>
        <w:t>ś</w:t>
      </w:r>
      <w:r w:rsidRPr="004E7CF9">
        <w:rPr>
          <w:szCs w:val="24"/>
        </w:rPr>
        <w:t xml:space="preserve">ci na </w:t>
      </w:r>
      <w:r w:rsidRPr="004E7CF9">
        <w:rPr>
          <w:rFonts w:eastAsia="TTE2053AD0t00"/>
          <w:szCs w:val="24"/>
        </w:rPr>
        <w:t>ś</w:t>
      </w:r>
      <w:r w:rsidRPr="004E7CF9">
        <w:rPr>
          <w:szCs w:val="24"/>
        </w:rPr>
        <w:t>ciskanie nie</w:t>
      </w:r>
    </w:p>
    <w:p w14:paraId="661355C8" w14:textId="77777777" w:rsidR="002305D9" w:rsidRPr="004E7CF9" w:rsidRDefault="002305D9" w:rsidP="002305D9">
      <w:pPr>
        <w:rPr>
          <w:szCs w:val="24"/>
        </w:rPr>
      </w:pPr>
      <w:r w:rsidRPr="004E7CF9">
        <w:rPr>
          <w:szCs w:val="24"/>
        </w:rPr>
        <w:t>mniejszej ni</w:t>
      </w:r>
      <w:r w:rsidRPr="004E7CF9">
        <w:rPr>
          <w:rFonts w:eastAsia="TTE2053AD0t00"/>
          <w:szCs w:val="24"/>
        </w:rPr>
        <w:t xml:space="preserve">ż </w:t>
      </w:r>
      <w:r w:rsidRPr="004E7CF9">
        <w:rPr>
          <w:szCs w:val="24"/>
        </w:rPr>
        <w:t>5 MPa. Bloczki ł</w:t>
      </w:r>
      <w:r w:rsidRPr="004E7CF9">
        <w:rPr>
          <w:rFonts w:eastAsia="TTE2053AD0t00"/>
          <w:szCs w:val="24"/>
        </w:rPr>
        <w:t>ą</w:t>
      </w:r>
      <w:r w:rsidRPr="004E7CF9">
        <w:rPr>
          <w:szCs w:val="24"/>
        </w:rPr>
        <w:t>czy</w:t>
      </w:r>
      <w:r w:rsidRPr="004E7CF9">
        <w:rPr>
          <w:rFonts w:eastAsia="TTE2053AD0t00"/>
          <w:szCs w:val="24"/>
        </w:rPr>
        <w:t xml:space="preserve">ć </w:t>
      </w:r>
      <w:r w:rsidRPr="004E7CF9">
        <w:rPr>
          <w:szCs w:val="24"/>
        </w:rPr>
        <w:t>tylko spoinami poziomymi na zaprawie producenta.</w:t>
      </w:r>
    </w:p>
    <w:p w14:paraId="0ECEB90B" w14:textId="77777777" w:rsidR="002305D9" w:rsidRPr="004E7CF9" w:rsidRDefault="002305D9" w:rsidP="002305D9">
      <w:pPr>
        <w:rPr>
          <w:szCs w:val="24"/>
        </w:rPr>
      </w:pPr>
      <w:r w:rsidRPr="004E7CF9">
        <w:rPr>
          <w:szCs w:val="24"/>
        </w:rPr>
        <w:t>Dokładno</w:t>
      </w:r>
      <w:r w:rsidRPr="004E7CF9">
        <w:rPr>
          <w:rFonts w:eastAsia="TTE2053AD0t00"/>
          <w:szCs w:val="24"/>
        </w:rPr>
        <w:t xml:space="preserve">ść </w:t>
      </w:r>
      <w:r w:rsidRPr="004E7CF9">
        <w:rPr>
          <w:szCs w:val="24"/>
        </w:rPr>
        <w:t>technologii produkcji zapewnia mo</w:t>
      </w:r>
      <w:r w:rsidRPr="004E7CF9">
        <w:rPr>
          <w:rFonts w:eastAsia="TTE2053AD0t00"/>
          <w:szCs w:val="24"/>
        </w:rPr>
        <w:t>ż</w:t>
      </w:r>
      <w:r w:rsidRPr="004E7CF9">
        <w:rPr>
          <w:szCs w:val="24"/>
        </w:rPr>
        <w:t>liwo</w:t>
      </w:r>
      <w:r w:rsidRPr="004E7CF9">
        <w:rPr>
          <w:rFonts w:eastAsia="TTE2053AD0t00"/>
          <w:szCs w:val="24"/>
        </w:rPr>
        <w:t xml:space="preserve">ść </w:t>
      </w:r>
      <w:r w:rsidRPr="004E7CF9">
        <w:rPr>
          <w:szCs w:val="24"/>
        </w:rPr>
        <w:t>klejenia bloczków na spoin</w:t>
      </w:r>
      <w:r w:rsidRPr="004E7CF9">
        <w:rPr>
          <w:rFonts w:eastAsia="TTE2053AD0t00"/>
          <w:szCs w:val="24"/>
        </w:rPr>
        <w:t xml:space="preserve">ę </w:t>
      </w:r>
      <w:r w:rsidRPr="004E7CF9">
        <w:rPr>
          <w:szCs w:val="24"/>
        </w:rPr>
        <w:t>o grubo</w:t>
      </w:r>
      <w:r w:rsidRPr="004E7CF9">
        <w:rPr>
          <w:rFonts w:eastAsia="TTE2053AD0t00"/>
          <w:szCs w:val="24"/>
        </w:rPr>
        <w:t>ś</w:t>
      </w:r>
      <w:r w:rsidRPr="004E7CF9">
        <w:rPr>
          <w:szCs w:val="24"/>
        </w:rPr>
        <w:t>ci 1</w:t>
      </w:r>
    </w:p>
    <w:p w14:paraId="2B9D973D" w14:textId="77777777" w:rsidR="002305D9" w:rsidRPr="004E7CF9" w:rsidRDefault="002305D9" w:rsidP="002305D9">
      <w:pPr>
        <w:rPr>
          <w:szCs w:val="24"/>
        </w:rPr>
      </w:pPr>
      <w:r w:rsidRPr="004E7CF9">
        <w:rPr>
          <w:szCs w:val="24"/>
        </w:rPr>
        <w:t>mm. Spoin pionowych nie stosuje się</w:t>
      </w:r>
      <w:r w:rsidRPr="004E7CF9">
        <w:rPr>
          <w:rFonts w:eastAsia="TTE2053AD0t00"/>
          <w:szCs w:val="24"/>
        </w:rPr>
        <w:t xml:space="preserve"> </w:t>
      </w:r>
      <w:r w:rsidRPr="004E7CF9">
        <w:rPr>
          <w:szCs w:val="24"/>
        </w:rPr>
        <w:t>ze wzgl</w:t>
      </w:r>
      <w:r w:rsidRPr="004E7CF9">
        <w:rPr>
          <w:rFonts w:eastAsia="TTE2053AD0t00"/>
          <w:szCs w:val="24"/>
        </w:rPr>
        <w:t>ę</w:t>
      </w:r>
      <w:r w:rsidRPr="004E7CF9">
        <w:rPr>
          <w:szCs w:val="24"/>
        </w:rPr>
        <w:t>du na dokładne poł</w:t>
      </w:r>
      <w:r w:rsidRPr="004E7CF9">
        <w:rPr>
          <w:rFonts w:eastAsia="TTE2053AD0t00"/>
          <w:szCs w:val="24"/>
        </w:rPr>
        <w:t>ą</w:t>
      </w:r>
      <w:r w:rsidRPr="004E7CF9">
        <w:rPr>
          <w:szCs w:val="24"/>
        </w:rPr>
        <w:t>czenie na pióro i wpust.</w:t>
      </w:r>
    </w:p>
    <w:p w14:paraId="57BFDA7F" w14:textId="77777777" w:rsidR="002305D9" w:rsidRPr="004E7CF9" w:rsidRDefault="002305D9" w:rsidP="002305D9">
      <w:pPr>
        <w:rPr>
          <w:b/>
          <w:bCs/>
          <w:szCs w:val="24"/>
        </w:rPr>
      </w:pPr>
      <w:r w:rsidRPr="004E7CF9">
        <w:rPr>
          <w:b/>
          <w:bCs/>
          <w:szCs w:val="24"/>
        </w:rPr>
        <w:t>6. Kontrola jako</w:t>
      </w:r>
      <w:r w:rsidRPr="004E7CF9">
        <w:rPr>
          <w:b/>
          <w:szCs w:val="24"/>
        </w:rPr>
        <w:t>ś</w:t>
      </w:r>
      <w:r w:rsidRPr="004E7CF9">
        <w:rPr>
          <w:b/>
          <w:bCs/>
          <w:szCs w:val="24"/>
        </w:rPr>
        <w:t>ci</w:t>
      </w:r>
    </w:p>
    <w:p w14:paraId="762E2415" w14:textId="77777777" w:rsidR="002305D9" w:rsidRPr="004E7CF9" w:rsidRDefault="002305D9" w:rsidP="002305D9">
      <w:pPr>
        <w:rPr>
          <w:szCs w:val="24"/>
        </w:rPr>
      </w:pPr>
      <w:r w:rsidRPr="004E7CF9">
        <w:rPr>
          <w:szCs w:val="24"/>
        </w:rPr>
        <w:t>6.1 . Materiały ceramiczne</w:t>
      </w:r>
    </w:p>
    <w:p w14:paraId="632B33AF" w14:textId="77777777" w:rsidR="002305D9" w:rsidRPr="004E7CF9" w:rsidRDefault="002305D9" w:rsidP="002305D9">
      <w:pPr>
        <w:rPr>
          <w:szCs w:val="24"/>
        </w:rPr>
      </w:pPr>
      <w:r w:rsidRPr="004E7CF9">
        <w:rPr>
          <w:szCs w:val="24"/>
        </w:rPr>
        <w:t>Przy odbiorze cegły nale</w:t>
      </w:r>
      <w:r w:rsidRPr="004E7CF9">
        <w:rPr>
          <w:rFonts w:eastAsia="TTE2053AD0t00"/>
          <w:szCs w:val="24"/>
        </w:rPr>
        <w:t>ż</w:t>
      </w:r>
      <w:r w:rsidRPr="004E7CF9">
        <w:rPr>
          <w:szCs w:val="24"/>
        </w:rPr>
        <w:t>y przeprowadzi</w:t>
      </w:r>
      <w:r w:rsidRPr="004E7CF9">
        <w:rPr>
          <w:rFonts w:eastAsia="TTE2053AD0t00"/>
          <w:szCs w:val="24"/>
        </w:rPr>
        <w:t xml:space="preserve">ć </w:t>
      </w:r>
      <w:r w:rsidRPr="004E7CF9">
        <w:rPr>
          <w:szCs w:val="24"/>
        </w:rPr>
        <w:t>na budowie:</w:t>
      </w:r>
    </w:p>
    <w:p w14:paraId="0B6ABCBC" w14:textId="77777777" w:rsidR="002305D9" w:rsidRPr="004E7CF9" w:rsidRDefault="002305D9" w:rsidP="002305D9">
      <w:pPr>
        <w:rPr>
          <w:szCs w:val="24"/>
        </w:rPr>
      </w:pPr>
      <w:r w:rsidRPr="004E7CF9">
        <w:rPr>
          <w:szCs w:val="24"/>
        </w:rPr>
        <w:t>1 sprawdzenie zgodno</w:t>
      </w:r>
      <w:r w:rsidRPr="004E7CF9">
        <w:rPr>
          <w:rFonts w:eastAsia="TTE2053AD0t00"/>
          <w:szCs w:val="24"/>
        </w:rPr>
        <w:t>ś</w:t>
      </w:r>
      <w:r w:rsidRPr="004E7CF9">
        <w:rPr>
          <w:szCs w:val="24"/>
        </w:rPr>
        <w:t>ci klasy oznaczonej na cegłach z zamówieniem i wymaganiami</w:t>
      </w:r>
    </w:p>
    <w:p w14:paraId="18D72AF3" w14:textId="77777777" w:rsidR="002305D9" w:rsidRPr="004E7CF9" w:rsidRDefault="002305D9" w:rsidP="002305D9">
      <w:pPr>
        <w:rPr>
          <w:szCs w:val="24"/>
        </w:rPr>
      </w:pPr>
      <w:r w:rsidRPr="004E7CF9">
        <w:rPr>
          <w:szCs w:val="24"/>
        </w:rPr>
        <w:t>stawianymi w dokumentacji technicznej,</w:t>
      </w:r>
    </w:p>
    <w:p w14:paraId="11977E07" w14:textId="77777777" w:rsidR="002305D9" w:rsidRPr="004E7CF9" w:rsidRDefault="002305D9" w:rsidP="002305D9">
      <w:pPr>
        <w:rPr>
          <w:szCs w:val="24"/>
        </w:rPr>
      </w:pPr>
      <w:r w:rsidRPr="004E7CF9">
        <w:rPr>
          <w:szCs w:val="24"/>
        </w:rPr>
        <w:t>2 próby dora</w:t>
      </w:r>
      <w:r w:rsidRPr="004E7CF9">
        <w:rPr>
          <w:rFonts w:eastAsia="TTE2053AD0t00"/>
          <w:szCs w:val="24"/>
        </w:rPr>
        <w:t>ź</w:t>
      </w:r>
      <w:r w:rsidRPr="004E7CF9">
        <w:rPr>
          <w:szCs w:val="24"/>
        </w:rPr>
        <w:t>nej przez ogl</w:t>
      </w:r>
      <w:r w:rsidRPr="004E7CF9">
        <w:rPr>
          <w:rFonts w:eastAsia="TTE2053AD0t00"/>
          <w:szCs w:val="24"/>
        </w:rPr>
        <w:t>ę</w:t>
      </w:r>
      <w:r w:rsidRPr="004E7CF9">
        <w:rPr>
          <w:szCs w:val="24"/>
        </w:rPr>
        <w:t>dziny, opukiwanie i mierzenie:</w:t>
      </w:r>
    </w:p>
    <w:p w14:paraId="7BCA8C89" w14:textId="77777777" w:rsidR="002305D9" w:rsidRPr="004E7CF9" w:rsidRDefault="002305D9" w:rsidP="002305D9">
      <w:pPr>
        <w:rPr>
          <w:szCs w:val="24"/>
        </w:rPr>
      </w:pPr>
      <w:r w:rsidRPr="004E7CF9">
        <w:rPr>
          <w:szCs w:val="24"/>
        </w:rPr>
        <w:t>– wymiarów i kształtu cegły,</w:t>
      </w:r>
    </w:p>
    <w:p w14:paraId="247E543D" w14:textId="77777777" w:rsidR="002305D9" w:rsidRPr="004E7CF9" w:rsidRDefault="002305D9" w:rsidP="002305D9">
      <w:pPr>
        <w:rPr>
          <w:szCs w:val="24"/>
        </w:rPr>
      </w:pPr>
      <w:r w:rsidRPr="004E7CF9">
        <w:rPr>
          <w:szCs w:val="24"/>
        </w:rPr>
        <w:t>– liczby szczerb i p</w:t>
      </w:r>
      <w:r w:rsidRPr="004E7CF9">
        <w:rPr>
          <w:rFonts w:eastAsia="TTE2053AD0t00"/>
          <w:szCs w:val="24"/>
        </w:rPr>
        <w:t>ę</w:t>
      </w:r>
      <w:r w:rsidRPr="004E7CF9">
        <w:rPr>
          <w:szCs w:val="24"/>
        </w:rPr>
        <w:t>kni</w:t>
      </w:r>
      <w:r w:rsidRPr="004E7CF9">
        <w:rPr>
          <w:rFonts w:eastAsia="TTE2053AD0t00"/>
          <w:szCs w:val="24"/>
        </w:rPr>
        <w:t>ęć</w:t>
      </w:r>
      <w:r w:rsidRPr="004E7CF9">
        <w:rPr>
          <w:szCs w:val="24"/>
        </w:rPr>
        <w:t>,</w:t>
      </w:r>
    </w:p>
    <w:p w14:paraId="1D72745D" w14:textId="77777777" w:rsidR="002305D9" w:rsidRPr="004E7CF9" w:rsidRDefault="002305D9" w:rsidP="002305D9">
      <w:pPr>
        <w:rPr>
          <w:szCs w:val="24"/>
        </w:rPr>
      </w:pPr>
      <w:r w:rsidRPr="004E7CF9">
        <w:rPr>
          <w:szCs w:val="24"/>
        </w:rPr>
        <w:t>– odporno</w:t>
      </w:r>
      <w:r w:rsidRPr="004E7CF9">
        <w:rPr>
          <w:rFonts w:eastAsia="TTE2053AD0t00"/>
          <w:szCs w:val="24"/>
        </w:rPr>
        <w:t>ś</w:t>
      </w:r>
      <w:r w:rsidRPr="004E7CF9">
        <w:rPr>
          <w:szCs w:val="24"/>
        </w:rPr>
        <w:t>ci na uderzenia,</w:t>
      </w:r>
    </w:p>
    <w:p w14:paraId="4AE6E335" w14:textId="77777777" w:rsidR="002305D9" w:rsidRPr="004E7CF9" w:rsidRDefault="002305D9" w:rsidP="002305D9">
      <w:pPr>
        <w:rPr>
          <w:szCs w:val="24"/>
        </w:rPr>
      </w:pPr>
      <w:r w:rsidRPr="004E7CF9">
        <w:rPr>
          <w:szCs w:val="24"/>
        </w:rPr>
        <w:t>– przełomu ze zwróceniem szczególnej uwagi na zawarto</w:t>
      </w:r>
      <w:r w:rsidRPr="004E7CF9">
        <w:rPr>
          <w:rFonts w:eastAsia="TTE2053AD0t00"/>
          <w:szCs w:val="24"/>
        </w:rPr>
        <w:t xml:space="preserve">ść </w:t>
      </w:r>
      <w:r w:rsidRPr="004E7CF9">
        <w:rPr>
          <w:szCs w:val="24"/>
        </w:rPr>
        <w:t>margla.</w:t>
      </w:r>
    </w:p>
    <w:p w14:paraId="16A756C7" w14:textId="77777777" w:rsidR="002305D9" w:rsidRPr="004E7CF9" w:rsidRDefault="002305D9" w:rsidP="002305D9">
      <w:pPr>
        <w:rPr>
          <w:rFonts w:eastAsia="TTE2053AD0t00"/>
          <w:szCs w:val="24"/>
        </w:rPr>
      </w:pPr>
      <w:r w:rsidRPr="004E7CF9">
        <w:rPr>
          <w:szCs w:val="24"/>
        </w:rPr>
        <w:t>W przypadku niemo</w:t>
      </w:r>
      <w:r w:rsidRPr="004E7CF9">
        <w:rPr>
          <w:rFonts w:eastAsia="TTE2053AD0t00"/>
          <w:szCs w:val="24"/>
        </w:rPr>
        <w:t>ż</w:t>
      </w:r>
      <w:r w:rsidRPr="004E7CF9">
        <w:rPr>
          <w:szCs w:val="24"/>
        </w:rPr>
        <w:t>no</w:t>
      </w:r>
      <w:r w:rsidRPr="004E7CF9">
        <w:rPr>
          <w:rFonts w:eastAsia="TTE2053AD0t00"/>
          <w:szCs w:val="24"/>
        </w:rPr>
        <w:t>ś</w:t>
      </w:r>
      <w:r w:rsidRPr="004E7CF9">
        <w:rPr>
          <w:szCs w:val="24"/>
        </w:rPr>
        <w:t>ci okre</w:t>
      </w:r>
      <w:r w:rsidRPr="004E7CF9">
        <w:rPr>
          <w:rFonts w:eastAsia="TTE2053AD0t00"/>
          <w:szCs w:val="24"/>
        </w:rPr>
        <w:t>ś</w:t>
      </w:r>
      <w:r w:rsidRPr="004E7CF9">
        <w:rPr>
          <w:szCs w:val="24"/>
        </w:rPr>
        <w:t>lenia jako</w:t>
      </w:r>
      <w:r w:rsidRPr="004E7CF9">
        <w:rPr>
          <w:rFonts w:eastAsia="TTE2053AD0t00"/>
          <w:szCs w:val="24"/>
        </w:rPr>
        <w:t>ś</w:t>
      </w:r>
      <w:r w:rsidRPr="004E7CF9">
        <w:rPr>
          <w:szCs w:val="24"/>
        </w:rPr>
        <w:t>ci cegły przez prób</w:t>
      </w:r>
      <w:r w:rsidRPr="004E7CF9">
        <w:rPr>
          <w:rFonts w:eastAsia="TTE2053AD0t00"/>
          <w:szCs w:val="24"/>
        </w:rPr>
        <w:t xml:space="preserve">ę </w:t>
      </w:r>
      <w:r w:rsidRPr="004E7CF9">
        <w:rPr>
          <w:szCs w:val="24"/>
        </w:rPr>
        <w:t>dora</w:t>
      </w:r>
      <w:r w:rsidRPr="004E7CF9">
        <w:rPr>
          <w:rFonts w:eastAsia="TTE2053AD0t00"/>
          <w:szCs w:val="24"/>
        </w:rPr>
        <w:t>ź</w:t>
      </w:r>
      <w:r w:rsidRPr="004E7CF9">
        <w:rPr>
          <w:szCs w:val="24"/>
        </w:rPr>
        <w:t>n</w:t>
      </w:r>
      <w:r w:rsidRPr="004E7CF9">
        <w:rPr>
          <w:rFonts w:eastAsia="TTE2053AD0t00"/>
          <w:szCs w:val="24"/>
        </w:rPr>
        <w:t xml:space="preserve">a </w:t>
      </w:r>
      <w:r w:rsidRPr="004E7CF9">
        <w:rPr>
          <w:szCs w:val="24"/>
        </w:rPr>
        <w:t>nale</w:t>
      </w:r>
      <w:r w:rsidRPr="004E7CF9">
        <w:rPr>
          <w:rFonts w:eastAsia="TTE2053AD0t00"/>
          <w:szCs w:val="24"/>
        </w:rPr>
        <w:t>ż</w:t>
      </w:r>
      <w:r w:rsidRPr="004E7CF9">
        <w:rPr>
          <w:szCs w:val="24"/>
        </w:rPr>
        <w:t>y j</w:t>
      </w:r>
      <w:r w:rsidRPr="004E7CF9">
        <w:rPr>
          <w:rFonts w:eastAsia="TTE2053AD0t00"/>
          <w:szCs w:val="24"/>
        </w:rPr>
        <w:t xml:space="preserve">a </w:t>
      </w:r>
      <w:r w:rsidRPr="004E7CF9">
        <w:rPr>
          <w:szCs w:val="24"/>
        </w:rPr>
        <w:t>podda</w:t>
      </w:r>
      <w:r w:rsidRPr="004E7CF9">
        <w:rPr>
          <w:rFonts w:eastAsia="TTE2053AD0t00"/>
          <w:szCs w:val="24"/>
        </w:rPr>
        <w:t>ć</w:t>
      </w:r>
    </w:p>
    <w:p w14:paraId="2CB8C0B3" w14:textId="77777777" w:rsidR="002305D9" w:rsidRPr="004E7CF9" w:rsidRDefault="002305D9" w:rsidP="002305D9">
      <w:pPr>
        <w:rPr>
          <w:szCs w:val="24"/>
        </w:rPr>
      </w:pPr>
      <w:r w:rsidRPr="004E7CF9">
        <w:rPr>
          <w:szCs w:val="24"/>
        </w:rPr>
        <w:t>badaniom laboratoryjnym (szczególnie co do klasy i odporno</w:t>
      </w:r>
      <w:r w:rsidRPr="004E7CF9">
        <w:rPr>
          <w:rFonts w:eastAsia="TTE2053AD0t00"/>
          <w:szCs w:val="24"/>
        </w:rPr>
        <w:t>ś</w:t>
      </w:r>
      <w:r w:rsidRPr="004E7CF9">
        <w:rPr>
          <w:szCs w:val="24"/>
        </w:rPr>
        <w:t>ci na działanie mrozu).</w:t>
      </w:r>
    </w:p>
    <w:p w14:paraId="46C5538A" w14:textId="77777777" w:rsidR="002305D9" w:rsidRPr="004E7CF9" w:rsidRDefault="002305D9" w:rsidP="002305D9">
      <w:pPr>
        <w:rPr>
          <w:szCs w:val="24"/>
        </w:rPr>
      </w:pPr>
      <w:r w:rsidRPr="004E7CF9">
        <w:rPr>
          <w:szCs w:val="24"/>
        </w:rPr>
        <w:t>6.2 . Zaprawy</w:t>
      </w:r>
    </w:p>
    <w:p w14:paraId="1B22BE09" w14:textId="77777777" w:rsidR="002305D9" w:rsidRPr="004E7CF9" w:rsidRDefault="002305D9" w:rsidP="002305D9">
      <w:pPr>
        <w:rPr>
          <w:szCs w:val="24"/>
        </w:rPr>
      </w:pPr>
      <w:r w:rsidRPr="004E7CF9">
        <w:rPr>
          <w:szCs w:val="24"/>
        </w:rPr>
        <w:t>W przypadku gdy zaprawa wytwarzana jest na placu budowy, nale</w:t>
      </w:r>
      <w:r w:rsidRPr="004E7CF9">
        <w:rPr>
          <w:rFonts w:eastAsia="TTE2053AD0t00"/>
          <w:szCs w:val="24"/>
        </w:rPr>
        <w:t>ż</w:t>
      </w:r>
      <w:r w:rsidRPr="004E7CF9">
        <w:rPr>
          <w:szCs w:val="24"/>
        </w:rPr>
        <w:t>y kontrolowa</w:t>
      </w:r>
      <w:r w:rsidRPr="004E7CF9">
        <w:rPr>
          <w:rFonts w:eastAsia="TTE2053AD0t00"/>
          <w:szCs w:val="24"/>
        </w:rPr>
        <w:t xml:space="preserve">ć </w:t>
      </w:r>
      <w:r w:rsidRPr="004E7CF9">
        <w:rPr>
          <w:szCs w:val="24"/>
        </w:rPr>
        <w:t>jej mark</w:t>
      </w:r>
      <w:r w:rsidRPr="004E7CF9">
        <w:rPr>
          <w:rFonts w:eastAsia="TTE2053AD0t00"/>
          <w:szCs w:val="24"/>
        </w:rPr>
        <w:t xml:space="preserve">ę </w:t>
      </w:r>
      <w:r w:rsidRPr="004E7CF9">
        <w:rPr>
          <w:szCs w:val="24"/>
        </w:rPr>
        <w:t>i</w:t>
      </w:r>
    </w:p>
    <w:p w14:paraId="1EE11E23" w14:textId="77777777" w:rsidR="002305D9" w:rsidRPr="004E7CF9" w:rsidRDefault="002305D9" w:rsidP="002305D9">
      <w:pPr>
        <w:rPr>
          <w:szCs w:val="24"/>
        </w:rPr>
      </w:pPr>
      <w:r w:rsidRPr="004E7CF9">
        <w:rPr>
          <w:szCs w:val="24"/>
        </w:rPr>
        <w:t>konsystencj</w:t>
      </w:r>
      <w:r w:rsidRPr="004E7CF9">
        <w:rPr>
          <w:rFonts w:eastAsia="TTE2053AD0t00"/>
          <w:szCs w:val="24"/>
        </w:rPr>
        <w:t xml:space="preserve">e </w:t>
      </w:r>
      <w:r w:rsidRPr="004E7CF9">
        <w:rPr>
          <w:szCs w:val="24"/>
        </w:rPr>
        <w:t>w sposób podany w obowi</w:t>
      </w:r>
      <w:r w:rsidRPr="004E7CF9">
        <w:rPr>
          <w:rFonts w:eastAsia="TTE2053AD0t00"/>
          <w:szCs w:val="24"/>
        </w:rPr>
        <w:t>ą</w:t>
      </w:r>
      <w:r w:rsidRPr="004E7CF9">
        <w:rPr>
          <w:szCs w:val="24"/>
        </w:rPr>
        <w:t>zuj</w:t>
      </w:r>
      <w:r w:rsidRPr="004E7CF9">
        <w:rPr>
          <w:rFonts w:eastAsia="TTE2053AD0t00"/>
          <w:szCs w:val="24"/>
        </w:rPr>
        <w:t>ą</w:t>
      </w:r>
      <w:r w:rsidRPr="004E7CF9">
        <w:rPr>
          <w:szCs w:val="24"/>
        </w:rPr>
        <w:t>cej normie. Wyniki odbiorów materiałów i</w:t>
      </w:r>
    </w:p>
    <w:p w14:paraId="3D4DE767" w14:textId="77777777" w:rsidR="002305D9" w:rsidRPr="004E7CF9" w:rsidRDefault="002305D9" w:rsidP="002305D9">
      <w:pPr>
        <w:rPr>
          <w:szCs w:val="24"/>
        </w:rPr>
      </w:pPr>
      <w:r w:rsidRPr="004E7CF9">
        <w:rPr>
          <w:szCs w:val="24"/>
        </w:rPr>
        <w:t>wyrobów powinny by</w:t>
      </w:r>
      <w:r w:rsidRPr="004E7CF9">
        <w:rPr>
          <w:rFonts w:eastAsia="TTE2053AD0t00"/>
          <w:szCs w:val="24"/>
        </w:rPr>
        <w:t xml:space="preserve">ć </w:t>
      </w:r>
      <w:r w:rsidRPr="004E7CF9">
        <w:rPr>
          <w:szCs w:val="24"/>
        </w:rPr>
        <w:t>ka</w:t>
      </w:r>
      <w:r w:rsidRPr="004E7CF9">
        <w:rPr>
          <w:rFonts w:eastAsia="TTE2053AD0t00"/>
          <w:szCs w:val="24"/>
        </w:rPr>
        <w:t>ż</w:t>
      </w:r>
      <w:r w:rsidRPr="004E7CF9">
        <w:rPr>
          <w:szCs w:val="24"/>
        </w:rPr>
        <w:t>dorazowo wpisywane do dziennika budowy.</w:t>
      </w:r>
    </w:p>
    <w:p w14:paraId="70B32738" w14:textId="77777777" w:rsidR="002305D9" w:rsidRPr="004E7CF9" w:rsidRDefault="002305D9" w:rsidP="002305D9">
      <w:pPr>
        <w:rPr>
          <w:szCs w:val="24"/>
        </w:rPr>
      </w:pPr>
      <w:r w:rsidRPr="004E7CF9">
        <w:rPr>
          <w:szCs w:val="24"/>
        </w:rPr>
        <w:t>6.3. Dopuszczalne odchyłki wymiarów dla murów przyjmowa</w:t>
      </w:r>
      <w:r w:rsidRPr="004E7CF9">
        <w:rPr>
          <w:rFonts w:eastAsia="TTE2053AD0t00"/>
          <w:szCs w:val="24"/>
        </w:rPr>
        <w:t xml:space="preserve">ć </w:t>
      </w:r>
      <w:r w:rsidRPr="004E7CF9">
        <w:rPr>
          <w:szCs w:val="24"/>
        </w:rPr>
        <w:t>wg poni</w:t>
      </w:r>
      <w:r w:rsidRPr="004E7CF9">
        <w:rPr>
          <w:rFonts w:eastAsia="TTE2053AD0t00"/>
          <w:szCs w:val="24"/>
        </w:rPr>
        <w:t>ż</w:t>
      </w:r>
      <w:r w:rsidRPr="004E7CF9">
        <w:rPr>
          <w:szCs w:val="24"/>
        </w:rPr>
        <w:t>szej tabeli</w:t>
      </w:r>
    </w:p>
    <w:p w14:paraId="23F47027" w14:textId="77777777" w:rsidR="002305D9" w:rsidRPr="004E7CF9" w:rsidRDefault="002305D9" w:rsidP="002305D9">
      <w:pPr>
        <w:rPr>
          <w:b/>
          <w:bCs/>
          <w:szCs w:val="24"/>
        </w:rPr>
      </w:pPr>
      <w:r w:rsidRPr="004E7CF9">
        <w:rPr>
          <w:b/>
          <w:bCs/>
          <w:szCs w:val="24"/>
        </w:rPr>
        <w:t>Rodzaj odchyłek</w:t>
      </w:r>
    </w:p>
    <w:p w14:paraId="737F55B7" w14:textId="77777777" w:rsidR="002305D9" w:rsidRPr="004E7CF9" w:rsidRDefault="002305D9" w:rsidP="002305D9">
      <w:pPr>
        <w:rPr>
          <w:b/>
          <w:bCs/>
          <w:szCs w:val="24"/>
        </w:rPr>
      </w:pPr>
      <w:r w:rsidRPr="004E7CF9">
        <w:rPr>
          <w:b/>
          <w:bCs/>
          <w:szCs w:val="24"/>
        </w:rPr>
        <w:t>Dopuszczalne odchyłki [mm]</w:t>
      </w:r>
    </w:p>
    <w:p w14:paraId="77084D9B" w14:textId="77777777" w:rsidR="002305D9" w:rsidRPr="004E7CF9" w:rsidRDefault="002305D9" w:rsidP="002305D9">
      <w:pPr>
        <w:rPr>
          <w:b/>
          <w:bCs/>
          <w:szCs w:val="24"/>
        </w:rPr>
      </w:pPr>
      <w:r w:rsidRPr="004E7CF9">
        <w:rPr>
          <w:b/>
          <w:bCs/>
          <w:szCs w:val="24"/>
        </w:rPr>
        <w:t>mury spoinowane mury niespoinowane</w:t>
      </w:r>
    </w:p>
    <w:p w14:paraId="14962487" w14:textId="77777777" w:rsidR="002305D9" w:rsidRPr="004E7CF9" w:rsidRDefault="002305D9" w:rsidP="002305D9">
      <w:pPr>
        <w:rPr>
          <w:szCs w:val="24"/>
        </w:rPr>
      </w:pPr>
      <w:r w:rsidRPr="004E7CF9">
        <w:rPr>
          <w:szCs w:val="24"/>
        </w:rPr>
        <w:t>Zwichrowania i skrzywienia:</w:t>
      </w:r>
    </w:p>
    <w:p w14:paraId="5F041433" w14:textId="77777777" w:rsidR="002305D9" w:rsidRPr="004E7CF9" w:rsidRDefault="002305D9" w:rsidP="002305D9">
      <w:pPr>
        <w:rPr>
          <w:szCs w:val="24"/>
        </w:rPr>
      </w:pPr>
      <w:r w:rsidRPr="004E7CF9">
        <w:rPr>
          <w:szCs w:val="24"/>
        </w:rPr>
        <w:t>– na 1 metrze długo</w:t>
      </w:r>
      <w:r w:rsidRPr="004E7CF9">
        <w:rPr>
          <w:rFonts w:eastAsia="TTE2053AD0t00"/>
          <w:szCs w:val="24"/>
        </w:rPr>
        <w:t>ś</w:t>
      </w:r>
      <w:r w:rsidRPr="004E7CF9">
        <w:rPr>
          <w:szCs w:val="24"/>
        </w:rPr>
        <w:t>ci</w:t>
      </w:r>
    </w:p>
    <w:p w14:paraId="3A87DB78" w14:textId="77777777" w:rsidR="002305D9" w:rsidRPr="004E7CF9" w:rsidRDefault="002305D9" w:rsidP="002305D9">
      <w:pPr>
        <w:rPr>
          <w:szCs w:val="24"/>
        </w:rPr>
      </w:pPr>
      <w:r w:rsidRPr="004E7CF9">
        <w:rPr>
          <w:szCs w:val="24"/>
        </w:rPr>
        <w:t>– na całej powierzchni</w:t>
      </w:r>
    </w:p>
    <w:p w14:paraId="08FB5680" w14:textId="77777777" w:rsidR="002305D9" w:rsidRPr="004E7CF9" w:rsidRDefault="002305D9" w:rsidP="002305D9">
      <w:pPr>
        <w:rPr>
          <w:szCs w:val="24"/>
        </w:rPr>
      </w:pPr>
      <w:r w:rsidRPr="004E7CF9">
        <w:rPr>
          <w:szCs w:val="24"/>
        </w:rPr>
        <w:t>3</w:t>
      </w:r>
    </w:p>
    <w:p w14:paraId="2D32200D" w14:textId="77777777" w:rsidR="002305D9" w:rsidRPr="004E7CF9" w:rsidRDefault="002305D9" w:rsidP="002305D9">
      <w:pPr>
        <w:rPr>
          <w:szCs w:val="24"/>
        </w:rPr>
      </w:pPr>
      <w:r w:rsidRPr="004E7CF9">
        <w:rPr>
          <w:szCs w:val="24"/>
        </w:rPr>
        <w:t>10 20</w:t>
      </w:r>
    </w:p>
    <w:p w14:paraId="77046B5C" w14:textId="77777777" w:rsidR="002305D9" w:rsidRPr="004E7CF9" w:rsidRDefault="002305D9" w:rsidP="002305D9">
      <w:pPr>
        <w:rPr>
          <w:szCs w:val="24"/>
        </w:rPr>
      </w:pPr>
      <w:r w:rsidRPr="004E7CF9">
        <w:rPr>
          <w:szCs w:val="24"/>
        </w:rPr>
        <w:t>Odchylenia od pionu</w:t>
      </w:r>
    </w:p>
    <w:p w14:paraId="7F97A40D" w14:textId="77777777" w:rsidR="002305D9" w:rsidRPr="004E7CF9" w:rsidRDefault="002305D9" w:rsidP="002305D9">
      <w:pPr>
        <w:rPr>
          <w:szCs w:val="24"/>
        </w:rPr>
      </w:pPr>
      <w:r w:rsidRPr="004E7CF9">
        <w:rPr>
          <w:szCs w:val="24"/>
        </w:rPr>
        <w:t>– na wysoko</w:t>
      </w:r>
      <w:r w:rsidRPr="004E7CF9">
        <w:rPr>
          <w:rFonts w:eastAsia="TTE2053AD0t00"/>
          <w:szCs w:val="24"/>
        </w:rPr>
        <w:t>ś</w:t>
      </w:r>
      <w:r w:rsidRPr="004E7CF9">
        <w:rPr>
          <w:szCs w:val="24"/>
        </w:rPr>
        <w:t>ci 1 m</w:t>
      </w:r>
    </w:p>
    <w:p w14:paraId="777D7BD5" w14:textId="77777777" w:rsidR="002305D9" w:rsidRPr="004E7CF9" w:rsidRDefault="002305D9" w:rsidP="002305D9">
      <w:pPr>
        <w:rPr>
          <w:szCs w:val="24"/>
        </w:rPr>
      </w:pPr>
      <w:r w:rsidRPr="004E7CF9">
        <w:rPr>
          <w:szCs w:val="24"/>
        </w:rPr>
        <w:t>– na wysoko</w:t>
      </w:r>
      <w:r w:rsidRPr="004E7CF9">
        <w:rPr>
          <w:rFonts w:eastAsia="TTE2053AD0t00"/>
          <w:szCs w:val="24"/>
        </w:rPr>
        <w:t>ś</w:t>
      </w:r>
      <w:r w:rsidRPr="004E7CF9">
        <w:rPr>
          <w:szCs w:val="24"/>
        </w:rPr>
        <w:t>ci kondygnacji</w:t>
      </w:r>
    </w:p>
    <w:p w14:paraId="240496FD" w14:textId="77777777" w:rsidR="002305D9" w:rsidRPr="004E7CF9" w:rsidRDefault="002305D9" w:rsidP="002305D9">
      <w:pPr>
        <w:rPr>
          <w:szCs w:val="24"/>
        </w:rPr>
      </w:pPr>
      <w:r w:rsidRPr="004E7CF9">
        <w:rPr>
          <w:szCs w:val="24"/>
        </w:rPr>
        <w:t>– na całej wysoko</w:t>
      </w:r>
      <w:r w:rsidRPr="004E7CF9">
        <w:rPr>
          <w:rFonts w:eastAsia="TTE2053AD0t00"/>
          <w:szCs w:val="24"/>
        </w:rPr>
        <w:t>ś</w:t>
      </w:r>
      <w:r w:rsidRPr="004E7CF9">
        <w:rPr>
          <w:szCs w:val="24"/>
        </w:rPr>
        <w:t>ci</w:t>
      </w:r>
    </w:p>
    <w:p w14:paraId="5F211E15" w14:textId="77777777" w:rsidR="002305D9" w:rsidRPr="004E7CF9" w:rsidRDefault="002305D9" w:rsidP="002305D9">
      <w:pPr>
        <w:rPr>
          <w:szCs w:val="24"/>
        </w:rPr>
      </w:pPr>
      <w:r w:rsidRPr="004E7CF9">
        <w:rPr>
          <w:szCs w:val="24"/>
        </w:rPr>
        <w:t>3</w:t>
      </w:r>
    </w:p>
    <w:p w14:paraId="148BF1FC" w14:textId="77777777" w:rsidR="002305D9" w:rsidRPr="004E7CF9" w:rsidRDefault="002305D9" w:rsidP="002305D9">
      <w:pPr>
        <w:rPr>
          <w:szCs w:val="24"/>
        </w:rPr>
      </w:pPr>
      <w:r w:rsidRPr="004E7CF9">
        <w:rPr>
          <w:szCs w:val="24"/>
        </w:rPr>
        <w:t>6</w:t>
      </w:r>
    </w:p>
    <w:p w14:paraId="57CF08AB" w14:textId="77777777" w:rsidR="002305D9" w:rsidRPr="004E7CF9" w:rsidRDefault="002305D9" w:rsidP="002305D9">
      <w:pPr>
        <w:rPr>
          <w:szCs w:val="24"/>
        </w:rPr>
      </w:pPr>
      <w:r w:rsidRPr="004E7CF9">
        <w:rPr>
          <w:szCs w:val="24"/>
        </w:rPr>
        <w:t>20</w:t>
      </w:r>
    </w:p>
    <w:p w14:paraId="3C8C63D5" w14:textId="77777777" w:rsidR="002305D9" w:rsidRPr="004E7CF9" w:rsidRDefault="002305D9" w:rsidP="002305D9">
      <w:pPr>
        <w:rPr>
          <w:szCs w:val="24"/>
        </w:rPr>
      </w:pPr>
      <w:r w:rsidRPr="004E7CF9">
        <w:rPr>
          <w:szCs w:val="24"/>
        </w:rPr>
        <w:t>10</w:t>
      </w:r>
    </w:p>
    <w:p w14:paraId="70DEC8CE" w14:textId="77777777" w:rsidR="002305D9" w:rsidRPr="004E7CF9" w:rsidRDefault="002305D9" w:rsidP="002305D9">
      <w:pPr>
        <w:rPr>
          <w:szCs w:val="24"/>
        </w:rPr>
      </w:pPr>
      <w:r w:rsidRPr="004E7CF9">
        <w:rPr>
          <w:szCs w:val="24"/>
        </w:rPr>
        <w:t>30</w:t>
      </w:r>
    </w:p>
    <w:p w14:paraId="2DCA6C4A" w14:textId="77777777" w:rsidR="002305D9" w:rsidRPr="004E7CF9" w:rsidRDefault="002305D9" w:rsidP="002305D9">
      <w:pPr>
        <w:rPr>
          <w:szCs w:val="24"/>
        </w:rPr>
      </w:pPr>
      <w:r w:rsidRPr="004E7CF9">
        <w:rPr>
          <w:szCs w:val="24"/>
        </w:rPr>
        <w:t>Odchylenia ka</w:t>
      </w:r>
      <w:r w:rsidRPr="004E7CF9">
        <w:rPr>
          <w:rFonts w:eastAsia="TTE2053AD0t00"/>
          <w:szCs w:val="24"/>
        </w:rPr>
        <w:t>ż</w:t>
      </w:r>
      <w:r w:rsidRPr="004E7CF9">
        <w:rPr>
          <w:szCs w:val="24"/>
        </w:rPr>
        <w:t>dej warstwy od poziomu</w:t>
      </w:r>
    </w:p>
    <w:p w14:paraId="49A92AA0" w14:textId="77777777" w:rsidR="002305D9" w:rsidRPr="004E7CF9" w:rsidRDefault="002305D9" w:rsidP="002305D9">
      <w:pPr>
        <w:rPr>
          <w:szCs w:val="24"/>
        </w:rPr>
      </w:pPr>
      <w:r w:rsidRPr="004E7CF9">
        <w:rPr>
          <w:szCs w:val="24"/>
        </w:rPr>
        <w:lastRenderedPageBreak/>
        <w:t>– na 1 m długo</w:t>
      </w:r>
      <w:r w:rsidRPr="004E7CF9">
        <w:rPr>
          <w:rFonts w:eastAsia="TTE2053AD0t00"/>
          <w:szCs w:val="24"/>
        </w:rPr>
        <w:t>ś</w:t>
      </w:r>
      <w:r w:rsidRPr="004E7CF9">
        <w:rPr>
          <w:szCs w:val="24"/>
        </w:rPr>
        <w:t>ci</w:t>
      </w:r>
    </w:p>
    <w:p w14:paraId="79D50A7F" w14:textId="77777777" w:rsidR="002305D9" w:rsidRPr="004E7CF9" w:rsidRDefault="002305D9" w:rsidP="002305D9">
      <w:pPr>
        <w:rPr>
          <w:szCs w:val="24"/>
        </w:rPr>
      </w:pPr>
      <w:r w:rsidRPr="004E7CF9">
        <w:rPr>
          <w:szCs w:val="24"/>
        </w:rPr>
        <w:t>– na całej długo</w:t>
      </w:r>
      <w:r w:rsidRPr="004E7CF9">
        <w:rPr>
          <w:rFonts w:eastAsia="TTE2053AD0t00"/>
          <w:szCs w:val="24"/>
        </w:rPr>
        <w:t>ś</w:t>
      </w:r>
      <w:r w:rsidRPr="004E7CF9">
        <w:rPr>
          <w:szCs w:val="24"/>
        </w:rPr>
        <w:t>ci</w:t>
      </w:r>
    </w:p>
    <w:p w14:paraId="7D00AA30" w14:textId="77777777" w:rsidR="002305D9" w:rsidRPr="004E7CF9" w:rsidRDefault="002305D9" w:rsidP="002305D9">
      <w:pPr>
        <w:rPr>
          <w:szCs w:val="24"/>
        </w:rPr>
      </w:pPr>
      <w:r w:rsidRPr="004E7CF9">
        <w:rPr>
          <w:szCs w:val="24"/>
        </w:rPr>
        <w:t>1</w:t>
      </w:r>
    </w:p>
    <w:p w14:paraId="1D8DDD9D" w14:textId="77777777" w:rsidR="002305D9" w:rsidRPr="004E7CF9" w:rsidRDefault="002305D9" w:rsidP="002305D9">
      <w:pPr>
        <w:rPr>
          <w:szCs w:val="24"/>
        </w:rPr>
      </w:pPr>
      <w:r w:rsidRPr="004E7CF9">
        <w:rPr>
          <w:szCs w:val="24"/>
        </w:rPr>
        <w:t>15</w:t>
      </w:r>
    </w:p>
    <w:p w14:paraId="667B9258" w14:textId="77777777" w:rsidR="002305D9" w:rsidRPr="004E7CF9" w:rsidRDefault="002305D9" w:rsidP="002305D9">
      <w:pPr>
        <w:rPr>
          <w:szCs w:val="24"/>
        </w:rPr>
      </w:pPr>
      <w:r w:rsidRPr="004E7CF9">
        <w:rPr>
          <w:szCs w:val="24"/>
        </w:rPr>
        <w:t>2</w:t>
      </w:r>
    </w:p>
    <w:p w14:paraId="2DAA30A8" w14:textId="77777777" w:rsidR="002305D9" w:rsidRPr="004E7CF9" w:rsidRDefault="002305D9" w:rsidP="002305D9">
      <w:pPr>
        <w:rPr>
          <w:szCs w:val="24"/>
        </w:rPr>
      </w:pPr>
      <w:r w:rsidRPr="004E7CF9">
        <w:rPr>
          <w:szCs w:val="24"/>
        </w:rPr>
        <w:t>30</w:t>
      </w:r>
    </w:p>
    <w:p w14:paraId="75196C14" w14:textId="77777777" w:rsidR="002305D9" w:rsidRPr="004E7CF9" w:rsidRDefault="002305D9" w:rsidP="002305D9">
      <w:pPr>
        <w:rPr>
          <w:szCs w:val="24"/>
        </w:rPr>
      </w:pPr>
      <w:r w:rsidRPr="004E7CF9">
        <w:rPr>
          <w:szCs w:val="24"/>
        </w:rPr>
        <w:t>Odchylenia górnej warstwy od poziomu</w:t>
      </w:r>
    </w:p>
    <w:p w14:paraId="6B542D4E" w14:textId="77777777" w:rsidR="002305D9" w:rsidRPr="004E7CF9" w:rsidRDefault="002305D9" w:rsidP="002305D9">
      <w:pPr>
        <w:rPr>
          <w:szCs w:val="24"/>
        </w:rPr>
      </w:pPr>
      <w:r w:rsidRPr="004E7CF9">
        <w:rPr>
          <w:szCs w:val="24"/>
        </w:rPr>
        <w:t>– na 1 m długo</w:t>
      </w:r>
      <w:r w:rsidRPr="004E7CF9">
        <w:rPr>
          <w:rFonts w:eastAsia="TTE2053AD0t00"/>
          <w:szCs w:val="24"/>
        </w:rPr>
        <w:t>ś</w:t>
      </w:r>
      <w:r w:rsidRPr="004E7CF9">
        <w:rPr>
          <w:szCs w:val="24"/>
        </w:rPr>
        <w:t>ci</w:t>
      </w:r>
    </w:p>
    <w:p w14:paraId="175AF4DC" w14:textId="77777777" w:rsidR="002305D9" w:rsidRPr="004E7CF9" w:rsidRDefault="002305D9" w:rsidP="002305D9">
      <w:pPr>
        <w:rPr>
          <w:szCs w:val="24"/>
        </w:rPr>
      </w:pPr>
      <w:r w:rsidRPr="004E7CF9">
        <w:rPr>
          <w:szCs w:val="24"/>
        </w:rPr>
        <w:t>– na całej długo</w:t>
      </w:r>
      <w:r w:rsidRPr="004E7CF9">
        <w:rPr>
          <w:rFonts w:eastAsia="TTE2053AD0t00"/>
          <w:szCs w:val="24"/>
        </w:rPr>
        <w:t>ś</w:t>
      </w:r>
      <w:r w:rsidRPr="004E7CF9">
        <w:rPr>
          <w:szCs w:val="24"/>
        </w:rPr>
        <w:t>ci</w:t>
      </w:r>
    </w:p>
    <w:p w14:paraId="17706894" w14:textId="77777777" w:rsidR="002305D9" w:rsidRPr="004E7CF9" w:rsidRDefault="002305D9" w:rsidP="002305D9">
      <w:pPr>
        <w:rPr>
          <w:szCs w:val="24"/>
        </w:rPr>
      </w:pPr>
      <w:r w:rsidRPr="004E7CF9">
        <w:rPr>
          <w:szCs w:val="24"/>
        </w:rPr>
        <w:t>1</w:t>
      </w:r>
    </w:p>
    <w:p w14:paraId="4E68A246" w14:textId="77777777" w:rsidR="002305D9" w:rsidRPr="004E7CF9" w:rsidRDefault="002305D9" w:rsidP="002305D9">
      <w:pPr>
        <w:rPr>
          <w:szCs w:val="24"/>
        </w:rPr>
      </w:pPr>
      <w:r w:rsidRPr="004E7CF9">
        <w:rPr>
          <w:szCs w:val="24"/>
        </w:rPr>
        <w:t>10</w:t>
      </w:r>
    </w:p>
    <w:p w14:paraId="1F262D3A" w14:textId="77777777" w:rsidR="002305D9" w:rsidRPr="004E7CF9" w:rsidRDefault="002305D9" w:rsidP="002305D9">
      <w:pPr>
        <w:rPr>
          <w:szCs w:val="24"/>
        </w:rPr>
      </w:pPr>
      <w:r w:rsidRPr="004E7CF9">
        <w:rPr>
          <w:szCs w:val="24"/>
        </w:rPr>
        <w:t>2</w:t>
      </w:r>
    </w:p>
    <w:p w14:paraId="16A1BCBA" w14:textId="77777777" w:rsidR="002305D9" w:rsidRPr="004E7CF9" w:rsidRDefault="002305D9" w:rsidP="002305D9">
      <w:pPr>
        <w:rPr>
          <w:szCs w:val="24"/>
        </w:rPr>
      </w:pPr>
      <w:r w:rsidRPr="004E7CF9">
        <w:rPr>
          <w:szCs w:val="24"/>
        </w:rPr>
        <w:t>10</w:t>
      </w:r>
    </w:p>
    <w:p w14:paraId="55D1D6F4" w14:textId="77777777" w:rsidR="002305D9" w:rsidRPr="004E7CF9" w:rsidRDefault="002305D9" w:rsidP="002305D9">
      <w:pPr>
        <w:rPr>
          <w:szCs w:val="24"/>
        </w:rPr>
      </w:pPr>
      <w:r w:rsidRPr="004E7CF9">
        <w:rPr>
          <w:szCs w:val="24"/>
        </w:rPr>
        <w:t xml:space="preserve">Odchylenia wymiarów otworów w </w:t>
      </w:r>
      <w:r w:rsidRPr="004E7CF9">
        <w:rPr>
          <w:rFonts w:eastAsia="TTE2053AD0t00"/>
          <w:szCs w:val="24"/>
        </w:rPr>
        <w:t>ś</w:t>
      </w:r>
      <w:r w:rsidRPr="004E7CF9">
        <w:rPr>
          <w:szCs w:val="24"/>
        </w:rPr>
        <w:t>wietle</w:t>
      </w:r>
    </w:p>
    <w:p w14:paraId="6E302EFF" w14:textId="77777777" w:rsidR="002305D9" w:rsidRPr="004E7CF9" w:rsidRDefault="002305D9" w:rsidP="002305D9">
      <w:pPr>
        <w:rPr>
          <w:szCs w:val="24"/>
        </w:rPr>
      </w:pPr>
      <w:r w:rsidRPr="004E7CF9">
        <w:rPr>
          <w:szCs w:val="24"/>
        </w:rPr>
        <w:t>o wymiarach:</w:t>
      </w:r>
    </w:p>
    <w:p w14:paraId="4987DD1B" w14:textId="77777777" w:rsidR="002305D9" w:rsidRPr="004E7CF9" w:rsidRDefault="002305D9" w:rsidP="002305D9">
      <w:pPr>
        <w:rPr>
          <w:rFonts w:eastAsia="TTE2053AD0t00"/>
          <w:szCs w:val="24"/>
        </w:rPr>
      </w:pPr>
      <w:r w:rsidRPr="004E7CF9">
        <w:rPr>
          <w:szCs w:val="24"/>
        </w:rPr>
        <w:t>do 100 cm szeroko</w:t>
      </w:r>
      <w:r w:rsidRPr="004E7CF9">
        <w:rPr>
          <w:rFonts w:eastAsia="TTE2053AD0t00"/>
          <w:szCs w:val="24"/>
        </w:rPr>
        <w:t>ść</w:t>
      </w:r>
    </w:p>
    <w:p w14:paraId="7C3A2102" w14:textId="77777777" w:rsidR="002305D9" w:rsidRPr="004E7CF9" w:rsidRDefault="002305D9" w:rsidP="002305D9">
      <w:pPr>
        <w:rPr>
          <w:rFonts w:eastAsia="TTE2053AD0t00"/>
          <w:szCs w:val="24"/>
        </w:rPr>
      </w:pPr>
      <w:r w:rsidRPr="004E7CF9">
        <w:rPr>
          <w:szCs w:val="24"/>
        </w:rPr>
        <w:t>wysoko</w:t>
      </w:r>
      <w:r w:rsidRPr="004E7CF9">
        <w:rPr>
          <w:rFonts w:eastAsia="TTE2053AD0t00"/>
          <w:szCs w:val="24"/>
        </w:rPr>
        <w:t xml:space="preserve">ść </w:t>
      </w:r>
    </w:p>
    <w:p w14:paraId="5D113F83" w14:textId="77777777" w:rsidR="002305D9" w:rsidRPr="004E7CF9" w:rsidRDefault="002305D9" w:rsidP="002305D9">
      <w:pPr>
        <w:rPr>
          <w:szCs w:val="24"/>
        </w:rPr>
      </w:pPr>
      <w:r w:rsidRPr="004E7CF9">
        <w:rPr>
          <w:szCs w:val="24"/>
        </w:rPr>
        <w:t>ponad 100 cm</w:t>
      </w:r>
    </w:p>
    <w:p w14:paraId="79BE731B" w14:textId="77777777" w:rsidR="002305D9" w:rsidRPr="004E7CF9" w:rsidRDefault="002305D9" w:rsidP="002305D9">
      <w:pPr>
        <w:rPr>
          <w:rFonts w:eastAsia="TTE2053AD0t00"/>
          <w:szCs w:val="24"/>
        </w:rPr>
      </w:pPr>
      <w:r w:rsidRPr="004E7CF9">
        <w:rPr>
          <w:szCs w:val="24"/>
        </w:rPr>
        <w:t>szeroko</w:t>
      </w:r>
      <w:r w:rsidRPr="004E7CF9">
        <w:rPr>
          <w:rFonts w:eastAsia="TTE2053AD0t00"/>
          <w:szCs w:val="24"/>
        </w:rPr>
        <w:t>ść</w:t>
      </w:r>
    </w:p>
    <w:p w14:paraId="1A52CFF1" w14:textId="77777777" w:rsidR="002305D9" w:rsidRPr="004E7CF9" w:rsidRDefault="002305D9" w:rsidP="002305D9">
      <w:pPr>
        <w:rPr>
          <w:rFonts w:eastAsia="TTE2053AD0t00"/>
          <w:szCs w:val="24"/>
        </w:rPr>
      </w:pPr>
      <w:r w:rsidRPr="004E7CF9">
        <w:rPr>
          <w:szCs w:val="24"/>
        </w:rPr>
        <w:t>wysokość</w:t>
      </w:r>
    </w:p>
    <w:p w14:paraId="76001136" w14:textId="77777777" w:rsidR="002305D9" w:rsidRPr="004E7CF9" w:rsidRDefault="002305D9" w:rsidP="002305D9">
      <w:pPr>
        <w:rPr>
          <w:szCs w:val="24"/>
        </w:rPr>
      </w:pPr>
      <w:r w:rsidRPr="004E7CF9">
        <w:rPr>
          <w:szCs w:val="24"/>
        </w:rPr>
        <w:t>+6, –3</w:t>
      </w:r>
    </w:p>
    <w:p w14:paraId="7BA13B73" w14:textId="77777777" w:rsidR="002305D9" w:rsidRPr="004E7CF9" w:rsidRDefault="002305D9" w:rsidP="002305D9">
      <w:pPr>
        <w:rPr>
          <w:szCs w:val="24"/>
        </w:rPr>
      </w:pPr>
      <w:r w:rsidRPr="004E7CF9">
        <w:rPr>
          <w:szCs w:val="24"/>
        </w:rPr>
        <w:t>+15, –1</w:t>
      </w:r>
    </w:p>
    <w:p w14:paraId="7372AE46" w14:textId="77777777" w:rsidR="002305D9" w:rsidRPr="004E7CF9" w:rsidRDefault="002305D9" w:rsidP="002305D9">
      <w:pPr>
        <w:rPr>
          <w:szCs w:val="24"/>
        </w:rPr>
      </w:pPr>
      <w:r w:rsidRPr="004E7CF9">
        <w:rPr>
          <w:szCs w:val="24"/>
        </w:rPr>
        <w:t>+10, –5</w:t>
      </w:r>
    </w:p>
    <w:p w14:paraId="1194AB3E" w14:textId="77777777" w:rsidR="002305D9" w:rsidRPr="004E7CF9" w:rsidRDefault="002305D9" w:rsidP="002305D9">
      <w:pPr>
        <w:rPr>
          <w:szCs w:val="24"/>
        </w:rPr>
      </w:pPr>
      <w:r w:rsidRPr="004E7CF9">
        <w:rPr>
          <w:szCs w:val="24"/>
        </w:rPr>
        <w:t>+15, –10</w:t>
      </w:r>
    </w:p>
    <w:p w14:paraId="0F7A2E16" w14:textId="77777777" w:rsidR="002305D9" w:rsidRPr="004E7CF9" w:rsidRDefault="002305D9" w:rsidP="002305D9">
      <w:pPr>
        <w:rPr>
          <w:szCs w:val="24"/>
        </w:rPr>
      </w:pPr>
      <w:r w:rsidRPr="004E7CF9">
        <w:rPr>
          <w:szCs w:val="24"/>
        </w:rPr>
        <w:t>+6, –3</w:t>
      </w:r>
    </w:p>
    <w:p w14:paraId="5D46BD2F" w14:textId="77777777" w:rsidR="002305D9" w:rsidRPr="004E7CF9" w:rsidRDefault="002305D9" w:rsidP="002305D9">
      <w:pPr>
        <w:rPr>
          <w:szCs w:val="24"/>
        </w:rPr>
      </w:pPr>
      <w:r w:rsidRPr="004E7CF9">
        <w:rPr>
          <w:szCs w:val="24"/>
        </w:rPr>
        <w:t>+15, –10</w:t>
      </w:r>
    </w:p>
    <w:p w14:paraId="7DD4A0F1" w14:textId="77777777" w:rsidR="002305D9" w:rsidRPr="004E7CF9" w:rsidRDefault="002305D9" w:rsidP="002305D9">
      <w:pPr>
        <w:rPr>
          <w:szCs w:val="24"/>
        </w:rPr>
      </w:pPr>
      <w:r w:rsidRPr="004E7CF9">
        <w:rPr>
          <w:szCs w:val="24"/>
        </w:rPr>
        <w:t>+10, –5</w:t>
      </w:r>
    </w:p>
    <w:p w14:paraId="612F3AD4" w14:textId="77777777" w:rsidR="002305D9" w:rsidRPr="004E7CF9" w:rsidRDefault="002305D9" w:rsidP="002305D9">
      <w:pPr>
        <w:rPr>
          <w:szCs w:val="24"/>
        </w:rPr>
      </w:pPr>
      <w:r w:rsidRPr="004E7CF9">
        <w:rPr>
          <w:szCs w:val="24"/>
        </w:rPr>
        <w:t>+15, –10</w:t>
      </w:r>
    </w:p>
    <w:p w14:paraId="6BF0CBD4" w14:textId="77777777" w:rsidR="002305D9" w:rsidRPr="004E7CF9" w:rsidRDefault="002305D9" w:rsidP="002305D9">
      <w:pPr>
        <w:rPr>
          <w:b/>
          <w:bCs/>
          <w:szCs w:val="24"/>
        </w:rPr>
      </w:pPr>
      <w:r w:rsidRPr="004E7CF9">
        <w:rPr>
          <w:b/>
          <w:bCs/>
          <w:szCs w:val="24"/>
        </w:rPr>
        <w:t>7. Obmiar robót</w:t>
      </w:r>
    </w:p>
    <w:p w14:paraId="0FC864AD" w14:textId="77777777" w:rsidR="002305D9" w:rsidRPr="004E7CF9" w:rsidRDefault="002305D9" w:rsidP="002305D9">
      <w:pPr>
        <w:rPr>
          <w:szCs w:val="24"/>
        </w:rPr>
      </w:pPr>
      <w:r w:rsidRPr="004E7CF9">
        <w:rPr>
          <w:szCs w:val="24"/>
        </w:rPr>
        <w:t>Jednostk</w:t>
      </w:r>
      <w:r w:rsidRPr="004E7CF9">
        <w:rPr>
          <w:rFonts w:eastAsia="TTE2053AD0t00"/>
          <w:szCs w:val="24"/>
        </w:rPr>
        <w:t xml:space="preserve">a </w:t>
      </w:r>
      <w:r w:rsidRPr="004E7CF9">
        <w:rPr>
          <w:szCs w:val="24"/>
        </w:rPr>
        <w:t>obmiarow</w:t>
      </w:r>
      <w:r w:rsidRPr="004E7CF9">
        <w:rPr>
          <w:rFonts w:eastAsia="TTE2053AD0t00"/>
          <w:szCs w:val="24"/>
        </w:rPr>
        <w:t xml:space="preserve">a </w:t>
      </w:r>
      <w:r w:rsidRPr="004E7CF9">
        <w:rPr>
          <w:szCs w:val="24"/>
        </w:rPr>
        <w:t>robót jest – m2 muru o odpowiedniej grubo</w:t>
      </w:r>
      <w:r w:rsidRPr="004E7CF9">
        <w:rPr>
          <w:rFonts w:eastAsia="TTE2053AD0t00"/>
          <w:szCs w:val="24"/>
        </w:rPr>
        <w:t>ś</w:t>
      </w:r>
      <w:r w:rsidRPr="004E7CF9">
        <w:rPr>
          <w:szCs w:val="24"/>
        </w:rPr>
        <w:t>ci.</w:t>
      </w:r>
    </w:p>
    <w:p w14:paraId="15CB009D" w14:textId="77777777" w:rsidR="002305D9" w:rsidRPr="004E7CF9" w:rsidRDefault="002305D9" w:rsidP="002305D9">
      <w:pPr>
        <w:rPr>
          <w:szCs w:val="24"/>
        </w:rPr>
      </w:pPr>
      <w:r w:rsidRPr="004E7CF9">
        <w:rPr>
          <w:szCs w:val="24"/>
        </w:rPr>
        <w:t>Ilo</w:t>
      </w:r>
      <w:r w:rsidRPr="004E7CF9">
        <w:rPr>
          <w:rFonts w:eastAsia="TTE2053AD0t00"/>
          <w:szCs w:val="24"/>
        </w:rPr>
        <w:t xml:space="preserve">ść </w:t>
      </w:r>
      <w:r w:rsidRPr="004E7CF9">
        <w:rPr>
          <w:szCs w:val="24"/>
        </w:rPr>
        <w:t>robót okre</w:t>
      </w:r>
      <w:r w:rsidRPr="004E7CF9">
        <w:rPr>
          <w:rFonts w:eastAsia="TTE2053AD0t00"/>
          <w:szCs w:val="24"/>
        </w:rPr>
        <w:t>ś</w:t>
      </w:r>
      <w:r w:rsidRPr="004E7CF9">
        <w:rPr>
          <w:szCs w:val="24"/>
        </w:rPr>
        <w:t>la si</w:t>
      </w:r>
      <w:r w:rsidRPr="004E7CF9">
        <w:rPr>
          <w:rFonts w:eastAsia="TTE2053AD0t00"/>
          <w:szCs w:val="24"/>
        </w:rPr>
        <w:t xml:space="preserve">e </w:t>
      </w:r>
      <w:r w:rsidRPr="004E7CF9">
        <w:rPr>
          <w:szCs w:val="24"/>
        </w:rPr>
        <w:t>na podstawie projektu z uwzgl</w:t>
      </w:r>
      <w:r w:rsidRPr="004E7CF9">
        <w:rPr>
          <w:rFonts w:eastAsia="TTE2053AD0t00"/>
          <w:szCs w:val="24"/>
        </w:rPr>
        <w:t>ę</w:t>
      </w:r>
      <w:r w:rsidRPr="004E7CF9">
        <w:rPr>
          <w:szCs w:val="24"/>
        </w:rPr>
        <w:t>dnieniem zmian zaaprobowanych przez</w:t>
      </w:r>
    </w:p>
    <w:p w14:paraId="27E3509E" w14:textId="77777777" w:rsidR="002305D9" w:rsidRPr="004E7CF9" w:rsidRDefault="002305D9" w:rsidP="002305D9">
      <w:pPr>
        <w:rPr>
          <w:szCs w:val="24"/>
        </w:rPr>
      </w:pPr>
      <w:r w:rsidRPr="004E7CF9">
        <w:rPr>
          <w:szCs w:val="24"/>
        </w:rPr>
        <w:t>In</w:t>
      </w:r>
      <w:r w:rsidRPr="004E7CF9">
        <w:rPr>
          <w:rFonts w:eastAsia="TTE2053AD0t00"/>
          <w:szCs w:val="24"/>
        </w:rPr>
        <w:t>ż</w:t>
      </w:r>
      <w:r w:rsidRPr="004E7CF9">
        <w:rPr>
          <w:szCs w:val="24"/>
        </w:rPr>
        <w:t>yniera i sprawdzonych w naturze.</w:t>
      </w:r>
    </w:p>
    <w:p w14:paraId="56987F1C" w14:textId="77777777" w:rsidR="002305D9" w:rsidRPr="004E7CF9" w:rsidRDefault="002305D9" w:rsidP="002305D9">
      <w:pPr>
        <w:rPr>
          <w:b/>
          <w:bCs/>
          <w:szCs w:val="24"/>
        </w:rPr>
      </w:pPr>
      <w:r w:rsidRPr="004E7CF9">
        <w:rPr>
          <w:b/>
          <w:bCs/>
          <w:szCs w:val="24"/>
        </w:rPr>
        <w:t>8. Odbiór robót</w:t>
      </w:r>
    </w:p>
    <w:p w14:paraId="33513A7A" w14:textId="77777777" w:rsidR="002305D9" w:rsidRPr="004E7CF9" w:rsidRDefault="002305D9" w:rsidP="002305D9">
      <w:pPr>
        <w:rPr>
          <w:szCs w:val="24"/>
        </w:rPr>
      </w:pPr>
      <w:r w:rsidRPr="004E7CF9">
        <w:rPr>
          <w:szCs w:val="24"/>
        </w:rPr>
        <w:t>8.1 . Odbiór robót murowych powinien si</w:t>
      </w:r>
      <w:r w:rsidRPr="004E7CF9">
        <w:rPr>
          <w:rFonts w:eastAsia="TTE2053AD0t00"/>
          <w:szCs w:val="24"/>
        </w:rPr>
        <w:t xml:space="preserve">e </w:t>
      </w:r>
      <w:r w:rsidRPr="004E7CF9">
        <w:rPr>
          <w:szCs w:val="24"/>
        </w:rPr>
        <w:t>odby</w:t>
      </w:r>
      <w:r w:rsidRPr="004E7CF9">
        <w:rPr>
          <w:rFonts w:eastAsia="TTE2053AD0t00"/>
          <w:szCs w:val="24"/>
        </w:rPr>
        <w:t xml:space="preserve">ć </w:t>
      </w:r>
      <w:r w:rsidRPr="004E7CF9">
        <w:rPr>
          <w:szCs w:val="24"/>
        </w:rPr>
        <w:t>przed wykonaniem tynków i innych robót</w:t>
      </w:r>
    </w:p>
    <w:p w14:paraId="4E3D23F9" w14:textId="77777777" w:rsidR="002305D9" w:rsidRPr="004E7CF9" w:rsidRDefault="002305D9" w:rsidP="002305D9">
      <w:pPr>
        <w:rPr>
          <w:szCs w:val="24"/>
        </w:rPr>
      </w:pPr>
      <w:r w:rsidRPr="004E7CF9">
        <w:rPr>
          <w:szCs w:val="24"/>
        </w:rPr>
        <w:t>wyko</w:t>
      </w:r>
      <w:r w:rsidRPr="004E7CF9">
        <w:rPr>
          <w:rFonts w:eastAsia="TTE2053AD0t00"/>
          <w:szCs w:val="24"/>
        </w:rPr>
        <w:t>ń</w:t>
      </w:r>
      <w:r w:rsidRPr="004E7CF9">
        <w:rPr>
          <w:szCs w:val="24"/>
        </w:rPr>
        <w:t>czeniowych.</w:t>
      </w:r>
    </w:p>
    <w:p w14:paraId="1A99F681" w14:textId="77777777" w:rsidR="002305D9" w:rsidRPr="004E7CF9" w:rsidRDefault="002305D9" w:rsidP="002305D9">
      <w:pPr>
        <w:rPr>
          <w:szCs w:val="24"/>
        </w:rPr>
      </w:pPr>
      <w:r w:rsidRPr="004E7CF9">
        <w:rPr>
          <w:szCs w:val="24"/>
        </w:rPr>
        <w:t>Podstaw</w:t>
      </w:r>
      <w:r w:rsidRPr="004E7CF9">
        <w:rPr>
          <w:rFonts w:eastAsia="TTE2053AD0t00"/>
          <w:szCs w:val="24"/>
        </w:rPr>
        <w:t xml:space="preserve">ę </w:t>
      </w:r>
      <w:r w:rsidRPr="004E7CF9">
        <w:rPr>
          <w:szCs w:val="24"/>
        </w:rPr>
        <w:t>do odbioru robót murowych powinny stanowi</w:t>
      </w:r>
      <w:r w:rsidRPr="004E7CF9">
        <w:rPr>
          <w:rFonts w:eastAsia="TTE2053AD0t00"/>
          <w:szCs w:val="24"/>
        </w:rPr>
        <w:t xml:space="preserve">ć </w:t>
      </w:r>
      <w:r w:rsidRPr="004E7CF9">
        <w:rPr>
          <w:szCs w:val="24"/>
        </w:rPr>
        <w:t>nast</w:t>
      </w:r>
      <w:r w:rsidRPr="004E7CF9">
        <w:rPr>
          <w:rFonts w:eastAsia="TTE2053AD0t00"/>
          <w:szCs w:val="24"/>
        </w:rPr>
        <w:t>ę</w:t>
      </w:r>
      <w:r w:rsidRPr="004E7CF9">
        <w:rPr>
          <w:szCs w:val="24"/>
        </w:rPr>
        <w:t>puj</w:t>
      </w:r>
      <w:r w:rsidRPr="004E7CF9">
        <w:rPr>
          <w:rFonts w:eastAsia="TTE2053AD0t00"/>
          <w:szCs w:val="24"/>
        </w:rPr>
        <w:t>ą</w:t>
      </w:r>
      <w:r w:rsidRPr="004E7CF9">
        <w:rPr>
          <w:szCs w:val="24"/>
        </w:rPr>
        <w:t>ce dokumenty:</w:t>
      </w:r>
    </w:p>
    <w:p w14:paraId="1F926DAF" w14:textId="77777777" w:rsidR="002305D9" w:rsidRPr="004E7CF9" w:rsidRDefault="002305D9" w:rsidP="002305D9">
      <w:pPr>
        <w:rPr>
          <w:szCs w:val="24"/>
        </w:rPr>
      </w:pPr>
      <w:r w:rsidRPr="004E7CF9">
        <w:rPr>
          <w:szCs w:val="24"/>
        </w:rPr>
        <w:t>• dokumentacja techniczna,</w:t>
      </w:r>
    </w:p>
    <w:p w14:paraId="4F869C9A" w14:textId="77777777" w:rsidR="002305D9" w:rsidRPr="004E7CF9" w:rsidRDefault="002305D9" w:rsidP="002305D9">
      <w:pPr>
        <w:rPr>
          <w:szCs w:val="24"/>
        </w:rPr>
      </w:pPr>
      <w:r w:rsidRPr="004E7CF9">
        <w:rPr>
          <w:szCs w:val="24"/>
        </w:rPr>
        <w:t>• dziennik budowy,</w:t>
      </w:r>
    </w:p>
    <w:p w14:paraId="7A32AB77" w14:textId="77777777" w:rsidR="002305D9" w:rsidRPr="004E7CF9" w:rsidRDefault="002305D9" w:rsidP="002305D9">
      <w:pPr>
        <w:rPr>
          <w:szCs w:val="24"/>
        </w:rPr>
      </w:pPr>
      <w:r w:rsidRPr="004E7CF9">
        <w:rPr>
          <w:szCs w:val="24"/>
        </w:rPr>
        <w:t>• za</w:t>
      </w:r>
      <w:r w:rsidRPr="004E7CF9">
        <w:rPr>
          <w:rFonts w:eastAsia="TTE2053AD0t00"/>
          <w:szCs w:val="24"/>
        </w:rPr>
        <w:t>ś</w:t>
      </w:r>
      <w:r w:rsidRPr="004E7CF9">
        <w:rPr>
          <w:szCs w:val="24"/>
        </w:rPr>
        <w:t>wiadczenia o jako</w:t>
      </w:r>
      <w:r w:rsidRPr="004E7CF9">
        <w:rPr>
          <w:rFonts w:eastAsia="TTE2053AD0t00"/>
          <w:szCs w:val="24"/>
        </w:rPr>
        <w:t>ś</w:t>
      </w:r>
      <w:r w:rsidRPr="004E7CF9">
        <w:rPr>
          <w:szCs w:val="24"/>
        </w:rPr>
        <w:t>ci materiałów i wyrobów dostarczonych na budow</w:t>
      </w:r>
      <w:r w:rsidRPr="004E7CF9">
        <w:rPr>
          <w:rFonts w:eastAsia="TTE2053AD0t00"/>
          <w:szCs w:val="24"/>
        </w:rPr>
        <w:t>ę</w:t>
      </w:r>
      <w:r w:rsidRPr="004E7CF9">
        <w:rPr>
          <w:szCs w:val="24"/>
        </w:rPr>
        <w:t>,</w:t>
      </w:r>
    </w:p>
    <w:p w14:paraId="04E8E72D" w14:textId="77777777" w:rsidR="002305D9" w:rsidRPr="004E7CF9" w:rsidRDefault="002305D9" w:rsidP="002305D9">
      <w:pPr>
        <w:rPr>
          <w:szCs w:val="24"/>
        </w:rPr>
      </w:pPr>
      <w:r w:rsidRPr="004E7CF9">
        <w:rPr>
          <w:szCs w:val="24"/>
        </w:rPr>
        <w:t>• protokoły odbioru poszczególnych etapów robót zanikaj</w:t>
      </w:r>
      <w:r w:rsidRPr="004E7CF9">
        <w:rPr>
          <w:rFonts w:eastAsia="TTE2053AD0t00"/>
          <w:szCs w:val="24"/>
        </w:rPr>
        <w:t>ą</w:t>
      </w:r>
      <w:r w:rsidRPr="004E7CF9">
        <w:rPr>
          <w:szCs w:val="24"/>
        </w:rPr>
        <w:t>cych,</w:t>
      </w:r>
    </w:p>
    <w:p w14:paraId="75F94F09" w14:textId="77777777" w:rsidR="002305D9" w:rsidRPr="004E7CF9" w:rsidRDefault="002305D9" w:rsidP="002305D9">
      <w:pPr>
        <w:rPr>
          <w:szCs w:val="24"/>
        </w:rPr>
      </w:pPr>
      <w:r w:rsidRPr="004E7CF9">
        <w:rPr>
          <w:szCs w:val="24"/>
        </w:rPr>
        <w:t>• protokoły odbioru materiałów i wyrobów,</w:t>
      </w:r>
    </w:p>
    <w:p w14:paraId="7859F41E" w14:textId="77777777" w:rsidR="002305D9" w:rsidRPr="004E7CF9" w:rsidRDefault="002305D9" w:rsidP="002305D9">
      <w:pPr>
        <w:rPr>
          <w:szCs w:val="24"/>
        </w:rPr>
      </w:pPr>
      <w:r w:rsidRPr="004E7CF9">
        <w:rPr>
          <w:szCs w:val="24"/>
        </w:rPr>
        <w:t>• wyniki bada</w:t>
      </w:r>
      <w:r w:rsidRPr="004E7CF9">
        <w:rPr>
          <w:rFonts w:eastAsia="TTE2053AD0t00"/>
          <w:szCs w:val="24"/>
        </w:rPr>
        <w:t xml:space="preserve">n </w:t>
      </w:r>
      <w:r w:rsidRPr="004E7CF9">
        <w:rPr>
          <w:szCs w:val="24"/>
        </w:rPr>
        <w:t>laboratoryjnych, je</w:t>
      </w:r>
      <w:r w:rsidRPr="004E7CF9">
        <w:rPr>
          <w:rFonts w:eastAsia="TTE2053AD0t00"/>
          <w:szCs w:val="24"/>
        </w:rPr>
        <w:t>ś</w:t>
      </w:r>
      <w:r w:rsidRPr="004E7CF9">
        <w:rPr>
          <w:szCs w:val="24"/>
        </w:rPr>
        <w:t>li takie były zlecane przez budow</w:t>
      </w:r>
      <w:r w:rsidRPr="004E7CF9">
        <w:rPr>
          <w:rFonts w:eastAsia="TTE2053AD0t00"/>
          <w:szCs w:val="24"/>
        </w:rPr>
        <w:t>ę</w:t>
      </w:r>
      <w:r w:rsidRPr="004E7CF9">
        <w:rPr>
          <w:szCs w:val="24"/>
        </w:rPr>
        <w:t>,</w:t>
      </w:r>
    </w:p>
    <w:p w14:paraId="2DF719D0" w14:textId="77777777" w:rsidR="002305D9" w:rsidRPr="004E7CF9" w:rsidRDefault="002305D9" w:rsidP="002305D9">
      <w:pPr>
        <w:rPr>
          <w:szCs w:val="24"/>
        </w:rPr>
      </w:pPr>
      <w:r w:rsidRPr="004E7CF9">
        <w:rPr>
          <w:szCs w:val="24"/>
        </w:rPr>
        <w:t>• ekspertyzy techniczne w przypadku, gdy były wykonywane przed odbiorem</w:t>
      </w:r>
    </w:p>
    <w:p w14:paraId="7BA5FE3A" w14:textId="77777777" w:rsidR="002305D9" w:rsidRPr="004E7CF9" w:rsidRDefault="002305D9" w:rsidP="002305D9">
      <w:pPr>
        <w:rPr>
          <w:szCs w:val="24"/>
        </w:rPr>
      </w:pPr>
      <w:r w:rsidRPr="004E7CF9">
        <w:rPr>
          <w:szCs w:val="24"/>
        </w:rPr>
        <w:t>budynku.</w:t>
      </w:r>
    </w:p>
    <w:p w14:paraId="2A16E3B8" w14:textId="77777777" w:rsidR="002305D9" w:rsidRPr="004E7CF9" w:rsidRDefault="002305D9" w:rsidP="002305D9">
      <w:pPr>
        <w:rPr>
          <w:szCs w:val="24"/>
        </w:rPr>
      </w:pPr>
      <w:r w:rsidRPr="004E7CF9">
        <w:rPr>
          <w:szCs w:val="24"/>
        </w:rPr>
        <w:t>8.2 . Wszystkie roboty . podlegaj</w:t>
      </w:r>
      <w:r w:rsidRPr="004E7CF9">
        <w:rPr>
          <w:rFonts w:eastAsia="TTE2053AD0t00"/>
          <w:szCs w:val="24"/>
        </w:rPr>
        <w:t xml:space="preserve">ą </w:t>
      </w:r>
      <w:r w:rsidRPr="004E7CF9">
        <w:rPr>
          <w:szCs w:val="24"/>
        </w:rPr>
        <w:t>zasadom odbioru robót zanikaj</w:t>
      </w:r>
      <w:r w:rsidRPr="004E7CF9">
        <w:rPr>
          <w:rFonts w:eastAsia="TTE2053AD0t00"/>
          <w:szCs w:val="24"/>
        </w:rPr>
        <w:t>ą</w:t>
      </w:r>
      <w:r w:rsidRPr="004E7CF9">
        <w:rPr>
          <w:szCs w:val="24"/>
        </w:rPr>
        <w:t>cych .</w:t>
      </w:r>
    </w:p>
    <w:p w14:paraId="4B2ACC01" w14:textId="77777777" w:rsidR="002305D9" w:rsidRPr="004E7CF9" w:rsidRDefault="002305D9" w:rsidP="002305D9">
      <w:pPr>
        <w:rPr>
          <w:b/>
          <w:bCs/>
          <w:szCs w:val="24"/>
        </w:rPr>
      </w:pPr>
      <w:r w:rsidRPr="004E7CF9">
        <w:rPr>
          <w:b/>
          <w:bCs/>
          <w:szCs w:val="24"/>
        </w:rPr>
        <w:t>9. Podstawa płatno</w:t>
      </w:r>
      <w:r w:rsidRPr="004E7CF9">
        <w:rPr>
          <w:b/>
          <w:szCs w:val="24"/>
        </w:rPr>
        <w:t>ś</w:t>
      </w:r>
      <w:r w:rsidRPr="004E7CF9">
        <w:rPr>
          <w:b/>
          <w:bCs/>
          <w:szCs w:val="24"/>
        </w:rPr>
        <w:t>ci</w:t>
      </w:r>
    </w:p>
    <w:p w14:paraId="43E12B1D" w14:textId="77777777" w:rsidR="002305D9" w:rsidRPr="004E7CF9" w:rsidRDefault="002305D9" w:rsidP="002305D9">
      <w:pPr>
        <w:rPr>
          <w:rFonts w:eastAsia="TTE2053AD0t00"/>
          <w:szCs w:val="24"/>
        </w:rPr>
      </w:pPr>
      <w:r w:rsidRPr="004E7CF9">
        <w:rPr>
          <w:szCs w:val="24"/>
        </w:rPr>
        <w:t>Zgodnie z Umow</w:t>
      </w:r>
      <w:r w:rsidRPr="004E7CF9">
        <w:rPr>
          <w:rFonts w:eastAsia="TTE2053AD0t00"/>
          <w:szCs w:val="24"/>
        </w:rPr>
        <w:t>a</w:t>
      </w:r>
    </w:p>
    <w:p w14:paraId="303FCED4" w14:textId="77777777" w:rsidR="002305D9" w:rsidRPr="004E7CF9" w:rsidRDefault="002305D9" w:rsidP="002305D9">
      <w:pPr>
        <w:rPr>
          <w:b/>
          <w:bCs/>
          <w:szCs w:val="24"/>
        </w:rPr>
      </w:pPr>
      <w:r w:rsidRPr="004E7CF9">
        <w:rPr>
          <w:b/>
          <w:bCs/>
          <w:szCs w:val="24"/>
        </w:rPr>
        <w:t>10. Przepisy zwi</w:t>
      </w:r>
      <w:r w:rsidRPr="004E7CF9">
        <w:rPr>
          <w:szCs w:val="24"/>
        </w:rPr>
        <w:t>ą</w:t>
      </w:r>
      <w:r w:rsidRPr="004E7CF9">
        <w:rPr>
          <w:b/>
          <w:bCs/>
          <w:szCs w:val="24"/>
        </w:rPr>
        <w:t>zane</w:t>
      </w:r>
    </w:p>
    <w:p w14:paraId="1AEE65F2" w14:textId="77777777" w:rsidR="002305D9" w:rsidRPr="004E7CF9" w:rsidRDefault="002305D9" w:rsidP="002305D9">
      <w:pPr>
        <w:rPr>
          <w:szCs w:val="24"/>
        </w:rPr>
      </w:pPr>
      <w:r w:rsidRPr="004E7CF9">
        <w:rPr>
          <w:szCs w:val="24"/>
        </w:rPr>
        <w:t>PN-68/B-10020 Roboty murowe z cegły. Wymagania i badania przy odbiorze.</w:t>
      </w:r>
    </w:p>
    <w:p w14:paraId="46C9C0F7" w14:textId="77777777" w:rsidR="002305D9" w:rsidRPr="004E7CF9" w:rsidRDefault="002305D9" w:rsidP="002305D9">
      <w:pPr>
        <w:rPr>
          <w:szCs w:val="24"/>
        </w:rPr>
      </w:pPr>
      <w:r w:rsidRPr="004E7CF9">
        <w:rPr>
          <w:szCs w:val="24"/>
        </w:rPr>
        <w:t>PN-B-12050:1996 Wyroby budowlane ceramiczne.</w:t>
      </w:r>
    </w:p>
    <w:p w14:paraId="44FCAB95" w14:textId="77777777" w:rsidR="002305D9" w:rsidRPr="004E7CF9" w:rsidRDefault="002305D9" w:rsidP="002305D9">
      <w:pPr>
        <w:rPr>
          <w:szCs w:val="24"/>
        </w:rPr>
      </w:pPr>
      <w:r w:rsidRPr="004E7CF9">
        <w:rPr>
          <w:szCs w:val="24"/>
        </w:rPr>
        <w:t>PN-B-12011:1997 Wyroby budowlane ceramiczne. Cegły kratówki.</w:t>
      </w:r>
    </w:p>
    <w:p w14:paraId="2C4F4387" w14:textId="77777777" w:rsidR="002305D9" w:rsidRPr="004E7CF9" w:rsidRDefault="002305D9" w:rsidP="002305D9">
      <w:pPr>
        <w:rPr>
          <w:szCs w:val="24"/>
        </w:rPr>
      </w:pPr>
      <w:r w:rsidRPr="004E7CF9">
        <w:rPr>
          <w:szCs w:val="24"/>
        </w:rPr>
        <w:lastRenderedPageBreak/>
        <w:t>PN-EN 197-1:2002 Cement. Skład, wymagania i kryteria zgodno</w:t>
      </w:r>
      <w:r w:rsidRPr="004E7CF9">
        <w:rPr>
          <w:rFonts w:eastAsia="TTE2053AD0t00"/>
          <w:szCs w:val="24"/>
        </w:rPr>
        <w:t>ś</w:t>
      </w:r>
      <w:r w:rsidRPr="004E7CF9">
        <w:rPr>
          <w:szCs w:val="24"/>
        </w:rPr>
        <w:t>ci dotycz</w:t>
      </w:r>
      <w:r w:rsidRPr="004E7CF9">
        <w:rPr>
          <w:rFonts w:eastAsia="TTE2053AD0t00"/>
          <w:szCs w:val="24"/>
        </w:rPr>
        <w:t>ą</w:t>
      </w:r>
      <w:r w:rsidRPr="004E7CF9">
        <w:rPr>
          <w:szCs w:val="24"/>
        </w:rPr>
        <w:t>ce cementu</w:t>
      </w:r>
    </w:p>
    <w:p w14:paraId="77DE680F" w14:textId="77777777" w:rsidR="002305D9" w:rsidRPr="004E7CF9" w:rsidRDefault="002305D9" w:rsidP="002305D9">
      <w:pPr>
        <w:rPr>
          <w:szCs w:val="24"/>
        </w:rPr>
      </w:pPr>
      <w:r w:rsidRPr="004E7CF9">
        <w:rPr>
          <w:szCs w:val="24"/>
        </w:rPr>
        <w:t>powszechnego u</w:t>
      </w:r>
      <w:r w:rsidRPr="004E7CF9">
        <w:rPr>
          <w:rFonts w:eastAsia="TTE2053AD0t00"/>
          <w:szCs w:val="24"/>
        </w:rPr>
        <w:t>ż</w:t>
      </w:r>
      <w:r w:rsidRPr="004E7CF9">
        <w:rPr>
          <w:szCs w:val="24"/>
        </w:rPr>
        <w:t>ytku.</w:t>
      </w:r>
    </w:p>
    <w:p w14:paraId="2A4AF55F" w14:textId="77777777" w:rsidR="002305D9" w:rsidRPr="004E7CF9" w:rsidRDefault="002305D9" w:rsidP="002305D9">
      <w:pPr>
        <w:rPr>
          <w:szCs w:val="24"/>
        </w:rPr>
      </w:pPr>
      <w:r w:rsidRPr="004E7CF9">
        <w:rPr>
          <w:szCs w:val="24"/>
        </w:rPr>
        <w:t>PN-B-30000:1990 Cement portlandzki.</w:t>
      </w:r>
    </w:p>
    <w:p w14:paraId="18B402F9" w14:textId="77777777" w:rsidR="002305D9" w:rsidRPr="004E7CF9" w:rsidRDefault="002305D9" w:rsidP="002305D9">
      <w:pPr>
        <w:rPr>
          <w:szCs w:val="24"/>
        </w:rPr>
      </w:pPr>
      <w:r w:rsidRPr="004E7CF9">
        <w:rPr>
          <w:szCs w:val="24"/>
        </w:rPr>
        <w:t>PN-88/B-30001 Cement portlandzki z dodatkami.</w:t>
      </w:r>
    </w:p>
    <w:p w14:paraId="4CE2CC8B" w14:textId="77777777" w:rsidR="002305D9" w:rsidRPr="004E7CF9" w:rsidRDefault="002305D9" w:rsidP="002305D9">
      <w:pPr>
        <w:rPr>
          <w:szCs w:val="24"/>
        </w:rPr>
      </w:pPr>
      <w:r w:rsidRPr="004E7CF9">
        <w:rPr>
          <w:szCs w:val="24"/>
        </w:rPr>
        <w:t>PN-EN 197-1:2002 Cement. Skład, wymagania i kryteria zgodno</w:t>
      </w:r>
      <w:r w:rsidRPr="004E7CF9">
        <w:rPr>
          <w:rFonts w:eastAsia="TTE2053AD0t00"/>
          <w:szCs w:val="24"/>
        </w:rPr>
        <w:t>ś</w:t>
      </w:r>
      <w:r w:rsidRPr="004E7CF9">
        <w:rPr>
          <w:szCs w:val="24"/>
        </w:rPr>
        <w:t>ci dotycz</w:t>
      </w:r>
      <w:r w:rsidRPr="004E7CF9">
        <w:rPr>
          <w:rFonts w:eastAsia="TTE2053AD0t00"/>
          <w:szCs w:val="24"/>
        </w:rPr>
        <w:t>ą</w:t>
      </w:r>
      <w:r w:rsidRPr="004E7CF9">
        <w:rPr>
          <w:szCs w:val="24"/>
        </w:rPr>
        <w:t>ce</w:t>
      </w:r>
    </w:p>
    <w:p w14:paraId="33CDD247" w14:textId="77777777" w:rsidR="002305D9" w:rsidRPr="004E7CF9" w:rsidRDefault="002305D9" w:rsidP="002305D9">
      <w:pPr>
        <w:rPr>
          <w:szCs w:val="24"/>
        </w:rPr>
      </w:pPr>
      <w:r w:rsidRPr="004E7CF9">
        <w:rPr>
          <w:szCs w:val="24"/>
        </w:rPr>
        <w:t>cementów powszechnego u</w:t>
      </w:r>
      <w:r w:rsidRPr="004E7CF9">
        <w:rPr>
          <w:rFonts w:eastAsia="TTE2053AD0t00"/>
          <w:szCs w:val="24"/>
        </w:rPr>
        <w:t>ż</w:t>
      </w:r>
      <w:r w:rsidRPr="004E7CF9">
        <w:rPr>
          <w:szCs w:val="24"/>
        </w:rPr>
        <w:t>ytku.</w:t>
      </w:r>
    </w:p>
    <w:p w14:paraId="7A08C934" w14:textId="77777777" w:rsidR="002305D9" w:rsidRPr="004E7CF9" w:rsidRDefault="002305D9" w:rsidP="002305D9">
      <w:pPr>
        <w:rPr>
          <w:szCs w:val="24"/>
        </w:rPr>
      </w:pPr>
      <w:r w:rsidRPr="004E7CF9">
        <w:rPr>
          <w:szCs w:val="24"/>
        </w:rPr>
        <w:t>PN-97/B-30003 Cement murarski 15.</w:t>
      </w:r>
    </w:p>
    <w:p w14:paraId="3E1BC0CF" w14:textId="77777777" w:rsidR="002305D9" w:rsidRPr="004E7CF9" w:rsidRDefault="002305D9" w:rsidP="002305D9">
      <w:pPr>
        <w:rPr>
          <w:szCs w:val="24"/>
        </w:rPr>
      </w:pPr>
      <w:r w:rsidRPr="004E7CF9">
        <w:rPr>
          <w:szCs w:val="24"/>
        </w:rPr>
        <w:t>PN-88/B-30005 Cement hutniczy 25.</w:t>
      </w:r>
    </w:p>
    <w:p w14:paraId="49C094D9" w14:textId="77777777" w:rsidR="002305D9" w:rsidRPr="004E7CF9" w:rsidRDefault="002305D9" w:rsidP="002305D9">
      <w:pPr>
        <w:rPr>
          <w:szCs w:val="24"/>
        </w:rPr>
      </w:pPr>
      <w:r w:rsidRPr="004E7CF9">
        <w:rPr>
          <w:szCs w:val="24"/>
        </w:rPr>
        <w:t>PN-86/B-30020 Wapno.</w:t>
      </w:r>
    </w:p>
    <w:p w14:paraId="7C1B25E4" w14:textId="77777777" w:rsidR="002305D9" w:rsidRPr="004E7CF9" w:rsidRDefault="002305D9" w:rsidP="002305D9">
      <w:pPr>
        <w:rPr>
          <w:szCs w:val="24"/>
        </w:rPr>
      </w:pPr>
      <w:r w:rsidRPr="004E7CF9">
        <w:rPr>
          <w:szCs w:val="24"/>
        </w:rPr>
        <w:t>PN-EN 13139:2003 Kruszywa do zaprawy.</w:t>
      </w:r>
    </w:p>
    <w:p w14:paraId="38898C99" w14:textId="77777777" w:rsidR="002305D9" w:rsidRDefault="002305D9" w:rsidP="00F62004">
      <w:pPr>
        <w:jc w:val="both"/>
        <w:rPr>
          <w:szCs w:val="24"/>
        </w:rPr>
      </w:pPr>
    </w:p>
    <w:p w14:paraId="06BDEDEB" w14:textId="2BBABE4F" w:rsidR="00C93D32" w:rsidRDefault="00C93D32" w:rsidP="00C93D32">
      <w:pPr>
        <w:jc w:val="both"/>
        <w:rPr>
          <w:b/>
          <w:bCs/>
          <w:szCs w:val="24"/>
        </w:rPr>
      </w:pPr>
      <w:r>
        <w:rPr>
          <w:b/>
          <w:bCs/>
          <w:szCs w:val="24"/>
        </w:rPr>
        <w:t xml:space="preserve">3.9 </w:t>
      </w:r>
      <w:r>
        <w:rPr>
          <w:b/>
          <w:bCs/>
          <w:szCs w:val="24"/>
        </w:rPr>
        <w:t>POKRY</w:t>
      </w:r>
      <w:r>
        <w:rPr>
          <w:b/>
          <w:bCs/>
          <w:szCs w:val="24"/>
        </w:rPr>
        <w:t>CIA</w:t>
      </w:r>
      <w:r>
        <w:rPr>
          <w:b/>
          <w:bCs/>
          <w:szCs w:val="24"/>
        </w:rPr>
        <w:t xml:space="preserve"> DACHOW</w:t>
      </w:r>
      <w:r>
        <w:rPr>
          <w:b/>
          <w:bCs/>
          <w:szCs w:val="24"/>
        </w:rPr>
        <w:t>E</w:t>
      </w:r>
    </w:p>
    <w:p w14:paraId="3F5D1036" w14:textId="77777777" w:rsidR="00C93D32" w:rsidRDefault="00C93D32" w:rsidP="00C93D32">
      <w:pPr>
        <w:tabs>
          <w:tab w:val="right" w:leader="dot" w:pos="9355"/>
        </w:tabs>
        <w:jc w:val="both"/>
        <w:rPr>
          <w:b/>
          <w:bCs/>
          <w:szCs w:val="24"/>
        </w:rPr>
      </w:pPr>
      <w:r>
        <w:rPr>
          <w:b/>
          <w:bCs/>
          <w:szCs w:val="24"/>
        </w:rPr>
        <w:t>1. Wstęp</w:t>
      </w:r>
    </w:p>
    <w:p w14:paraId="7043B82A" w14:textId="77777777" w:rsidR="00C93D32" w:rsidRDefault="00C93D32" w:rsidP="00C93D32">
      <w:pPr>
        <w:tabs>
          <w:tab w:val="right" w:leader="dot" w:pos="9355"/>
        </w:tabs>
        <w:jc w:val="both"/>
        <w:rPr>
          <w:b/>
          <w:bCs/>
          <w:szCs w:val="24"/>
        </w:rPr>
      </w:pPr>
      <w:r>
        <w:rPr>
          <w:b/>
          <w:bCs/>
          <w:szCs w:val="24"/>
        </w:rPr>
        <w:t>1.1. Przedmiot SST</w:t>
      </w:r>
    </w:p>
    <w:p w14:paraId="70FD0736" w14:textId="77777777" w:rsidR="00C93D32" w:rsidRDefault="00C93D32" w:rsidP="00C93D32">
      <w:pPr>
        <w:tabs>
          <w:tab w:val="right" w:leader="dot" w:pos="9355"/>
        </w:tabs>
        <w:jc w:val="both"/>
        <w:rPr>
          <w:szCs w:val="24"/>
        </w:rPr>
      </w:pPr>
      <w:r>
        <w:rPr>
          <w:szCs w:val="24"/>
        </w:rPr>
        <w:t>Przedmiotem niniejszej specyfikacji technicznej  są wymagania dotyczące wykonania i odbioru obróbek blacharskich i pokryć z papy termozgrzewalnej</w:t>
      </w:r>
    </w:p>
    <w:p w14:paraId="360A8872" w14:textId="77777777" w:rsidR="00C93D32" w:rsidRDefault="00C93D32" w:rsidP="00C93D32">
      <w:pPr>
        <w:tabs>
          <w:tab w:val="left" w:pos="600"/>
          <w:tab w:val="left" w:pos="709"/>
          <w:tab w:val="right" w:leader="dot" w:pos="9355"/>
        </w:tabs>
        <w:jc w:val="both"/>
        <w:rPr>
          <w:b/>
          <w:bCs/>
          <w:szCs w:val="24"/>
        </w:rPr>
      </w:pPr>
      <w:r>
        <w:rPr>
          <w:b/>
          <w:bCs/>
          <w:szCs w:val="24"/>
        </w:rPr>
        <w:t>1.2. Zakres stosowania SST</w:t>
      </w:r>
    </w:p>
    <w:p w14:paraId="4D21518F" w14:textId="77777777" w:rsidR="00C93D32" w:rsidRDefault="00C93D32" w:rsidP="00C93D32">
      <w:pPr>
        <w:jc w:val="both"/>
        <w:rPr>
          <w:szCs w:val="24"/>
        </w:rPr>
      </w:pPr>
      <w:r>
        <w:rPr>
          <w:szCs w:val="24"/>
        </w:rPr>
        <w:t>Specyfikacja techniczna (ST) jest dokumentem pomocniczym w postępowaniu przetargom oraz przy zlecaniu, realizacji i odbiorze robót wymienionych w pkt. 1.1.</w:t>
      </w:r>
    </w:p>
    <w:p w14:paraId="1242B41E" w14:textId="77777777" w:rsidR="00C93D32" w:rsidRDefault="00C93D32" w:rsidP="00C93D32">
      <w:pPr>
        <w:tabs>
          <w:tab w:val="left" w:pos="600"/>
          <w:tab w:val="left" w:pos="709"/>
          <w:tab w:val="right" w:leader="dot" w:pos="9355"/>
        </w:tabs>
        <w:jc w:val="both"/>
        <w:rPr>
          <w:b/>
          <w:bCs/>
          <w:szCs w:val="24"/>
        </w:rPr>
      </w:pPr>
      <w:r>
        <w:rPr>
          <w:b/>
          <w:bCs/>
          <w:szCs w:val="24"/>
        </w:rPr>
        <w:t>1.3. Zakres robót objętych SST</w:t>
      </w:r>
    </w:p>
    <w:p w14:paraId="24049C38" w14:textId="77777777" w:rsidR="00C93D32" w:rsidRDefault="00C93D32" w:rsidP="00C93D32">
      <w:pPr>
        <w:jc w:val="both"/>
        <w:rPr>
          <w:szCs w:val="24"/>
        </w:rPr>
      </w:pPr>
      <w:r>
        <w:rPr>
          <w:szCs w:val="24"/>
        </w:rPr>
        <w:t>Roboty, których dotyczy specyfikacja, obejmują wszystkie czynności umożliwiające i mające na celu wykonanie obróbek blacharskich gzymsów oraz pokrycia z papy termozgrzewalnej.</w:t>
      </w:r>
    </w:p>
    <w:p w14:paraId="5FE9E875" w14:textId="77777777" w:rsidR="00C93D32" w:rsidRDefault="00C93D32" w:rsidP="00C93D32">
      <w:pPr>
        <w:jc w:val="both"/>
        <w:rPr>
          <w:b/>
          <w:bCs/>
          <w:szCs w:val="24"/>
        </w:rPr>
      </w:pPr>
      <w:r>
        <w:rPr>
          <w:b/>
          <w:bCs/>
          <w:szCs w:val="24"/>
        </w:rPr>
        <w:t>1.4. Określenia podstawowe</w:t>
      </w:r>
    </w:p>
    <w:p w14:paraId="2B87C1B9" w14:textId="77777777" w:rsidR="00C93D32" w:rsidRDefault="00C93D32" w:rsidP="00C93D32">
      <w:pPr>
        <w:jc w:val="both"/>
        <w:rPr>
          <w:szCs w:val="24"/>
        </w:rPr>
      </w:pPr>
      <w:r>
        <w:rPr>
          <w:szCs w:val="24"/>
        </w:rPr>
        <w:t xml:space="preserve">Określenia podane w niniejszej ST są zgodne z obowiązującymi odpowiednimi normami </w:t>
      </w:r>
    </w:p>
    <w:p w14:paraId="121F9B4B" w14:textId="77777777" w:rsidR="00C93D32" w:rsidRDefault="00C93D32" w:rsidP="00C93D32">
      <w:pPr>
        <w:tabs>
          <w:tab w:val="left" w:pos="600"/>
          <w:tab w:val="left" w:pos="709"/>
          <w:tab w:val="right" w:leader="dot" w:pos="9355"/>
        </w:tabs>
        <w:jc w:val="both"/>
        <w:rPr>
          <w:b/>
          <w:bCs/>
          <w:szCs w:val="24"/>
        </w:rPr>
      </w:pPr>
      <w:r>
        <w:rPr>
          <w:b/>
          <w:bCs/>
          <w:szCs w:val="24"/>
        </w:rPr>
        <w:t>1.5. Ogólne wymagania dotyczące robót</w:t>
      </w:r>
    </w:p>
    <w:p w14:paraId="619551DA" w14:textId="77777777" w:rsidR="00C93D32" w:rsidRDefault="00C93D32" w:rsidP="00C93D32">
      <w:pPr>
        <w:jc w:val="both"/>
        <w:rPr>
          <w:szCs w:val="24"/>
        </w:rPr>
      </w:pPr>
      <w:r>
        <w:rPr>
          <w:szCs w:val="24"/>
        </w:rPr>
        <w:t>Wykonawca robót jest odpowiedzialny za jakość ich wykonania i poleceniami Inspektora nadzoru. Ogólne wymagania dotyczące robót podano w ST Wymagania Ogólne.</w:t>
      </w:r>
    </w:p>
    <w:p w14:paraId="38720E95" w14:textId="77777777" w:rsidR="00C93D32" w:rsidRDefault="00C93D32" w:rsidP="00C93D32">
      <w:pPr>
        <w:tabs>
          <w:tab w:val="right" w:leader="dot" w:pos="9355"/>
        </w:tabs>
        <w:jc w:val="both"/>
        <w:rPr>
          <w:b/>
          <w:bCs/>
          <w:szCs w:val="24"/>
        </w:rPr>
      </w:pPr>
      <w:r>
        <w:rPr>
          <w:b/>
          <w:bCs/>
          <w:szCs w:val="24"/>
        </w:rPr>
        <w:t xml:space="preserve">2. Wymagania dotyczące właściwości materiałów </w:t>
      </w:r>
    </w:p>
    <w:p w14:paraId="0AA643AC" w14:textId="77777777" w:rsidR="00C93D32" w:rsidRDefault="00C93D32" w:rsidP="00C93D32">
      <w:pPr>
        <w:jc w:val="both"/>
        <w:rPr>
          <w:b/>
          <w:bCs/>
          <w:szCs w:val="24"/>
        </w:rPr>
      </w:pPr>
      <w:r>
        <w:rPr>
          <w:b/>
          <w:bCs/>
          <w:szCs w:val="24"/>
        </w:rPr>
        <w:t>2.1.Materiały stosowane do wykonywania pokryć dachowych powinny mieć m.in.:</w:t>
      </w:r>
    </w:p>
    <w:p w14:paraId="277ED349" w14:textId="77777777" w:rsidR="00C93D32" w:rsidRDefault="00C93D32" w:rsidP="00C93D32">
      <w:pPr>
        <w:jc w:val="both"/>
        <w:rPr>
          <w:szCs w:val="24"/>
        </w:rPr>
      </w:pPr>
      <w:r>
        <w:rPr>
          <w:szCs w:val="24"/>
        </w:rPr>
        <w:t>Aprobaty Techniczne lub być produkowane zgodnie z obowiązującymi normami,</w:t>
      </w:r>
    </w:p>
    <w:p w14:paraId="477C5B08" w14:textId="77777777" w:rsidR="00C93D32" w:rsidRDefault="00C93D32" w:rsidP="00C93D32">
      <w:pPr>
        <w:jc w:val="both"/>
        <w:rPr>
          <w:szCs w:val="24"/>
        </w:rPr>
      </w:pPr>
      <w:r>
        <w:rPr>
          <w:szCs w:val="24"/>
        </w:rPr>
        <w:t>Certyfikat lub Deklaracje Zgodności z Aprobata Techniczna lub z PN,</w:t>
      </w:r>
    </w:p>
    <w:p w14:paraId="08BD0EA3" w14:textId="77777777" w:rsidR="00C93D32" w:rsidRDefault="00C93D32" w:rsidP="00C93D32">
      <w:pPr>
        <w:jc w:val="both"/>
        <w:rPr>
          <w:szCs w:val="24"/>
        </w:rPr>
      </w:pPr>
      <w:r>
        <w:rPr>
          <w:szCs w:val="24"/>
        </w:rPr>
        <w:t>Certyfikat na znak bezpieczeństwa,</w:t>
      </w:r>
    </w:p>
    <w:p w14:paraId="57E736B0" w14:textId="77777777" w:rsidR="00C93D32" w:rsidRDefault="00C93D32" w:rsidP="00C93D32">
      <w:pPr>
        <w:jc w:val="both"/>
        <w:rPr>
          <w:szCs w:val="24"/>
        </w:rPr>
      </w:pPr>
      <w:r>
        <w:rPr>
          <w:szCs w:val="24"/>
        </w:rPr>
        <w:t>Certyfikat zgodności ze zharmonizowana norma europejska wprowadzona do zbioru norm polskich,</w:t>
      </w:r>
    </w:p>
    <w:p w14:paraId="5C29F5F9" w14:textId="77777777" w:rsidR="00C93D32" w:rsidRDefault="00C93D32" w:rsidP="00C93D32">
      <w:pPr>
        <w:jc w:val="both"/>
        <w:rPr>
          <w:szCs w:val="24"/>
        </w:rPr>
      </w:pPr>
      <w:r>
        <w:rPr>
          <w:szCs w:val="24"/>
        </w:rPr>
        <w:t>na opakowaniach powinien znajdować się termin przydatności do stosowania.</w:t>
      </w:r>
    </w:p>
    <w:p w14:paraId="50CE2AD9" w14:textId="77777777" w:rsidR="00C93D32" w:rsidRDefault="00C93D32" w:rsidP="00C93D32">
      <w:pPr>
        <w:jc w:val="both"/>
        <w:rPr>
          <w:szCs w:val="24"/>
        </w:rPr>
      </w:pPr>
      <w:r>
        <w:rPr>
          <w:szCs w:val="24"/>
        </w:rPr>
        <w:t>Sposób transportu i składowania powinien być zgodny z warunkami i wymaganiami podanymi przez producenta. Wykonawca obowiązany jest posiadać na budowie pełna dokumentacje dotycząca składowanych na budowie materiałów przeznaczonych do wykonania pokryć dachowych.</w:t>
      </w:r>
    </w:p>
    <w:p w14:paraId="104E950F" w14:textId="77777777" w:rsidR="00C93D32" w:rsidRDefault="00C93D32" w:rsidP="00C93D32">
      <w:pPr>
        <w:jc w:val="both"/>
        <w:rPr>
          <w:b/>
          <w:bCs/>
          <w:szCs w:val="24"/>
        </w:rPr>
      </w:pPr>
      <w:r>
        <w:rPr>
          <w:b/>
          <w:bCs/>
          <w:szCs w:val="24"/>
        </w:rPr>
        <w:t>2.2. Rodzaje materiałów</w:t>
      </w:r>
    </w:p>
    <w:p w14:paraId="31B92C34" w14:textId="77777777" w:rsidR="00C93D32" w:rsidRDefault="00C93D32" w:rsidP="00C93D32">
      <w:pPr>
        <w:jc w:val="both"/>
        <w:rPr>
          <w:szCs w:val="24"/>
        </w:rPr>
      </w:pPr>
      <w:r>
        <w:rPr>
          <w:szCs w:val="24"/>
        </w:rPr>
        <w:t>a) blacha stalowa powlekana powłokami poliestrowymi na stronie licowej 25 mikrometrów lub 35 mikrometrów, na stronie spodniej powłoka epoksydowa 10 mikrometrów, grubość blachy 0,6 mm, arkusze o wymiarach 1000x2000mm lub 1250x2000 mm,</w:t>
      </w:r>
    </w:p>
    <w:p w14:paraId="27E192DF" w14:textId="77777777" w:rsidR="00C93D32" w:rsidRDefault="00C93D32" w:rsidP="00C93D32">
      <w:pPr>
        <w:jc w:val="both"/>
        <w:rPr>
          <w:szCs w:val="24"/>
        </w:rPr>
      </w:pPr>
      <w:r>
        <w:rPr>
          <w:szCs w:val="24"/>
        </w:rPr>
        <w:t>b) papa dachowa termozgrzewalna:</w:t>
      </w:r>
    </w:p>
    <w:p w14:paraId="13CC2F89" w14:textId="77777777" w:rsidR="00C93D32" w:rsidRDefault="00C93D32" w:rsidP="00C93D32">
      <w:pPr>
        <w:jc w:val="both"/>
        <w:rPr>
          <w:szCs w:val="24"/>
        </w:rPr>
      </w:pPr>
      <w:r>
        <w:rPr>
          <w:b/>
          <w:bCs/>
          <w:szCs w:val="24"/>
        </w:rPr>
        <w:t>podkładowa</w:t>
      </w:r>
      <w:r>
        <w:rPr>
          <w:szCs w:val="24"/>
        </w:rPr>
        <w:t xml:space="preserve"> - Gramatura osnowy (włóknina poliestrowa) 200 g/m2 Zawartość asfaltu modyfikowanego elastomerem SBS, min. 2000 g/m2 Maks. Siła rozciąg. na pasku szer. 5 cm wzdłuż/poprzek, min. 700/500 N Wydłużenie przy maks. rozciągu wzdłuż/poprzek, min. 40/40 % Giętkość w obniżonych temperaturach -25°C Odporność na działanie wysokiej temperatury, w ciągu 2 h +100°C Grubość 4 mm Długość rolki 7,5 m Szerokość rolki 1,0 m  Gwarancja 10 lat Certyfikat na znak bezpieczeństwa </w:t>
      </w:r>
    </w:p>
    <w:p w14:paraId="1B4848EE" w14:textId="77777777" w:rsidR="00C93D32" w:rsidRDefault="00C93D32" w:rsidP="00C93D32">
      <w:pPr>
        <w:jc w:val="both"/>
        <w:rPr>
          <w:szCs w:val="24"/>
        </w:rPr>
      </w:pPr>
      <w:r>
        <w:rPr>
          <w:b/>
          <w:bCs/>
          <w:szCs w:val="24"/>
        </w:rPr>
        <w:lastRenderedPageBreak/>
        <w:t>wierzchniego krycia</w:t>
      </w:r>
      <w:r>
        <w:rPr>
          <w:szCs w:val="24"/>
        </w:rPr>
        <w:t xml:space="preserve"> - Gramatura osnowy (włóknina poliestrowa) 200 g/m2 Zawartość asfaltu modyfikowanego elastomerem SBS, min. 2500 g/m2 Maks. Siła rozciąg. na pasku szer. 5 cm wzdłuż/poprzek, min. 700/500 N Wydłużenie przy maks. rozciągu wzdłuż/poprzek, min. 40/40 % Giętkość w obniżonych temperaturach -25°C Odporność na działanie wysokiej temperatury, w ciągu 2 h +100°C Grubość 4 mm Długość rolki 7,5 m Szerokość rolki 1,0 m Gwarancja 10 lat Certyfikat na znak bezpieczeństwa.</w:t>
      </w:r>
    </w:p>
    <w:p w14:paraId="3F2281BE" w14:textId="77777777" w:rsidR="00C93D32" w:rsidRDefault="00C93D32" w:rsidP="00C93D32">
      <w:pPr>
        <w:jc w:val="both"/>
        <w:rPr>
          <w:szCs w:val="24"/>
        </w:rPr>
      </w:pPr>
      <w:r>
        <w:rPr>
          <w:szCs w:val="24"/>
        </w:rPr>
        <w:t>Wykonawca jest odpowiedzialny za jakość i sprawdzenie materiału na podstawie dokumentów przedstawionych przez producenta lub dostawcę Aprobata techniczna Certyfikat na znak B Atest Higieniczny Karta techniczna Deklaracja zgodności Wstęga papy powinna być bez dziur, załamań, naderwań , o prostych krawędziach, o równomiernie rozłożonej masie asfaltowej. Z wierzchniej strony papy powinna być równomiernie rozłożona posypka gruboziarnista, wzdłuż jednego brzegu wstęgi powinien być pas masy asfaltowej szerokości min. 8 cm nie pokryty posypka, zabezpieczony folią z tworzywa sztucznego. Spodnia strona papy powinna być pokryta folia. z tworzywa sztucznego.</w:t>
      </w:r>
    </w:p>
    <w:p w14:paraId="29D8211A" w14:textId="77777777" w:rsidR="00C93D32" w:rsidRDefault="00C93D32" w:rsidP="00C93D32">
      <w:pPr>
        <w:jc w:val="both"/>
        <w:rPr>
          <w:szCs w:val="24"/>
        </w:rPr>
      </w:pPr>
    </w:p>
    <w:p w14:paraId="637ABC6F" w14:textId="77777777" w:rsidR="00C93D32" w:rsidRDefault="00C93D32" w:rsidP="00C93D32">
      <w:pPr>
        <w:jc w:val="both"/>
        <w:rPr>
          <w:szCs w:val="24"/>
        </w:rPr>
      </w:pPr>
    </w:p>
    <w:p w14:paraId="769BCDEE" w14:textId="77777777" w:rsidR="00C93D32" w:rsidRDefault="00C93D32" w:rsidP="00C93D32">
      <w:pPr>
        <w:tabs>
          <w:tab w:val="right" w:leader="dot" w:pos="9355"/>
        </w:tabs>
        <w:jc w:val="both"/>
        <w:rPr>
          <w:b/>
          <w:bCs/>
          <w:szCs w:val="24"/>
        </w:rPr>
      </w:pPr>
      <w:r>
        <w:rPr>
          <w:b/>
          <w:bCs/>
          <w:szCs w:val="24"/>
        </w:rPr>
        <w:t>3. Wymagania dotyczące sprzętu, maszyn i narzędzi</w:t>
      </w:r>
    </w:p>
    <w:p w14:paraId="52381AF9" w14:textId="77777777" w:rsidR="00C93D32" w:rsidRDefault="00C93D32" w:rsidP="00C93D32">
      <w:pPr>
        <w:jc w:val="both"/>
        <w:rPr>
          <w:b/>
          <w:bCs/>
          <w:szCs w:val="24"/>
        </w:rPr>
      </w:pPr>
      <w:r>
        <w:rPr>
          <w:b/>
          <w:bCs/>
          <w:szCs w:val="24"/>
        </w:rPr>
        <w:t xml:space="preserve">3.1. Ogólne wymagania dotyczące sprzętu podano w ST „Wymagania ogólne” </w:t>
      </w:r>
    </w:p>
    <w:p w14:paraId="4D6F9182" w14:textId="77777777" w:rsidR="00C93D32" w:rsidRDefault="00C93D32" w:rsidP="00C93D32">
      <w:pPr>
        <w:jc w:val="both"/>
        <w:rPr>
          <w:szCs w:val="24"/>
        </w:rPr>
      </w:pPr>
      <w:r>
        <w:rPr>
          <w:szCs w:val="24"/>
        </w:rPr>
        <w:t>Podstawowy sprzęt do wykonywania obróbek blacharskich:</w:t>
      </w:r>
    </w:p>
    <w:p w14:paraId="4C2DF3E7" w14:textId="77777777" w:rsidR="00C93D32" w:rsidRDefault="00C93D32" w:rsidP="00C93D32">
      <w:pPr>
        <w:jc w:val="both"/>
        <w:rPr>
          <w:szCs w:val="24"/>
        </w:rPr>
      </w:pPr>
      <w:r>
        <w:rPr>
          <w:szCs w:val="24"/>
        </w:rPr>
        <w:t>elektronarzędzia ręczne jak: wiertarka udarem, elektowkrętarki, nożyce do cięcia blach, młotek gumowy, młotek drewniany, nóż blacharski, kleszcze blacharskie, giętarka do blach, szczypce techniczne, palnik gazowy z butlą gazową, lutownica, pistolet wyciskowy do pojemników z silikonem, rusztowania systemowe z pomstami technologicznymi,</w:t>
      </w:r>
    </w:p>
    <w:p w14:paraId="19F2D04B" w14:textId="77777777" w:rsidR="00C93D32" w:rsidRDefault="00C93D32" w:rsidP="00C93D32">
      <w:pPr>
        <w:jc w:val="both"/>
        <w:rPr>
          <w:szCs w:val="24"/>
        </w:rPr>
      </w:pPr>
      <w:r>
        <w:rPr>
          <w:szCs w:val="24"/>
        </w:rPr>
        <w:t>przyścienny wyciąg budowlany.</w:t>
      </w:r>
    </w:p>
    <w:p w14:paraId="132D8BE4" w14:textId="77777777" w:rsidR="00C93D32" w:rsidRDefault="00C93D32" w:rsidP="00C93D32">
      <w:pPr>
        <w:jc w:val="both"/>
        <w:rPr>
          <w:szCs w:val="24"/>
        </w:rPr>
      </w:pPr>
      <w:r>
        <w:rPr>
          <w:szCs w:val="24"/>
        </w:rPr>
        <w:t>Podstawowy sprzęt do wykonania pokrycia z papy termozgrzewalnej:</w:t>
      </w:r>
    </w:p>
    <w:p w14:paraId="555C579C" w14:textId="77777777" w:rsidR="00C93D32" w:rsidRDefault="00C93D32" w:rsidP="00C93D32">
      <w:pPr>
        <w:jc w:val="both"/>
        <w:rPr>
          <w:szCs w:val="24"/>
        </w:rPr>
      </w:pPr>
      <w:r>
        <w:rPr>
          <w:szCs w:val="24"/>
        </w:rPr>
        <w:t>– palnik gazowy jednodyszowy z wężem, – mały palnik do obróbek dekarskich, – palnik gazowy dwudyszowy bądź sześciodyszowy z wężem (w przypadku zgrzewania dużych powierzchni), – butla z gazem technicznym propan-butan lub propan, – szpachelka, – nóż do cięcia papy, – wałek dociskowy z silikonową rolką, – przyrząd do prowadzenia rolki papy podczas zgrzewania (sztywna i lekka rurka odpowiednio wygięta). Wykonawca zapewnia wszystkie niezbędne narzędzia do wykonania prac związanych z położeniem papy oraz wykonania czynności pomocniczych.</w:t>
      </w:r>
    </w:p>
    <w:p w14:paraId="5299D4D6" w14:textId="77777777" w:rsidR="00C93D32" w:rsidRDefault="00C93D32" w:rsidP="00C93D32">
      <w:pPr>
        <w:tabs>
          <w:tab w:val="right" w:leader="dot" w:pos="9355"/>
        </w:tabs>
        <w:jc w:val="both"/>
        <w:rPr>
          <w:b/>
          <w:bCs/>
          <w:szCs w:val="24"/>
        </w:rPr>
      </w:pPr>
    </w:p>
    <w:p w14:paraId="7286F56C" w14:textId="77777777" w:rsidR="00C93D32" w:rsidRDefault="00C93D32" w:rsidP="00C93D32">
      <w:pPr>
        <w:tabs>
          <w:tab w:val="left" w:pos="284"/>
          <w:tab w:val="right" w:leader="dot" w:pos="9071"/>
        </w:tabs>
        <w:jc w:val="both"/>
        <w:rPr>
          <w:b/>
          <w:bCs/>
          <w:szCs w:val="24"/>
        </w:rPr>
      </w:pPr>
      <w:r>
        <w:rPr>
          <w:b/>
          <w:bCs/>
          <w:szCs w:val="24"/>
        </w:rPr>
        <w:t>4. Wymagania dotyczące transportu</w:t>
      </w:r>
    </w:p>
    <w:p w14:paraId="3E822EB7" w14:textId="77777777" w:rsidR="00C93D32" w:rsidRDefault="00C93D32" w:rsidP="00C93D32">
      <w:pPr>
        <w:jc w:val="both"/>
        <w:rPr>
          <w:szCs w:val="24"/>
        </w:rPr>
      </w:pPr>
      <w:r>
        <w:rPr>
          <w:szCs w:val="24"/>
        </w:rPr>
        <w:t>Blachy i papy do pokryć dachowych mogą być przewożone dowolnymi środkami transportu. Materiały należy układać równomiernie</w:t>
      </w:r>
    </w:p>
    <w:p w14:paraId="2346ED56" w14:textId="77777777" w:rsidR="00C93D32" w:rsidRDefault="00C93D32" w:rsidP="00C93D32">
      <w:pPr>
        <w:jc w:val="both"/>
        <w:rPr>
          <w:szCs w:val="24"/>
        </w:rPr>
      </w:pPr>
      <w:r>
        <w:rPr>
          <w:szCs w:val="24"/>
        </w:rPr>
        <w:t>na całej powierzchni ładunkowej, obok siebie i zabezpieczyć przed możliwością przesuwania się podczas transportu. Blachy powinny być układane w pozycji poziomej wzdłuż środka transportu. Jeżeli długość elementów z blachy dachówkowej jest większa niż długość pojazdu, wielkość nawisu nie może przekroczyć 1 m. Przy za- i wyładunku</w:t>
      </w:r>
    </w:p>
    <w:p w14:paraId="730BC153" w14:textId="77777777" w:rsidR="00C93D32" w:rsidRDefault="00C93D32" w:rsidP="00C93D32">
      <w:pPr>
        <w:jc w:val="both"/>
        <w:rPr>
          <w:b/>
          <w:bCs/>
          <w:szCs w:val="24"/>
        </w:rPr>
      </w:pPr>
      <w:r>
        <w:rPr>
          <w:szCs w:val="24"/>
        </w:rPr>
        <w:t>oraz przewozie na środkach transportowych należy przestrzegać przepisów obowiązujących w transporcie drogowym.</w:t>
      </w:r>
    </w:p>
    <w:p w14:paraId="25047920" w14:textId="77777777" w:rsidR="00C93D32" w:rsidRDefault="00C93D32" w:rsidP="00C93D32">
      <w:pPr>
        <w:tabs>
          <w:tab w:val="left" w:pos="284"/>
          <w:tab w:val="right" w:leader="dot" w:pos="9071"/>
        </w:tabs>
        <w:jc w:val="both"/>
        <w:rPr>
          <w:b/>
          <w:bCs/>
          <w:szCs w:val="24"/>
        </w:rPr>
      </w:pPr>
    </w:p>
    <w:p w14:paraId="37A790B9" w14:textId="77777777" w:rsidR="00C93D32" w:rsidRDefault="00C93D32" w:rsidP="00C93D32">
      <w:pPr>
        <w:tabs>
          <w:tab w:val="right" w:leader="dot" w:pos="9355"/>
        </w:tabs>
        <w:jc w:val="both"/>
        <w:rPr>
          <w:b/>
          <w:bCs/>
          <w:szCs w:val="24"/>
        </w:rPr>
      </w:pPr>
      <w:r>
        <w:rPr>
          <w:b/>
          <w:bCs/>
          <w:szCs w:val="24"/>
        </w:rPr>
        <w:t>5. Wykonanie robót</w:t>
      </w:r>
    </w:p>
    <w:p w14:paraId="3267E9B7" w14:textId="77777777" w:rsidR="00C93D32" w:rsidRDefault="00C93D32" w:rsidP="00C93D32">
      <w:pPr>
        <w:tabs>
          <w:tab w:val="right" w:leader="dot" w:pos="9355"/>
        </w:tabs>
        <w:jc w:val="both"/>
        <w:rPr>
          <w:szCs w:val="24"/>
        </w:rPr>
      </w:pPr>
      <w:r>
        <w:rPr>
          <w:b/>
          <w:bCs/>
          <w:szCs w:val="24"/>
        </w:rPr>
        <w:t>5.1. Ogólne warunki wykonywania robót.</w:t>
      </w:r>
      <w:r>
        <w:rPr>
          <w:szCs w:val="24"/>
        </w:rPr>
        <w:t xml:space="preserve"> Wykonawca jest odpowiedzialny za jakość ich wykonania oraz za zgodność ze specyfikacją techniczną i poleceniami Inspektora.</w:t>
      </w:r>
    </w:p>
    <w:p w14:paraId="577DE985" w14:textId="77777777" w:rsidR="00C93D32" w:rsidRDefault="00C93D32" w:rsidP="00C93D32">
      <w:pPr>
        <w:tabs>
          <w:tab w:val="right" w:leader="dot" w:pos="9355"/>
        </w:tabs>
        <w:jc w:val="both"/>
        <w:rPr>
          <w:szCs w:val="24"/>
        </w:rPr>
      </w:pPr>
      <w:r>
        <w:rPr>
          <w:b/>
          <w:bCs/>
          <w:szCs w:val="24"/>
        </w:rPr>
        <w:t xml:space="preserve"> 5.2. Zasady przygotowywania podłoży</w:t>
      </w:r>
      <w:r>
        <w:rPr>
          <w:szCs w:val="24"/>
        </w:rPr>
        <w:t>. Podłoża przeznaczone pod pokrycia z pap zgrzewalnych muszą spełniać kilka podstawowych wymogów: • wymagana jest odpowiednia sztywność i wytrzymałość podłoża zapewniająca przeniesienie występujących obciążeń w czasie robót i w czasie eksploatacji dachu, • wymagana jest równość podłoża, co ma istotny wpływ na prawidłowy spływ wody, przyczepność papy do podłoża i estetykę wykonania pokrycia.</w:t>
      </w:r>
    </w:p>
    <w:p w14:paraId="14747D91" w14:textId="77777777" w:rsidR="00C93D32" w:rsidRDefault="00C93D32" w:rsidP="00C93D32">
      <w:pPr>
        <w:tabs>
          <w:tab w:val="right" w:leader="dot" w:pos="9355"/>
        </w:tabs>
        <w:jc w:val="both"/>
        <w:rPr>
          <w:szCs w:val="24"/>
        </w:rPr>
      </w:pPr>
      <w:r>
        <w:rPr>
          <w:b/>
          <w:bCs/>
          <w:szCs w:val="24"/>
        </w:rPr>
        <w:lastRenderedPageBreak/>
        <w:t xml:space="preserve"> 5.3.</w:t>
      </w:r>
      <w:r>
        <w:rPr>
          <w:szCs w:val="24"/>
        </w:rPr>
        <w:t xml:space="preserve"> Papę należy układać z zakładka ok.3cm luźno na starym, wyremontowanym, zagruntowanym podłożu z papy asfaltowej, na którym ustawione zostały kominki wentylacyjne. Podłoże powinno być wytrzymałe mechanicznie, bez luźnych zanieczyszczeń, tłustych plam czy wody. </w:t>
      </w:r>
    </w:p>
    <w:p w14:paraId="5401ECE1" w14:textId="77777777" w:rsidR="00C93D32" w:rsidRDefault="00C93D32" w:rsidP="00C93D32">
      <w:pPr>
        <w:tabs>
          <w:tab w:val="right" w:leader="dot" w:pos="9355"/>
        </w:tabs>
        <w:jc w:val="both"/>
        <w:rPr>
          <w:szCs w:val="24"/>
        </w:rPr>
      </w:pPr>
      <w:r>
        <w:rPr>
          <w:b/>
          <w:bCs/>
          <w:szCs w:val="24"/>
        </w:rPr>
        <w:t>5.3.1</w:t>
      </w:r>
      <w:r>
        <w:rPr>
          <w:szCs w:val="24"/>
        </w:rPr>
        <w:t xml:space="preserve"> Przed przystąpieniem do prac należy dokonać pomiarów połaci dachowej, sprawdzić poziomy osadzenia wpustów dachowych, wielkość spadków dachu oraz ilość przerw dylatacyjnych i na tej podstawie precyzyjnie rozplanować rozłożenie poszczególnych pasów papy na po-wierzchni dachu. Wskazane jest wykonanie podręcznego projektu pokrycia z rozplanowaniem pasów papy szczególnie przy bardziej skomplikowanych kształtach dachu. Dokładne zaplanowanie prac pozwoli na optymalne wykorzystanie materiałów. Prace z użyciem pap asfaltowych zgrzewalnych można prowadzić w temperaturze nie niższej niż: 0°C w przypadku pap modyfikowanych SBS. Przy małych pochyleniach dachu do 10% papy należy układać pasami równoległymi do okapu, przy większych spadkach pasami prostopadłymi do okapu (z uwagi na spowodowaną dużą masą możliwość osuwania się układanych pasów podczas zgrzewania). Przed ułożeniem papy należy ją rozwinąć w miejscu, w którym będzie zgrzewana, a następnie po przymiarce (z uwzględnieniem zakładu) i ewentualnym koniecznym przycięciu zwinąć ją z dwóch końców do środka. Miejsca zakładów na ułożonym wcześniej pasie papy (z którym łączona będzie rozwijana rolka) należy podgrzać palnikiem i przeciągnąć szpachelką w celu wtopienia posypki na całej szerokości zakładu (12-15 cm). Zasadnicza operacja zgrzewania polega na rozgrzaniu palnikiem podłoża oraz spodniej warstwy papy aż do momentu zauważalnego wypływu asfaltu z jednoczesnym powolnym i równomiernym rozwijaniem rolki. Pracownik wykonuje tę czynność, cofając się przed rozwijaną rolką. Miarą jakości zgrzewu jest wypływ masy asfaltowej o szerokości 0,5-1,0 cm na całej długości zgrzewu. W przypadku gdy wypływ nie pojawi się samoistnie wzdłuż brzegu rolki, należy docisnąć zakład, używając wałka dociskowego z silikonową rolką. Siłę docisku rolki do papy należy tak dobrać, aby pojawił się wypływ masy o żądanej szerokości. Silny wiatr lub zmienna prędkość przesuwania rolki może powodować zbyt duży lub niejednakowej szerokości wypływ masy. Brak wypływu masy asfaltowej świadczy o niefachowym zgrzaniu papy. Arkusze papy należy łączyć ze sobą na zakłady: – podłużny 8 lub 10 cm, – poprzeczny 12-15 cm. Zakłady powinny być wykonywane zgodnie z kierunkiem spływu wody i zgodnie z kierunkiem najczęściej występujących w okolicy wiatrów. Zakłady należy wykonywać ze szczególną starannością Po ułożeniu kilku rolek i ich wystudzeniu należy sprawdzić prawidłowość wykonania zgrzewów. Miejsca źle zgrzane należy podgrzać (po uprzednim odchyleniu papy) i ponownie skleić. Wypływy masy asfaltowej można posypać posypką w kolorze pokrycia w celu poprawienia estetyki dachu. W poszczególnych warstwach arkusze papy powinny być przesunięte względem siebie tak aby zakłady (zarówno podłużne, jak i poprzeczne) nie pokrywały się. Aby uniknąć zgrubień papy na zakładach, zaleca się przycięcie narożników układanych pasów papy leżących na spodzie zakładu pod kątem 45°. Podczas układania pokrycia papą zgrzewalną należy bezwzględnie stosować warunki podane w instrukcji układania pokrycia danego producenta papy termozgrzewalnej.</w:t>
      </w:r>
    </w:p>
    <w:p w14:paraId="68E95F55" w14:textId="77777777" w:rsidR="00C93D32" w:rsidRDefault="00C93D32" w:rsidP="00C93D32">
      <w:pPr>
        <w:tabs>
          <w:tab w:val="right" w:leader="dot" w:pos="9355"/>
        </w:tabs>
        <w:jc w:val="both"/>
        <w:rPr>
          <w:b/>
          <w:bCs/>
          <w:szCs w:val="24"/>
        </w:rPr>
      </w:pPr>
      <w:r>
        <w:rPr>
          <w:szCs w:val="24"/>
        </w:rPr>
        <w:t>5.4.</w:t>
      </w:r>
      <w:r>
        <w:t xml:space="preserve"> Obróbki blacharskie gzymsów zewnętrznych należy kleić do podłoży klejem Firmy Sto lub mocować mechanicznie. Warstwa przyklejanych pasów ocieplających powinna docisnąć od góry przyklejoną wcześniej obróbkę blacharską. Styki obróbki blacharskiej z elementami . Obróbki należy zabezpieczyć folią przed zabrudzeniem lub uszkodzeniem w trakcie wykonywania innych robót wykończeniowych.</w:t>
      </w:r>
    </w:p>
    <w:p w14:paraId="5BFB39C9" w14:textId="77777777" w:rsidR="00C93D32" w:rsidRDefault="00C93D32" w:rsidP="00C93D32">
      <w:pPr>
        <w:tabs>
          <w:tab w:val="right" w:leader="dot" w:pos="9355"/>
        </w:tabs>
        <w:jc w:val="both"/>
        <w:rPr>
          <w:b/>
          <w:bCs/>
          <w:szCs w:val="24"/>
        </w:rPr>
      </w:pPr>
    </w:p>
    <w:p w14:paraId="4FE4C22A" w14:textId="77777777" w:rsidR="00C93D32" w:rsidRDefault="00C93D32" w:rsidP="00C93D32">
      <w:pPr>
        <w:jc w:val="both"/>
        <w:rPr>
          <w:b/>
          <w:bCs/>
          <w:szCs w:val="24"/>
        </w:rPr>
      </w:pPr>
      <w:r>
        <w:rPr>
          <w:b/>
          <w:bCs/>
          <w:szCs w:val="24"/>
        </w:rPr>
        <w:t>6. Kontrola jakości robót</w:t>
      </w:r>
    </w:p>
    <w:p w14:paraId="15F99F8D" w14:textId="77777777" w:rsidR="00C93D32" w:rsidRDefault="00C93D32" w:rsidP="00C93D32">
      <w:pPr>
        <w:jc w:val="both"/>
        <w:rPr>
          <w:b/>
          <w:bCs/>
          <w:szCs w:val="24"/>
        </w:rPr>
      </w:pPr>
      <w:r>
        <w:rPr>
          <w:b/>
          <w:bCs/>
          <w:szCs w:val="24"/>
        </w:rPr>
        <w:t xml:space="preserve">6.1. </w:t>
      </w:r>
      <w:r>
        <w:rPr>
          <w:szCs w:val="24"/>
        </w:rPr>
        <w:t xml:space="preserve">Kontrola jakości robót polega na sprawdzeniu zgodności ich wykonania z wymaganiami normowymi, wymaganiami dokumentacji projektowej oraz niniejszej specyfikacji. Kontrola ta przeprowadzana jest przez Inspektora nadzoru: a) w odniesieniu do prac zanikających (kontrola międzyoperacyjna) – podczas wykonania prac pokrywczych, b) w odniesieniu do właściwości całego pokrycia (kontrola końcowa) – po zakończeniu prac pokrywczych. Kontrola </w:t>
      </w:r>
      <w:r>
        <w:rPr>
          <w:szCs w:val="24"/>
        </w:rPr>
        <w:lastRenderedPageBreak/>
        <w:t>międzyoperacyjna i końcowa dotycząca pokryć z blachy przeprowadza się sprawdzając zgodność wykonanych robót z wymaganiami norm: PN-61/B-10245, PN-EN 501:1999, PN-EN 506:2002, PN-EN 502:2002, PN-EN 504:2002, PN-EN 505:2002, PN-EN 507:2002, PN-EN 508-1:2002, PN-EN 508-2:2002, PN-EN 508-3:2000 oraz z wymaganiami niniejszej specyfikacji technicznej. Uznaje się, Ŝe badania dały wynik pozytywny gdy wszystkie właściwości materiałów i pokrycia dachowego są zgodne z wymaganiami niniejszej specyfikacji technicznej lub aprobaty technicznej albo wymaganiami norm przedmiotowych.</w:t>
      </w:r>
    </w:p>
    <w:p w14:paraId="246A92FB" w14:textId="77777777" w:rsidR="00C93D32" w:rsidRDefault="00C93D32" w:rsidP="00C93D32">
      <w:pPr>
        <w:tabs>
          <w:tab w:val="right" w:leader="dot" w:pos="9355"/>
        </w:tabs>
        <w:jc w:val="both"/>
        <w:rPr>
          <w:szCs w:val="24"/>
        </w:rPr>
      </w:pPr>
      <w:r>
        <w:rPr>
          <w:b/>
          <w:bCs/>
          <w:szCs w:val="24"/>
        </w:rPr>
        <w:t>6.2. Kontrola jakości</w:t>
      </w:r>
      <w:r>
        <w:rPr>
          <w:szCs w:val="24"/>
        </w:rPr>
        <w:t xml:space="preserve"> Wszystkie fazy i procesy technologiczne wykonywanych robót podlegają sprawdzeniu jakości w trakcie ich prowadzenia. Ze względu na zanikający charakter robót wykonawca powinien wykazać szczególną dbałość o nadzór i kontrolę robót. W trakcie i po zakończeniu robót należy dokonywać kontroli, zwracając uwagę na :</w:t>
      </w:r>
    </w:p>
    <w:p w14:paraId="279567D9" w14:textId="77777777" w:rsidR="00C93D32" w:rsidRDefault="00C93D32" w:rsidP="00C93D32">
      <w:pPr>
        <w:tabs>
          <w:tab w:val="right" w:leader="dot" w:pos="9355"/>
        </w:tabs>
        <w:jc w:val="both"/>
        <w:rPr>
          <w:szCs w:val="24"/>
        </w:rPr>
      </w:pPr>
      <w:r>
        <w:rPr>
          <w:szCs w:val="24"/>
        </w:rPr>
        <w:t xml:space="preserve">  -sprawdzenie materiałów co do zgodności ze specyfikacja techniczną i powołanymi normami oraz świadectwem jakości i sprawdzenie powierzchni podkładu </w:t>
      </w:r>
    </w:p>
    <w:p w14:paraId="29BDC04F" w14:textId="77777777" w:rsidR="00C93D32" w:rsidRDefault="00C93D32" w:rsidP="00C93D32">
      <w:pPr>
        <w:tabs>
          <w:tab w:val="right" w:leader="dot" w:pos="9355"/>
        </w:tabs>
        <w:jc w:val="both"/>
        <w:rPr>
          <w:szCs w:val="24"/>
        </w:rPr>
      </w:pPr>
      <w:r>
        <w:rPr>
          <w:szCs w:val="24"/>
        </w:rPr>
        <w:t>- sprawdzenie poprawności układania warstw, każda warstwa izolacji powinna stanowić czystą i jednolitą powierzchnię przylegającą do powierzchni podkładu lub do już ułożonej warstwy.</w:t>
      </w:r>
    </w:p>
    <w:p w14:paraId="6F874D52" w14:textId="77777777" w:rsidR="00C93D32" w:rsidRDefault="00C93D32" w:rsidP="00C93D32">
      <w:pPr>
        <w:tabs>
          <w:tab w:val="right" w:leader="dot" w:pos="9355"/>
        </w:tabs>
        <w:jc w:val="both"/>
        <w:rPr>
          <w:szCs w:val="24"/>
        </w:rPr>
      </w:pPr>
      <w:r>
        <w:rPr>
          <w:b/>
          <w:bCs/>
          <w:szCs w:val="24"/>
        </w:rPr>
        <w:t xml:space="preserve"> 6.3. Opis badań</w:t>
      </w:r>
      <w:r>
        <w:rPr>
          <w:szCs w:val="24"/>
        </w:rPr>
        <w:t xml:space="preserve"> </w:t>
      </w:r>
    </w:p>
    <w:p w14:paraId="34AE2C97" w14:textId="77777777" w:rsidR="00C93D32" w:rsidRDefault="00C93D32" w:rsidP="00C93D32">
      <w:pPr>
        <w:tabs>
          <w:tab w:val="right" w:leader="dot" w:pos="9355"/>
        </w:tabs>
        <w:jc w:val="both"/>
        <w:rPr>
          <w:szCs w:val="24"/>
        </w:rPr>
      </w:pPr>
      <w:r>
        <w:rPr>
          <w:szCs w:val="24"/>
        </w:rPr>
        <w:t xml:space="preserve"> Sprawdzenie zgodności ze specyfikacją za pomocą oględzin zewnętrznych i pomiaru wymiarów liniowych z dokładnością do 0.5 cm,</w:t>
      </w:r>
    </w:p>
    <w:p w14:paraId="18F1629E" w14:textId="77777777" w:rsidR="00C93D32" w:rsidRDefault="00C93D32" w:rsidP="00C93D32">
      <w:pPr>
        <w:tabs>
          <w:tab w:val="right" w:leader="dot" w:pos="9355"/>
        </w:tabs>
        <w:jc w:val="both"/>
        <w:rPr>
          <w:szCs w:val="24"/>
        </w:rPr>
      </w:pPr>
      <w:r>
        <w:rPr>
          <w:szCs w:val="24"/>
        </w:rPr>
        <w:t>- sprawdzenie materiałów przeprowadzić na podstawie zaświadczeń jakości i innych dokumentów stwierdzających zgodność użytych materiałów z wymaganiami oraz z normą  PN-90/B-04615 „Papy asfaltowe. Metody badań”</w:t>
      </w:r>
    </w:p>
    <w:p w14:paraId="7F60FEFE" w14:textId="77777777" w:rsidR="00C93D32" w:rsidRDefault="00C93D32" w:rsidP="00C93D32">
      <w:pPr>
        <w:tabs>
          <w:tab w:val="right" w:leader="dot" w:pos="9355"/>
        </w:tabs>
        <w:jc w:val="both"/>
        <w:rPr>
          <w:szCs w:val="24"/>
        </w:rPr>
      </w:pPr>
      <w:r>
        <w:rPr>
          <w:szCs w:val="24"/>
        </w:rPr>
        <w:t>- sprawdzenie powierzchni podkładu przeprowadzić za pomocą łaty przyłożonej do powierzchni podkładu, lokalne wgłębienia nie powinny przekraczać 2mm a nierówności 3mm -sprawdzenie przylegania izolacji do podkładu przeprowadzić wzrokowo i za pomocą młotka drewnianego przez lekkie opukiwanie warstwy izolacji w trzech dowolnie wybranych miejscach na każde 10-20 m2 powierzchni izolacji.</w:t>
      </w:r>
    </w:p>
    <w:p w14:paraId="47234DEF" w14:textId="77777777" w:rsidR="00C93D32" w:rsidRDefault="00C93D32" w:rsidP="00C93D32">
      <w:pPr>
        <w:tabs>
          <w:tab w:val="right" w:leader="dot" w:pos="9355"/>
        </w:tabs>
        <w:jc w:val="both"/>
        <w:rPr>
          <w:szCs w:val="24"/>
        </w:rPr>
      </w:pPr>
      <w:r>
        <w:rPr>
          <w:szCs w:val="24"/>
        </w:rPr>
        <w:t>- sprawdzenie prawidłowości ułożenia powłok bitumicznych należy przeprowadzić wzrokowo w czasie ich wykonywania, kontrolując stosowanie właściwych materiałów i liczbę warstw.</w:t>
      </w:r>
    </w:p>
    <w:p w14:paraId="3071A6D0" w14:textId="77777777" w:rsidR="00C93D32" w:rsidRDefault="00C93D32" w:rsidP="00C93D32">
      <w:pPr>
        <w:tabs>
          <w:tab w:val="right" w:leader="dot" w:pos="9355"/>
        </w:tabs>
        <w:jc w:val="both"/>
        <w:rPr>
          <w:szCs w:val="24"/>
        </w:rPr>
      </w:pPr>
    </w:p>
    <w:p w14:paraId="13193D00" w14:textId="77777777" w:rsidR="00C93D32" w:rsidRDefault="00C93D32" w:rsidP="00C93D32">
      <w:pPr>
        <w:tabs>
          <w:tab w:val="right" w:leader="dot" w:pos="9355"/>
        </w:tabs>
        <w:jc w:val="both"/>
        <w:rPr>
          <w:szCs w:val="24"/>
        </w:rPr>
      </w:pPr>
    </w:p>
    <w:p w14:paraId="4A45EEC2" w14:textId="77777777" w:rsidR="00C93D32" w:rsidRDefault="00C93D32" w:rsidP="00C93D32">
      <w:pPr>
        <w:tabs>
          <w:tab w:val="right" w:leader="dot" w:pos="9355"/>
        </w:tabs>
        <w:jc w:val="both"/>
        <w:rPr>
          <w:b/>
          <w:szCs w:val="24"/>
        </w:rPr>
      </w:pPr>
      <w:r>
        <w:rPr>
          <w:b/>
          <w:bCs/>
          <w:szCs w:val="24"/>
        </w:rPr>
        <w:t>7.</w:t>
      </w:r>
      <w:r>
        <w:rPr>
          <w:b/>
          <w:szCs w:val="24"/>
        </w:rPr>
        <w:t xml:space="preserve"> Wymagania dotyczące przedmiaru i obmiaru robót</w:t>
      </w:r>
    </w:p>
    <w:p w14:paraId="77E5666F" w14:textId="77777777" w:rsidR="00C93D32" w:rsidRDefault="00C93D32" w:rsidP="00C93D32">
      <w:pPr>
        <w:jc w:val="both"/>
        <w:rPr>
          <w:szCs w:val="24"/>
        </w:rPr>
      </w:pPr>
      <w:r>
        <w:rPr>
          <w:szCs w:val="24"/>
        </w:rPr>
        <w:t>7.1.dla robót – Krycie dachu blachą i obróbki blacharskie – m2 pokrytej powierzchni. Z powierzchni nie potrąca się urządzeń obcych, jak np. wywiewki itp. o ile powierzchnia ich nie przekracza 0,50 m2</w:t>
      </w:r>
    </w:p>
    <w:p w14:paraId="3697A7FC" w14:textId="77777777" w:rsidR="00C93D32" w:rsidRDefault="00C93D32" w:rsidP="00C93D32">
      <w:pPr>
        <w:jc w:val="both"/>
        <w:rPr>
          <w:szCs w:val="24"/>
        </w:rPr>
      </w:pPr>
      <w:r>
        <w:rPr>
          <w:szCs w:val="24"/>
        </w:rPr>
        <w:t>7.2. Zgodność robót z dokumentacją ze specyfikacją techniczną Roboty powinny być wykonane zgodnie ze specyfikacja techniczną oraz pisemnymi poleceniami inspektora</w:t>
      </w:r>
    </w:p>
    <w:p w14:paraId="73144B88" w14:textId="77777777" w:rsidR="00C93D32" w:rsidRDefault="00C93D32" w:rsidP="00C93D32">
      <w:pPr>
        <w:keepNext/>
        <w:ind w:hanging="283"/>
        <w:jc w:val="both"/>
        <w:rPr>
          <w:szCs w:val="24"/>
        </w:rPr>
      </w:pPr>
      <w:r>
        <w:rPr>
          <w:szCs w:val="24"/>
        </w:rPr>
        <w:t xml:space="preserve">     7.3. Odbiór należy przeprowadzić dla każdej warstwy pokrycia z papy osobno, sporządzając jeden protokół odbioru izolacji, odnotowując w nim fakt dokonywania poprawek z określeniem ich rodzaju i miejsca ich dokonania. </w:t>
      </w:r>
    </w:p>
    <w:p w14:paraId="6CA28A34" w14:textId="77777777" w:rsidR="00C93D32" w:rsidRDefault="00C93D32" w:rsidP="00C93D32">
      <w:pPr>
        <w:keepNext/>
        <w:ind w:hanging="283"/>
        <w:jc w:val="both"/>
        <w:rPr>
          <w:szCs w:val="24"/>
        </w:rPr>
      </w:pPr>
      <w:r>
        <w:rPr>
          <w:szCs w:val="24"/>
        </w:rPr>
        <w:t xml:space="preserve">    </w:t>
      </w:r>
    </w:p>
    <w:p w14:paraId="329CD903" w14:textId="77777777" w:rsidR="00C93D32" w:rsidRDefault="00C93D32" w:rsidP="00C93D32">
      <w:pPr>
        <w:keepNext/>
        <w:ind w:hanging="283"/>
        <w:jc w:val="both"/>
        <w:rPr>
          <w:b/>
          <w:bCs/>
          <w:szCs w:val="24"/>
        </w:rPr>
      </w:pPr>
      <w:r>
        <w:rPr>
          <w:b/>
          <w:bCs/>
          <w:szCs w:val="24"/>
        </w:rPr>
        <w:t xml:space="preserve">    8. Sposób odbioru robót</w:t>
      </w:r>
    </w:p>
    <w:p w14:paraId="463E2620" w14:textId="77777777" w:rsidR="00C93D32" w:rsidRDefault="00C93D32" w:rsidP="00C93D32">
      <w:pPr>
        <w:jc w:val="both"/>
        <w:rPr>
          <w:szCs w:val="24"/>
        </w:rPr>
      </w:pPr>
      <w:r>
        <w:rPr>
          <w:b/>
          <w:bCs/>
          <w:szCs w:val="24"/>
        </w:rPr>
        <w:t xml:space="preserve">Podstawę do odbioru wykonania robót </w:t>
      </w:r>
      <w:r>
        <w:rPr>
          <w:szCs w:val="24"/>
        </w:rPr>
        <w:t>– stanowi stwierdzenie zgodności ich wykonania z normami, specyfikacją techniczną i zatwierdzonymi zmianami podanymi w dokumentacji powykonawczej</w:t>
      </w:r>
    </w:p>
    <w:p w14:paraId="594971E4" w14:textId="77777777" w:rsidR="00C93D32" w:rsidRDefault="00C93D32" w:rsidP="00C93D32">
      <w:pPr>
        <w:jc w:val="both"/>
        <w:rPr>
          <w:b/>
          <w:bCs/>
          <w:szCs w:val="24"/>
        </w:rPr>
      </w:pPr>
      <w:r>
        <w:rPr>
          <w:b/>
          <w:bCs/>
          <w:szCs w:val="24"/>
        </w:rPr>
        <w:t>8.2. Ogólne wymagania odbioru robót</w:t>
      </w:r>
    </w:p>
    <w:p w14:paraId="71A3109E" w14:textId="77777777" w:rsidR="00C93D32" w:rsidRDefault="00C93D32" w:rsidP="00C93D32">
      <w:pPr>
        <w:jc w:val="both"/>
        <w:rPr>
          <w:szCs w:val="24"/>
        </w:rPr>
      </w:pPr>
      <w:r>
        <w:rPr>
          <w:b/>
          <w:bCs/>
          <w:szCs w:val="24"/>
        </w:rPr>
        <w:t xml:space="preserve">8.2.1. </w:t>
      </w:r>
      <w:r>
        <w:rPr>
          <w:szCs w:val="24"/>
        </w:rPr>
        <w:t>Roboty związane z wykonywaniem obróbek blacharskich, wymagają odbiorów częściowych. Badania w czasie odbioru częściowego należy przeprowadzać dla tych robót, do których dostęp później jest niemożliwy lub utrudniony.</w:t>
      </w:r>
    </w:p>
    <w:p w14:paraId="17C1609B" w14:textId="77777777" w:rsidR="00C93D32" w:rsidRDefault="00C93D32" w:rsidP="00C93D32">
      <w:pPr>
        <w:jc w:val="both"/>
        <w:rPr>
          <w:szCs w:val="24"/>
        </w:rPr>
      </w:pPr>
      <w:r>
        <w:rPr>
          <w:b/>
          <w:bCs/>
          <w:szCs w:val="24"/>
        </w:rPr>
        <w:t xml:space="preserve">8.2.2. </w:t>
      </w:r>
      <w:r>
        <w:rPr>
          <w:szCs w:val="24"/>
        </w:rPr>
        <w:t>Odbiór częściowy powinien obejmować sprawdzenie:</w:t>
      </w:r>
    </w:p>
    <w:p w14:paraId="70A3E0AA" w14:textId="77777777" w:rsidR="00C93D32" w:rsidRDefault="00C93D32" w:rsidP="00C93D32">
      <w:pPr>
        <w:jc w:val="both"/>
        <w:rPr>
          <w:szCs w:val="24"/>
        </w:rPr>
      </w:pPr>
      <w:r>
        <w:rPr>
          <w:szCs w:val="24"/>
        </w:rPr>
        <w:t>a) podkładu,</w:t>
      </w:r>
    </w:p>
    <w:p w14:paraId="59EEC91A" w14:textId="77777777" w:rsidR="00C93D32" w:rsidRDefault="00C93D32" w:rsidP="00C93D32">
      <w:pPr>
        <w:jc w:val="both"/>
        <w:rPr>
          <w:szCs w:val="24"/>
        </w:rPr>
      </w:pPr>
      <w:r>
        <w:rPr>
          <w:szCs w:val="24"/>
        </w:rPr>
        <w:t>b) jakości zastosowanych materiałów,</w:t>
      </w:r>
    </w:p>
    <w:p w14:paraId="38A5C14A" w14:textId="77777777" w:rsidR="00C93D32" w:rsidRDefault="00C93D32" w:rsidP="00C93D32">
      <w:pPr>
        <w:jc w:val="both"/>
        <w:rPr>
          <w:szCs w:val="24"/>
        </w:rPr>
      </w:pPr>
      <w:r>
        <w:rPr>
          <w:szCs w:val="24"/>
        </w:rPr>
        <w:lastRenderedPageBreak/>
        <w:t>c) dokładności wykonania obróbek blacharskich i ich połączenia z pokryciem,</w:t>
      </w:r>
    </w:p>
    <w:p w14:paraId="49F4FB5D" w14:textId="77777777" w:rsidR="00C93D32" w:rsidRDefault="00C93D32" w:rsidP="00C93D32">
      <w:pPr>
        <w:jc w:val="both"/>
        <w:rPr>
          <w:szCs w:val="24"/>
        </w:rPr>
      </w:pPr>
      <w:r>
        <w:rPr>
          <w:szCs w:val="24"/>
        </w:rPr>
        <w:t>d) szczelności połączeń.</w:t>
      </w:r>
    </w:p>
    <w:p w14:paraId="565C0390" w14:textId="77777777" w:rsidR="00C93D32" w:rsidRDefault="00C93D32" w:rsidP="00C93D32">
      <w:pPr>
        <w:jc w:val="both"/>
        <w:rPr>
          <w:szCs w:val="24"/>
        </w:rPr>
      </w:pPr>
    </w:p>
    <w:p w14:paraId="230190EB" w14:textId="77777777" w:rsidR="00C93D32" w:rsidRDefault="00C93D32" w:rsidP="00C93D32">
      <w:pPr>
        <w:jc w:val="both"/>
        <w:rPr>
          <w:szCs w:val="24"/>
        </w:rPr>
      </w:pPr>
    </w:p>
    <w:p w14:paraId="0E21468A" w14:textId="77777777" w:rsidR="00C93D32" w:rsidRDefault="00C93D32" w:rsidP="00C93D32">
      <w:pPr>
        <w:jc w:val="both"/>
        <w:rPr>
          <w:szCs w:val="24"/>
        </w:rPr>
      </w:pPr>
    </w:p>
    <w:p w14:paraId="2D9BD455" w14:textId="77777777" w:rsidR="00C93D32" w:rsidRDefault="00C93D32" w:rsidP="00C93D32">
      <w:pPr>
        <w:jc w:val="both"/>
        <w:rPr>
          <w:b/>
          <w:bCs/>
          <w:szCs w:val="24"/>
        </w:rPr>
      </w:pPr>
      <w:r>
        <w:rPr>
          <w:b/>
          <w:bCs/>
          <w:szCs w:val="24"/>
        </w:rPr>
        <w:t>9. PODSTAWA PŁATNOŚCI</w:t>
      </w:r>
    </w:p>
    <w:p w14:paraId="4E2D7D32" w14:textId="77777777" w:rsidR="00C93D32" w:rsidRDefault="00C93D32" w:rsidP="00C93D32">
      <w:pPr>
        <w:jc w:val="both"/>
        <w:rPr>
          <w:b/>
          <w:bCs/>
          <w:szCs w:val="24"/>
        </w:rPr>
      </w:pPr>
      <w:r>
        <w:rPr>
          <w:b/>
          <w:bCs/>
          <w:szCs w:val="24"/>
        </w:rPr>
        <w:t>9.1. Obróbki blacharskie i pokrycie z papy termozgrzewalnej</w:t>
      </w:r>
    </w:p>
    <w:p w14:paraId="4228C978" w14:textId="77777777" w:rsidR="00C93D32" w:rsidRDefault="00C93D32" w:rsidP="00C93D32">
      <w:pPr>
        <w:jc w:val="both"/>
        <w:rPr>
          <w:szCs w:val="24"/>
        </w:rPr>
      </w:pPr>
      <w:r>
        <w:rPr>
          <w:szCs w:val="24"/>
        </w:rPr>
        <w:t>Płaci się za ustaloną ilość m2 obróbek blacharskich wg ceny jednostkowej, która obejmuje:</w:t>
      </w:r>
    </w:p>
    <w:p w14:paraId="31C5E66C" w14:textId="77777777" w:rsidR="00C93D32" w:rsidRDefault="00C93D32" w:rsidP="00C93D32">
      <w:pPr>
        <w:jc w:val="both"/>
        <w:rPr>
          <w:szCs w:val="24"/>
        </w:rPr>
      </w:pPr>
      <w:r>
        <w:rPr>
          <w:szCs w:val="24"/>
        </w:rPr>
        <w:t>-przygotowanie,</w:t>
      </w:r>
    </w:p>
    <w:p w14:paraId="1025914F" w14:textId="77777777" w:rsidR="00C93D32" w:rsidRDefault="00C93D32" w:rsidP="00C93D32">
      <w:pPr>
        <w:jc w:val="both"/>
        <w:rPr>
          <w:szCs w:val="24"/>
        </w:rPr>
      </w:pPr>
      <w:r>
        <w:rPr>
          <w:szCs w:val="24"/>
        </w:rPr>
        <w:t>-zakup i dostawę materiału do miejsca wbudowania,</w:t>
      </w:r>
    </w:p>
    <w:p w14:paraId="0C442F89" w14:textId="77777777" w:rsidR="00C93D32" w:rsidRDefault="00C93D32" w:rsidP="00C93D32">
      <w:pPr>
        <w:jc w:val="both"/>
        <w:rPr>
          <w:szCs w:val="24"/>
        </w:rPr>
      </w:pPr>
      <w:r>
        <w:rPr>
          <w:szCs w:val="24"/>
        </w:rPr>
        <w:t>-zamontowanie i umocowanie obróbek w podłożu, zalutowanie połączeń,</w:t>
      </w:r>
    </w:p>
    <w:p w14:paraId="2EE05836" w14:textId="77777777" w:rsidR="00C93D32" w:rsidRDefault="00C93D32" w:rsidP="00C93D32">
      <w:pPr>
        <w:jc w:val="both"/>
        <w:rPr>
          <w:szCs w:val="24"/>
        </w:rPr>
      </w:pPr>
      <w:r>
        <w:rPr>
          <w:szCs w:val="24"/>
        </w:rPr>
        <w:t>-wykonanie pokrycia z papy termozgrzewalnej dwuwarstwowo</w:t>
      </w:r>
    </w:p>
    <w:p w14:paraId="6FA4E75B" w14:textId="77777777" w:rsidR="00C93D32" w:rsidRDefault="00C93D32" w:rsidP="00C93D32">
      <w:pPr>
        <w:jc w:val="both"/>
        <w:rPr>
          <w:szCs w:val="24"/>
        </w:rPr>
      </w:pPr>
      <w:r>
        <w:rPr>
          <w:szCs w:val="24"/>
        </w:rPr>
        <w:t>-sprawdzenie szczelności połączeń,</w:t>
      </w:r>
    </w:p>
    <w:p w14:paraId="244C82CD" w14:textId="77777777" w:rsidR="00C93D32" w:rsidRDefault="00C93D32" w:rsidP="00C93D32">
      <w:pPr>
        <w:jc w:val="both"/>
        <w:rPr>
          <w:szCs w:val="24"/>
        </w:rPr>
      </w:pPr>
      <w:r>
        <w:rPr>
          <w:szCs w:val="24"/>
        </w:rPr>
        <w:t>-badania kontrolne i odbiory,</w:t>
      </w:r>
    </w:p>
    <w:p w14:paraId="2642A5F3" w14:textId="77777777" w:rsidR="00C93D32" w:rsidRDefault="00C93D32" w:rsidP="00C93D32">
      <w:pPr>
        <w:jc w:val="both"/>
        <w:rPr>
          <w:szCs w:val="24"/>
        </w:rPr>
      </w:pPr>
      <w:r>
        <w:rPr>
          <w:szCs w:val="24"/>
        </w:rPr>
        <w:t>-ustawienie, przestawienie i rozebranie rusztowań,</w:t>
      </w:r>
    </w:p>
    <w:p w14:paraId="65E52CF2" w14:textId="77777777" w:rsidR="00C93D32" w:rsidRDefault="00C93D32" w:rsidP="00C93D32">
      <w:pPr>
        <w:jc w:val="both"/>
        <w:rPr>
          <w:szCs w:val="24"/>
        </w:rPr>
      </w:pPr>
      <w:r>
        <w:rPr>
          <w:szCs w:val="24"/>
        </w:rPr>
        <w:t>-uporządkowanie stanowiska pracy.</w:t>
      </w:r>
    </w:p>
    <w:p w14:paraId="23FA3FAB" w14:textId="77777777" w:rsidR="00C93D32" w:rsidRDefault="00C93D32" w:rsidP="00C93D32">
      <w:pPr>
        <w:jc w:val="both"/>
        <w:rPr>
          <w:szCs w:val="24"/>
        </w:rPr>
      </w:pPr>
    </w:p>
    <w:p w14:paraId="52695158" w14:textId="77777777" w:rsidR="00C93D32" w:rsidRDefault="00C93D32" w:rsidP="00C93D32">
      <w:pPr>
        <w:tabs>
          <w:tab w:val="left" w:pos="284"/>
          <w:tab w:val="right" w:leader="dot" w:pos="9071"/>
        </w:tabs>
        <w:jc w:val="both"/>
        <w:rPr>
          <w:b/>
          <w:bCs/>
          <w:szCs w:val="24"/>
        </w:rPr>
      </w:pPr>
      <w:r>
        <w:rPr>
          <w:b/>
          <w:bCs/>
          <w:szCs w:val="24"/>
        </w:rPr>
        <w:t>10. Dokumenty odniesienia</w:t>
      </w:r>
    </w:p>
    <w:p w14:paraId="2D628F16" w14:textId="77777777" w:rsidR="00C93D32" w:rsidRDefault="00C93D32" w:rsidP="00C93D32">
      <w:pPr>
        <w:jc w:val="both"/>
        <w:rPr>
          <w:szCs w:val="24"/>
        </w:rPr>
      </w:pPr>
      <w:r>
        <w:rPr>
          <w:szCs w:val="24"/>
        </w:rPr>
        <w:t>PN-B-02361:1999 Pochylenia połaci dachowych.</w:t>
      </w:r>
    </w:p>
    <w:p w14:paraId="39180AF8" w14:textId="77777777" w:rsidR="00C93D32" w:rsidRDefault="00C93D32" w:rsidP="00C93D32">
      <w:pPr>
        <w:jc w:val="both"/>
        <w:rPr>
          <w:szCs w:val="24"/>
        </w:rPr>
      </w:pPr>
      <w:r>
        <w:rPr>
          <w:szCs w:val="24"/>
        </w:rPr>
        <w:t>PN-EN 508-1:2002 Wyroby do pokryć dachowych z metalu. Charakterystyka wyrobów samonośnych z blachy stalowej, aluminiowej lub ze stali odpornej na korozje. Cześć 1: Stal.</w:t>
      </w:r>
    </w:p>
    <w:p w14:paraId="6A69ACF9" w14:textId="77777777" w:rsidR="00C93D32" w:rsidRDefault="00C93D32" w:rsidP="00C93D32">
      <w:pPr>
        <w:jc w:val="both"/>
        <w:rPr>
          <w:szCs w:val="24"/>
        </w:rPr>
      </w:pPr>
      <w:r>
        <w:rPr>
          <w:szCs w:val="24"/>
        </w:rPr>
        <w:t>PN-EN 508-2:2002 Wyroby do pokryć dachowych z metalu. Charakterystyka wyrobów samonośnych z blachy stalowej,</w:t>
      </w:r>
    </w:p>
    <w:p w14:paraId="731DC756" w14:textId="77777777" w:rsidR="00C93D32" w:rsidRDefault="00C93D32" w:rsidP="00C93D32">
      <w:pPr>
        <w:jc w:val="both"/>
        <w:rPr>
          <w:szCs w:val="24"/>
        </w:rPr>
      </w:pPr>
      <w:r>
        <w:rPr>
          <w:szCs w:val="24"/>
        </w:rPr>
        <w:t>aluminiowej lub ze stali odpornej na korozje. Cześć 2: Aluminium.</w:t>
      </w:r>
    </w:p>
    <w:p w14:paraId="58752A3F" w14:textId="77777777" w:rsidR="00C93D32" w:rsidRDefault="00C93D32" w:rsidP="00C93D32">
      <w:pPr>
        <w:jc w:val="both"/>
        <w:rPr>
          <w:szCs w:val="24"/>
        </w:rPr>
      </w:pPr>
      <w:r>
        <w:rPr>
          <w:szCs w:val="24"/>
        </w:rPr>
        <w:t>PN-EN 508-3:2002 Wyroby do pokryć dachowych z metalu. Charakterystyka wyrobów samonośnych z blachy stalowej,</w:t>
      </w:r>
    </w:p>
    <w:p w14:paraId="21E2A468" w14:textId="77777777" w:rsidR="00C93D32" w:rsidRDefault="00C93D32" w:rsidP="00C93D32">
      <w:pPr>
        <w:jc w:val="both"/>
        <w:rPr>
          <w:szCs w:val="24"/>
        </w:rPr>
      </w:pPr>
      <w:r>
        <w:rPr>
          <w:szCs w:val="24"/>
        </w:rPr>
        <w:t>aluminiowej lub ze stali odpornej na korozje. Cześć 3: Stal odporna na korozje.</w:t>
      </w:r>
    </w:p>
    <w:p w14:paraId="0EC9E461" w14:textId="77777777" w:rsidR="00C93D32" w:rsidRDefault="00C93D32" w:rsidP="00C93D32">
      <w:pPr>
        <w:jc w:val="both"/>
        <w:rPr>
          <w:szCs w:val="24"/>
        </w:rPr>
      </w:pPr>
      <w:r>
        <w:rPr>
          <w:szCs w:val="24"/>
        </w:rPr>
        <w:t>PN-EN 502:2002 Wyroby do pokryć dachowych z metalu. Charakterystyka wyrobów samonośnych z blachy ze stali odpornej na korozje, układanych na ciągłym podłożu.</w:t>
      </w:r>
    </w:p>
    <w:p w14:paraId="724B125C" w14:textId="77777777" w:rsidR="00C93D32" w:rsidRDefault="00C93D32" w:rsidP="00C93D32">
      <w:pPr>
        <w:jc w:val="both"/>
        <w:rPr>
          <w:szCs w:val="24"/>
        </w:rPr>
      </w:pPr>
    </w:p>
    <w:p w14:paraId="450C4B4F" w14:textId="77777777" w:rsidR="00C93D32" w:rsidRDefault="00C93D32" w:rsidP="00C93D32">
      <w:pPr>
        <w:jc w:val="both"/>
        <w:rPr>
          <w:b/>
          <w:bCs/>
          <w:szCs w:val="24"/>
        </w:rPr>
      </w:pPr>
      <w:r>
        <w:rPr>
          <w:b/>
          <w:bCs/>
          <w:szCs w:val="24"/>
        </w:rPr>
        <w:t>10.1. Inne dokumenty i instrukcje</w:t>
      </w:r>
    </w:p>
    <w:p w14:paraId="03B1E128" w14:textId="77777777" w:rsidR="00C93D32" w:rsidRDefault="00C93D32" w:rsidP="00C93D32">
      <w:pPr>
        <w:jc w:val="both"/>
        <w:rPr>
          <w:szCs w:val="24"/>
        </w:rPr>
      </w:pPr>
      <w:r>
        <w:rPr>
          <w:szCs w:val="24"/>
        </w:rPr>
        <w:t>Warunki techniczne wykonania i odbioru robót budowlanych – cześć C: zabezpieczenie i izolacje, zeszyt 1: Pokrycia dachowe, wydane przez ITB – Warszawa 2004 r.</w:t>
      </w:r>
    </w:p>
    <w:p w14:paraId="5A176BA2" w14:textId="77777777" w:rsidR="00C93D32" w:rsidRDefault="00C93D32" w:rsidP="00C93D32">
      <w:pPr>
        <w:jc w:val="both"/>
        <w:rPr>
          <w:b/>
          <w:bCs/>
          <w:szCs w:val="24"/>
        </w:rPr>
      </w:pPr>
      <w:r>
        <w:rPr>
          <w:szCs w:val="24"/>
        </w:rPr>
        <w:t>Przepisy związane PN-90-/B-04615 „Papy asfaltowe i smołowe Metody badań”</w:t>
      </w:r>
    </w:p>
    <w:p w14:paraId="72A07619" w14:textId="77777777" w:rsidR="008F220D" w:rsidRDefault="008F220D" w:rsidP="00F62004">
      <w:pPr>
        <w:jc w:val="both"/>
        <w:rPr>
          <w:szCs w:val="24"/>
        </w:rPr>
      </w:pPr>
    </w:p>
    <w:sectPr w:rsidR="008F220D">
      <w:headerReference w:type="default" r:id="rId8"/>
      <w:footerReference w:type="even" r:id="rId9"/>
      <w:footerReference w:type="default" r:id="rId10"/>
      <w:pgSz w:w="11906" w:h="16838"/>
      <w:pgMar w:top="1418" w:right="964" w:bottom="737" w:left="1701" w:header="708" w:footer="68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1C1C6" w14:textId="77777777" w:rsidR="002C23DF" w:rsidRDefault="002C23DF">
      <w:r>
        <w:separator/>
      </w:r>
    </w:p>
  </w:endnote>
  <w:endnote w:type="continuationSeparator" w:id="0">
    <w:p w14:paraId="2B14BA09" w14:textId="77777777" w:rsidR="002C23DF" w:rsidRDefault="002C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rankfurtGothicHeavy">
    <w:altName w:val="Times New Roman"/>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USALight">
    <w:altName w:val="Times New Roman"/>
    <w:charset w:val="00"/>
    <w:family w:val="auto"/>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TE2053AD0t00">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C206" w14:textId="77777777" w:rsidR="00617302" w:rsidRDefault="006173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EF957B1" w14:textId="77777777" w:rsidR="00617302" w:rsidRDefault="0061730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F9881" w14:textId="77777777" w:rsidR="00617302" w:rsidRDefault="006173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62004">
      <w:rPr>
        <w:rStyle w:val="Numerstrony"/>
        <w:noProof/>
      </w:rPr>
      <w:t>31</w:t>
    </w:r>
    <w:r>
      <w:rPr>
        <w:rStyle w:val="Numerstrony"/>
      </w:rPr>
      <w:fldChar w:fldCharType="end"/>
    </w:r>
  </w:p>
  <w:p w14:paraId="6E8A5611" w14:textId="77777777" w:rsidR="00617302" w:rsidRDefault="00617302">
    <w:pPr>
      <w:pStyle w:val="Stopka"/>
      <w:pBdr>
        <w:top w:val="double" w:sz="6" w:space="1" w:color="auto"/>
      </w:pBdr>
      <w:ind w:right="360"/>
      <w:jc w:val="right"/>
    </w:pPr>
  </w:p>
  <w:p w14:paraId="4C14B5C6" w14:textId="77777777" w:rsidR="00617302" w:rsidRDefault="006173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FCA07" w14:textId="77777777" w:rsidR="002C23DF" w:rsidRDefault="002C23DF">
      <w:r>
        <w:separator/>
      </w:r>
    </w:p>
  </w:footnote>
  <w:footnote w:type="continuationSeparator" w:id="0">
    <w:p w14:paraId="6B8F8E6E" w14:textId="77777777" w:rsidR="002C23DF" w:rsidRDefault="002C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A072" w14:textId="77777777" w:rsidR="00617302" w:rsidRDefault="00617302">
    <w:pPr>
      <w:pStyle w:val="Nagwek"/>
      <w:pBdr>
        <w:bottom w:val="double" w:sz="6" w:space="1" w:color="auto"/>
      </w:pBdr>
    </w:pPr>
    <w:r>
      <w:rPr>
        <w:rFonts w:ascii="FrankfurtGothicHeavy" w:hAnsi="FrankfurtGothicHeavy"/>
        <w:color w:val="808080"/>
        <w:spacing w:val="8"/>
        <w:sz w:val="28"/>
      </w:rPr>
      <w:t xml:space="preserve">                                                                SPECYFIKACJA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AA0"/>
    <w:multiLevelType w:val="multilevel"/>
    <w:tmpl w:val="1B504DE8"/>
    <w:lvl w:ilvl="0">
      <w:start w:val="1"/>
      <w:numFmt w:val="decimal"/>
      <w:pStyle w:val="Nagwek1"/>
      <w:lvlText w:val="%1"/>
      <w:lvlJc w:val="left"/>
      <w:pPr>
        <w:tabs>
          <w:tab w:val="num" w:pos="432"/>
        </w:tabs>
        <w:ind w:left="432" w:hanging="432"/>
      </w:pPr>
      <w:rPr>
        <w:i w:val="0"/>
      </w:rPr>
    </w:lvl>
    <w:lvl w:ilvl="1">
      <w:start w:val="1"/>
      <w:numFmt w:val="decimal"/>
      <w:pStyle w:val="Nagwek2"/>
      <w:lvlText w:val="%1.%2"/>
      <w:lvlJc w:val="left"/>
      <w:pPr>
        <w:tabs>
          <w:tab w:val="num" w:pos="576"/>
        </w:tabs>
        <w:ind w:left="576" w:hanging="576"/>
      </w:pPr>
      <w:rPr>
        <w:i w:val="0"/>
      </w:r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 w15:restartNumberingAfterBreak="0">
    <w:nsid w:val="12B4418F"/>
    <w:multiLevelType w:val="hybridMultilevel"/>
    <w:tmpl w:val="4B8464C6"/>
    <w:lvl w:ilvl="0" w:tplc="6F72F94A">
      <w:start w:val="1"/>
      <w:numFmt w:val="bullet"/>
      <w:lvlText w:val=""/>
      <w:lvlJc w:val="left"/>
      <w:pPr>
        <w:tabs>
          <w:tab w:val="num" w:pos="720"/>
        </w:tabs>
        <w:ind w:left="720" w:hanging="360"/>
      </w:pPr>
      <w:rPr>
        <w:rFonts w:ascii="Symbol" w:hAnsi="Symbol" w:hint="default"/>
      </w:rPr>
    </w:lvl>
    <w:lvl w:ilvl="1" w:tplc="3ED85AF8" w:tentative="1">
      <w:start w:val="1"/>
      <w:numFmt w:val="bullet"/>
      <w:lvlText w:val="o"/>
      <w:lvlJc w:val="left"/>
      <w:pPr>
        <w:tabs>
          <w:tab w:val="num" w:pos="1440"/>
        </w:tabs>
        <w:ind w:left="1440" w:hanging="360"/>
      </w:pPr>
      <w:rPr>
        <w:rFonts w:ascii="Courier New" w:hAnsi="Courier New" w:cs="FrankfurtGothicHeavy" w:hint="default"/>
      </w:rPr>
    </w:lvl>
    <w:lvl w:ilvl="2" w:tplc="50205230" w:tentative="1">
      <w:start w:val="1"/>
      <w:numFmt w:val="bullet"/>
      <w:lvlText w:val=""/>
      <w:lvlJc w:val="left"/>
      <w:pPr>
        <w:tabs>
          <w:tab w:val="num" w:pos="2160"/>
        </w:tabs>
        <w:ind w:left="2160" w:hanging="360"/>
      </w:pPr>
      <w:rPr>
        <w:rFonts w:ascii="Wingdings" w:hAnsi="Wingdings" w:hint="default"/>
      </w:rPr>
    </w:lvl>
    <w:lvl w:ilvl="3" w:tplc="70AA99D0" w:tentative="1">
      <w:start w:val="1"/>
      <w:numFmt w:val="bullet"/>
      <w:lvlText w:val=""/>
      <w:lvlJc w:val="left"/>
      <w:pPr>
        <w:tabs>
          <w:tab w:val="num" w:pos="2880"/>
        </w:tabs>
        <w:ind w:left="2880" w:hanging="360"/>
      </w:pPr>
      <w:rPr>
        <w:rFonts w:ascii="Symbol" w:hAnsi="Symbol" w:hint="default"/>
      </w:rPr>
    </w:lvl>
    <w:lvl w:ilvl="4" w:tplc="27EA9DF6" w:tentative="1">
      <w:start w:val="1"/>
      <w:numFmt w:val="bullet"/>
      <w:lvlText w:val="o"/>
      <w:lvlJc w:val="left"/>
      <w:pPr>
        <w:tabs>
          <w:tab w:val="num" w:pos="3600"/>
        </w:tabs>
        <w:ind w:left="3600" w:hanging="360"/>
      </w:pPr>
      <w:rPr>
        <w:rFonts w:ascii="Courier New" w:hAnsi="Courier New" w:cs="FrankfurtGothicHeavy" w:hint="default"/>
      </w:rPr>
    </w:lvl>
    <w:lvl w:ilvl="5" w:tplc="6F14D486" w:tentative="1">
      <w:start w:val="1"/>
      <w:numFmt w:val="bullet"/>
      <w:lvlText w:val=""/>
      <w:lvlJc w:val="left"/>
      <w:pPr>
        <w:tabs>
          <w:tab w:val="num" w:pos="4320"/>
        </w:tabs>
        <w:ind w:left="4320" w:hanging="360"/>
      </w:pPr>
      <w:rPr>
        <w:rFonts w:ascii="Wingdings" w:hAnsi="Wingdings" w:hint="default"/>
      </w:rPr>
    </w:lvl>
    <w:lvl w:ilvl="6" w:tplc="A32E886C" w:tentative="1">
      <w:start w:val="1"/>
      <w:numFmt w:val="bullet"/>
      <w:lvlText w:val=""/>
      <w:lvlJc w:val="left"/>
      <w:pPr>
        <w:tabs>
          <w:tab w:val="num" w:pos="5040"/>
        </w:tabs>
        <w:ind w:left="5040" w:hanging="360"/>
      </w:pPr>
      <w:rPr>
        <w:rFonts w:ascii="Symbol" w:hAnsi="Symbol" w:hint="default"/>
      </w:rPr>
    </w:lvl>
    <w:lvl w:ilvl="7" w:tplc="2056F5D2" w:tentative="1">
      <w:start w:val="1"/>
      <w:numFmt w:val="bullet"/>
      <w:lvlText w:val="o"/>
      <w:lvlJc w:val="left"/>
      <w:pPr>
        <w:tabs>
          <w:tab w:val="num" w:pos="5760"/>
        </w:tabs>
        <w:ind w:left="5760" w:hanging="360"/>
      </w:pPr>
      <w:rPr>
        <w:rFonts w:ascii="Courier New" w:hAnsi="Courier New" w:cs="FrankfurtGothicHeavy" w:hint="default"/>
      </w:rPr>
    </w:lvl>
    <w:lvl w:ilvl="8" w:tplc="2E361D0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D5C40"/>
    <w:multiLevelType w:val="multilevel"/>
    <w:tmpl w:val="A2DA0D3E"/>
    <w:lvl w:ilvl="0">
      <w:start w:val="1"/>
      <w:numFmt w:val="none"/>
      <w:lvlText w:val="o"/>
      <w:legacy w:legacy="1" w:legacySpace="120" w:legacyIndent="360"/>
      <w:lvlJc w:val="left"/>
      <w:pPr>
        <w:ind w:left="360" w:hanging="360"/>
      </w:pPr>
      <w:rPr>
        <w:rFonts w:ascii="Courier New" w:hAnsi="Courier New" w:cs="FrankfurtGothicHeavy" w:hint="default"/>
      </w:rPr>
    </w:lvl>
    <w:lvl w:ilvl="1">
      <w:start w:val="1"/>
      <w:numFmt w:val="none"/>
      <w:lvlText w:val="o"/>
      <w:legacy w:legacy="1" w:legacySpace="120" w:legacyIndent="360"/>
      <w:lvlJc w:val="left"/>
      <w:pPr>
        <w:ind w:left="720" w:hanging="360"/>
      </w:pPr>
      <w:rPr>
        <w:rFonts w:ascii="Courier New" w:hAnsi="Courier New" w:cs="FrankfurtGothicHeavy"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FrankfurtGothicHeavy"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FrankfurtGothicHeavy"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159C4983"/>
    <w:multiLevelType w:val="singleLevel"/>
    <w:tmpl w:val="53A422B0"/>
    <w:lvl w:ilvl="0">
      <w:start w:val="1"/>
      <w:numFmt w:val="decimal"/>
      <w:lvlText w:val="%1."/>
      <w:legacy w:legacy="1" w:legacySpace="0" w:legacyIndent="283"/>
      <w:lvlJc w:val="left"/>
      <w:pPr>
        <w:ind w:left="283" w:hanging="283"/>
      </w:pPr>
    </w:lvl>
  </w:abstractNum>
  <w:abstractNum w:abstractNumId="4" w15:restartNumberingAfterBreak="0">
    <w:nsid w:val="1E083F93"/>
    <w:multiLevelType w:val="multilevel"/>
    <w:tmpl w:val="4F7E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04509"/>
    <w:multiLevelType w:val="multilevel"/>
    <w:tmpl w:val="60BA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F64BC"/>
    <w:multiLevelType w:val="multilevel"/>
    <w:tmpl w:val="A2DA0D3E"/>
    <w:lvl w:ilvl="0">
      <w:start w:val="1"/>
      <w:numFmt w:val="none"/>
      <w:lvlText w:val="o"/>
      <w:legacy w:legacy="1" w:legacySpace="120" w:legacyIndent="360"/>
      <w:lvlJc w:val="left"/>
      <w:pPr>
        <w:ind w:left="360" w:hanging="360"/>
      </w:pPr>
      <w:rPr>
        <w:rFonts w:ascii="Courier New" w:hAnsi="Courier New" w:cs="FrankfurtGothicHeavy" w:hint="default"/>
      </w:rPr>
    </w:lvl>
    <w:lvl w:ilvl="1">
      <w:start w:val="1"/>
      <w:numFmt w:val="none"/>
      <w:lvlText w:val="o"/>
      <w:legacy w:legacy="1" w:legacySpace="120" w:legacyIndent="360"/>
      <w:lvlJc w:val="left"/>
      <w:pPr>
        <w:ind w:left="720" w:hanging="360"/>
      </w:pPr>
      <w:rPr>
        <w:rFonts w:ascii="Courier New" w:hAnsi="Courier New" w:cs="FrankfurtGothicHeavy"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FrankfurtGothicHeavy"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FrankfurtGothicHeavy"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40F9444A"/>
    <w:multiLevelType w:val="multilevel"/>
    <w:tmpl w:val="A2DA0D3E"/>
    <w:lvl w:ilvl="0">
      <w:start w:val="1"/>
      <w:numFmt w:val="none"/>
      <w:lvlText w:val="o"/>
      <w:legacy w:legacy="1" w:legacySpace="120" w:legacyIndent="360"/>
      <w:lvlJc w:val="left"/>
      <w:pPr>
        <w:ind w:left="360" w:hanging="360"/>
      </w:pPr>
      <w:rPr>
        <w:rFonts w:ascii="Courier New" w:hAnsi="Courier New" w:cs="FrankfurtGothicHeavy" w:hint="default"/>
      </w:rPr>
    </w:lvl>
    <w:lvl w:ilvl="1">
      <w:start w:val="1"/>
      <w:numFmt w:val="none"/>
      <w:lvlText w:val="o"/>
      <w:legacy w:legacy="1" w:legacySpace="120" w:legacyIndent="360"/>
      <w:lvlJc w:val="left"/>
      <w:pPr>
        <w:ind w:left="720" w:hanging="360"/>
      </w:pPr>
      <w:rPr>
        <w:rFonts w:ascii="Courier New" w:hAnsi="Courier New" w:cs="FrankfurtGothicHeavy"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FrankfurtGothicHeavy"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FrankfurtGothicHeavy"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8" w15:restartNumberingAfterBreak="0">
    <w:nsid w:val="419D76AF"/>
    <w:multiLevelType w:val="multilevel"/>
    <w:tmpl w:val="75BC073C"/>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5D36F50"/>
    <w:multiLevelType w:val="hybridMultilevel"/>
    <w:tmpl w:val="45B8F4E8"/>
    <w:lvl w:ilvl="0" w:tplc="7C068D2E">
      <w:start w:val="1"/>
      <w:numFmt w:val="bullet"/>
      <w:lvlText w:val=""/>
      <w:lvlJc w:val="left"/>
      <w:pPr>
        <w:tabs>
          <w:tab w:val="num" w:pos="1080"/>
        </w:tabs>
        <w:ind w:left="1080" w:hanging="360"/>
      </w:pPr>
      <w:rPr>
        <w:rFonts w:ascii="Symbol" w:hAnsi="Symbol" w:hint="default"/>
      </w:rPr>
    </w:lvl>
    <w:lvl w:ilvl="1" w:tplc="963C12E0" w:tentative="1">
      <w:start w:val="1"/>
      <w:numFmt w:val="bullet"/>
      <w:lvlText w:val="o"/>
      <w:lvlJc w:val="left"/>
      <w:pPr>
        <w:tabs>
          <w:tab w:val="num" w:pos="1800"/>
        </w:tabs>
        <w:ind w:left="1800" w:hanging="360"/>
      </w:pPr>
      <w:rPr>
        <w:rFonts w:ascii="Courier New" w:hAnsi="Courier New" w:cs="FrankfurtGothicHeavy" w:hint="default"/>
      </w:rPr>
    </w:lvl>
    <w:lvl w:ilvl="2" w:tplc="794CE030" w:tentative="1">
      <w:start w:val="1"/>
      <w:numFmt w:val="bullet"/>
      <w:lvlText w:val=""/>
      <w:lvlJc w:val="left"/>
      <w:pPr>
        <w:tabs>
          <w:tab w:val="num" w:pos="2520"/>
        </w:tabs>
        <w:ind w:left="2520" w:hanging="360"/>
      </w:pPr>
      <w:rPr>
        <w:rFonts w:ascii="Wingdings" w:hAnsi="Wingdings" w:hint="default"/>
      </w:rPr>
    </w:lvl>
    <w:lvl w:ilvl="3" w:tplc="44B8DE1C" w:tentative="1">
      <w:start w:val="1"/>
      <w:numFmt w:val="bullet"/>
      <w:lvlText w:val=""/>
      <w:lvlJc w:val="left"/>
      <w:pPr>
        <w:tabs>
          <w:tab w:val="num" w:pos="3240"/>
        </w:tabs>
        <w:ind w:left="3240" w:hanging="360"/>
      </w:pPr>
      <w:rPr>
        <w:rFonts w:ascii="Symbol" w:hAnsi="Symbol" w:hint="default"/>
      </w:rPr>
    </w:lvl>
    <w:lvl w:ilvl="4" w:tplc="98B257C4" w:tentative="1">
      <w:start w:val="1"/>
      <w:numFmt w:val="bullet"/>
      <w:lvlText w:val="o"/>
      <w:lvlJc w:val="left"/>
      <w:pPr>
        <w:tabs>
          <w:tab w:val="num" w:pos="3960"/>
        </w:tabs>
        <w:ind w:left="3960" w:hanging="360"/>
      </w:pPr>
      <w:rPr>
        <w:rFonts w:ascii="Courier New" w:hAnsi="Courier New" w:cs="FrankfurtGothicHeavy" w:hint="default"/>
      </w:rPr>
    </w:lvl>
    <w:lvl w:ilvl="5" w:tplc="8AEAB60E" w:tentative="1">
      <w:start w:val="1"/>
      <w:numFmt w:val="bullet"/>
      <w:lvlText w:val=""/>
      <w:lvlJc w:val="left"/>
      <w:pPr>
        <w:tabs>
          <w:tab w:val="num" w:pos="4680"/>
        </w:tabs>
        <w:ind w:left="4680" w:hanging="360"/>
      </w:pPr>
      <w:rPr>
        <w:rFonts w:ascii="Wingdings" w:hAnsi="Wingdings" w:hint="default"/>
      </w:rPr>
    </w:lvl>
    <w:lvl w:ilvl="6" w:tplc="D9984CC8" w:tentative="1">
      <w:start w:val="1"/>
      <w:numFmt w:val="bullet"/>
      <w:lvlText w:val=""/>
      <w:lvlJc w:val="left"/>
      <w:pPr>
        <w:tabs>
          <w:tab w:val="num" w:pos="5400"/>
        </w:tabs>
        <w:ind w:left="5400" w:hanging="360"/>
      </w:pPr>
      <w:rPr>
        <w:rFonts w:ascii="Symbol" w:hAnsi="Symbol" w:hint="default"/>
      </w:rPr>
    </w:lvl>
    <w:lvl w:ilvl="7" w:tplc="E3748886" w:tentative="1">
      <w:start w:val="1"/>
      <w:numFmt w:val="bullet"/>
      <w:lvlText w:val="o"/>
      <w:lvlJc w:val="left"/>
      <w:pPr>
        <w:tabs>
          <w:tab w:val="num" w:pos="6120"/>
        </w:tabs>
        <w:ind w:left="6120" w:hanging="360"/>
      </w:pPr>
      <w:rPr>
        <w:rFonts w:ascii="Courier New" w:hAnsi="Courier New" w:cs="FrankfurtGothicHeavy" w:hint="default"/>
      </w:rPr>
    </w:lvl>
    <w:lvl w:ilvl="8" w:tplc="00865564"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FCA2DAA"/>
    <w:multiLevelType w:val="hybridMultilevel"/>
    <w:tmpl w:val="AD262F8C"/>
    <w:lvl w:ilvl="0" w:tplc="9098AB76">
      <w:start w:val="1"/>
      <w:numFmt w:val="bullet"/>
      <w:lvlText w:val=""/>
      <w:lvlJc w:val="left"/>
      <w:pPr>
        <w:tabs>
          <w:tab w:val="num" w:pos="720"/>
        </w:tabs>
        <w:ind w:left="720" w:hanging="360"/>
      </w:pPr>
      <w:rPr>
        <w:rFonts w:ascii="Symbol" w:hAnsi="Symbol" w:hint="default"/>
      </w:rPr>
    </w:lvl>
    <w:lvl w:ilvl="1" w:tplc="3CA85CB4" w:tentative="1">
      <w:start w:val="1"/>
      <w:numFmt w:val="bullet"/>
      <w:lvlText w:val="o"/>
      <w:lvlJc w:val="left"/>
      <w:pPr>
        <w:tabs>
          <w:tab w:val="num" w:pos="1440"/>
        </w:tabs>
        <w:ind w:left="1440" w:hanging="360"/>
      </w:pPr>
      <w:rPr>
        <w:rFonts w:ascii="Courier New" w:hAnsi="Courier New" w:cs="FrankfurtGothicHeavy" w:hint="default"/>
      </w:rPr>
    </w:lvl>
    <w:lvl w:ilvl="2" w:tplc="DFD0DF0A" w:tentative="1">
      <w:start w:val="1"/>
      <w:numFmt w:val="bullet"/>
      <w:lvlText w:val=""/>
      <w:lvlJc w:val="left"/>
      <w:pPr>
        <w:tabs>
          <w:tab w:val="num" w:pos="2160"/>
        </w:tabs>
        <w:ind w:left="2160" w:hanging="360"/>
      </w:pPr>
      <w:rPr>
        <w:rFonts w:ascii="Wingdings" w:hAnsi="Wingdings" w:hint="default"/>
      </w:rPr>
    </w:lvl>
    <w:lvl w:ilvl="3" w:tplc="FE3A7E6E" w:tentative="1">
      <w:start w:val="1"/>
      <w:numFmt w:val="bullet"/>
      <w:lvlText w:val=""/>
      <w:lvlJc w:val="left"/>
      <w:pPr>
        <w:tabs>
          <w:tab w:val="num" w:pos="2880"/>
        </w:tabs>
        <w:ind w:left="2880" w:hanging="360"/>
      </w:pPr>
      <w:rPr>
        <w:rFonts w:ascii="Symbol" w:hAnsi="Symbol" w:hint="default"/>
      </w:rPr>
    </w:lvl>
    <w:lvl w:ilvl="4" w:tplc="A2C634DC" w:tentative="1">
      <w:start w:val="1"/>
      <w:numFmt w:val="bullet"/>
      <w:lvlText w:val="o"/>
      <w:lvlJc w:val="left"/>
      <w:pPr>
        <w:tabs>
          <w:tab w:val="num" w:pos="3600"/>
        </w:tabs>
        <w:ind w:left="3600" w:hanging="360"/>
      </w:pPr>
      <w:rPr>
        <w:rFonts w:ascii="Courier New" w:hAnsi="Courier New" w:cs="FrankfurtGothicHeavy" w:hint="default"/>
      </w:rPr>
    </w:lvl>
    <w:lvl w:ilvl="5" w:tplc="2F0C5602" w:tentative="1">
      <w:start w:val="1"/>
      <w:numFmt w:val="bullet"/>
      <w:lvlText w:val=""/>
      <w:lvlJc w:val="left"/>
      <w:pPr>
        <w:tabs>
          <w:tab w:val="num" w:pos="4320"/>
        </w:tabs>
        <w:ind w:left="4320" w:hanging="360"/>
      </w:pPr>
      <w:rPr>
        <w:rFonts w:ascii="Wingdings" w:hAnsi="Wingdings" w:hint="default"/>
      </w:rPr>
    </w:lvl>
    <w:lvl w:ilvl="6" w:tplc="DAC44C1A" w:tentative="1">
      <w:start w:val="1"/>
      <w:numFmt w:val="bullet"/>
      <w:lvlText w:val=""/>
      <w:lvlJc w:val="left"/>
      <w:pPr>
        <w:tabs>
          <w:tab w:val="num" w:pos="5040"/>
        </w:tabs>
        <w:ind w:left="5040" w:hanging="360"/>
      </w:pPr>
      <w:rPr>
        <w:rFonts w:ascii="Symbol" w:hAnsi="Symbol" w:hint="default"/>
      </w:rPr>
    </w:lvl>
    <w:lvl w:ilvl="7" w:tplc="D02CBB5E" w:tentative="1">
      <w:start w:val="1"/>
      <w:numFmt w:val="bullet"/>
      <w:lvlText w:val="o"/>
      <w:lvlJc w:val="left"/>
      <w:pPr>
        <w:tabs>
          <w:tab w:val="num" w:pos="5760"/>
        </w:tabs>
        <w:ind w:left="5760" w:hanging="360"/>
      </w:pPr>
      <w:rPr>
        <w:rFonts w:ascii="Courier New" w:hAnsi="Courier New" w:cs="FrankfurtGothicHeavy" w:hint="default"/>
      </w:rPr>
    </w:lvl>
    <w:lvl w:ilvl="8" w:tplc="BBE8595A" w:tentative="1">
      <w:start w:val="1"/>
      <w:numFmt w:val="bullet"/>
      <w:lvlText w:val=""/>
      <w:lvlJc w:val="left"/>
      <w:pPr>
        <w:tabs>
          <w:tab w:val="num" w:pos="6480"/>
        </w:tabs>
        <w:ind w:left="6480" w:hanging="360"/>
      </w:pPr>
      <w:rPr>
        <w:rFonts w:ascii="Wingdings" w:hAnsi="Wingdings" w:hint="default"/>
      </w:rPr>
    </w:lvl>
  </w:abstractNum>
  <w:num w:numId="1" w16cid:durableId="1778215520">
    <w:abstractNumId w:val="3"/>
  </w:num>
  <w:num w:numId="2" w16cid:durableId="386149095">
    <w:abstractNumId w:val="2"/>
  </w:num>
  <w:num w:numId="3" w16cid:durableId="1592355743">
    <w:abstractNumId w:val="7"/>
  </w:num>
  <w:num w:numId="4" w16cid:durableId="399258157">
    <w:abstractNumId w:val="6"/>
  </w:num>
  <w:num w:numId="5" w16cid:durableId="795375612">
    <w:abstractNumId w:val="10"/>
  </w:num>
  <w:num w:numId="6" w16cid:durableId="766851866">
    <w:abstractNumId w:val="9"/>
  </w:num>
  <w:num w:numId="7" w16cid:durableId="1267925379">
    <w:abstractNumId w:val="1"/>
  </w:num>
  <w:num w:numId="8" w16cid:durableId="632367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51537">
    <w:abstractNumId w:val="8"/>
  </w:num>
  <w:num w:numId="10" w16cid:durableId="93524222">
    <w:abstractNumId w:val="5"/>
  </w:num>
  <w:num w:numId="11" w16cid:durableId="1167206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49F"/>
    <w:rsid w:val="00015762"/>
    <w:rsid w:val="0001671F"/>
    <w:rsid w:val="0004459F"/>
    <w:rsid w:val="00046FB0"/>
    <w:rsid w:val="00047D53"/>
    <w:rsid w:val="00064307"/>
    <w:rsid w:val="00076010"/>
    <w:rsid w:val="000A0E95"/>
    <w:rsid w:val="000B0106"/>
    <w:rsid w:val="000C201B"/>
    <w:rsid w:val="000C377C"/>
    <w:rsid w:val="000E408F"/>
    <w:rsid w:val="000F47AE"/>
    <w:rsid w:val="000F525F"/>
    <w:rsid w:val="00102837"/>
    <w:rsid w:val="001165A0"/>
    <w:rsid w:val="001376A7"/>
    <w:rsid w:val="00150147"/>
    <w:rsid w:val="0016398D"/>
    <w:rsid w:val="0018201B"/>
    <w:rsid w:val="00185C7E"/>
    <w:rsid w:val="001C1C9E"/>
    <w:rsid w:val="001C6952"/>
    <w:rsid w:val="0020121F"/>
    <w:rsid w:val="0021738A"/>
    <w:rsid w:val="002235BD"/>
    <w:rsid w:val="002305D9"/>
    <w:rsid w:val="002528CA"/>
    <w:rsid w:val="00286D86"/>
    <w:rsid w:val="002A06D0"/>
    <w:rsid w:val="002A20DC"/>
    <w:rsid w:val="002A2DDB"/>
    <w:rsid w:val="002B519F"/>
    <w:rsid w:val="002B5469"/>
    <w:rsid w:val="002C23DF"/>
    <w:rsid w:val="002F1C27"/>
    <w:rsid w:val="00332477"/>
    <w:rsid w:val="00366611"/>
    <w:rsid w:val="003C684F"/>
    <w:rsid w:val="003E02A8"/>
    <w:rsid w:val="003F4372"/>
    <w:rsid w:val="0040449F"/>
    <w:rsid w:val="00414282"/>
    <w:rsid w:val="004A6E33"/>
    <w:rsid w:val="004A7623"/>
    <w:rsid w:val="004B5485"/>
    <w:rsid w:val="004D0E7F"/>
    <w:rsid w:val="004D71C8"/>
    <w:rsid w:val="004E7CF9"/>
    <w:rsid w:val="005018BD"/>
    <w:rsid w:val="00503D08"/>
    <w:rsid w:val="00536249"/>
    <w:rsid w:val="00573F51"/>
    <w:rsid w:val="005848A4"/>
    <w:rsid w:val="0058674B"/>
    <w:rsid w:val="005B389B"/>
    <w:rsid w:val="005C2BC9"/>
    <w:rsid w:val="005D4362"/>
    <w:rsid w:val="00606942"/>
    <w:rsid w:val="00612608"/>
    <w:rsid w:val="0061512C"/>
    <w:rsid w:val="00617302"/>
    <w:rsid w:val="00627B5E"/>
    <w:rsid w:val="0063009E"/>
    <w:rsid w:val="00630EB7"/>
    <w:rsid w:val="006459FD"/>
    <w:rsid w:val="0065534D"/>
    <w:rsid w:val="00686A36"/>
    <w:rsid w:val="00690F27"/>
    <w:rsid w:val="006B19E5"/>
    <w:rsid w:val="006D6BB9"/>
    <w:rsid w:val="006F390B"/>
    <w:rsid w:val="00704C24"/>
    <w:rsid w:val="00762222"/>
    <w:rsid w:val="00774EE6"/>
    <w:rsid w:val="00790718"/>
    <w:rsid w:val="007A568D"/>
    <w:rsid w:val="007D4546"/>
    <w:rsid w:val="007D6229"/>
    <w:rsid w:val="0081212E"/>
    <w:rsid w:val="00866D9A"/>
    <w:rsid w:val="00880C7B"/>
    <w:rsid w:val="008B07F9"/>
    <w:rsid w:val="008C4389"/>
    <w:rsid w:val="008C77D8"/>
    <w:rsid w:val="008F220D"/>
    <w:rsid w:val="008F7A16"/>
    <w:rsid w:val="009152B9"/>
    <w:rsid w:val="00917B87"/>
    <w:rsid w:val="00992F3C"/>
    <w:rsid w:val="009E4DB3"/>
    <w:rsid w:val="00A32325"/>
    <w:rsid w:val="00A43CDA"/>
    <w:rsid w:val="00A471F9"/>
    <w:rsid w:val="00A74061"/>
    <w:rsid w:val="00A84E2D"/>
    <w:rsid w:val="00A9517A"/>
    <w:rsid w:val="00AE6FFD"/>
    <w:rsid w:val="00AF353B"/>
    <w:rsid w:val="00B07943"/>
    <w:rsid w:val="00B176B4"/>
    <w:rsid w:val="00B2047F"/>
    <w:rsid w:val="00B2686F"/>
    <w:rsid w:val="00B479D9"/>
    <w:rsid w:val="00B6198F"/>
    <w:rsid w:val="00BA707B"/>
    <w:rsid w:val="00BB0A6C"/>
    <w:rsid w:val="00BB2831"/>
    <w:rsid w:val="00BB3970"/>
    <w:rsid w:val="00BD6DB3"/>
    <w:rsid w:val="00BE6F34"/>
    <w:rsid w:val="00C26FB6"/>
    <w:rsid w:val="00C43962"/>
    <w:rsid w:val="00C534B4"/>
    <w:rsid w:val="00C5483D"/>
    <w:rsid w:val="00C9191D"/>
    <w:rsid w:val="00C93D32"/>
    <w:rsid w:val="00CA2995"/>
    <w:rsid w:val="00CB26A2"/>
    <w:rsid w:val="00CD64E9"/>
    <w:rsid w:val="00D100E9"/>
    <w:rsid w:val="00D61B29"/>
    <w:rsid w:val="00D650F6"/>
    <w:rsid w:val="00D65F46"/>
    <w:rsid w:val="00D8757A"/>
    <w:rsid w:val="00DE4E51"/>
    <w:rsid w:val="00E02300"/>
    <w:rsid w:val="00E11552"/>
    <w:rsid w:val="00E20E62"/>
    <w:rsid w:val="00E24087"/>
    <w:rsid w:val="00E35088"/>
    <w:rsid w:val="00E40729"/>
    <w:rsid w:val="00E42B8C"/>
    <w:rsid w:val="00E50FE3"/>
    <w:rsid w:val="00E72901"/>
    <w:rsid w:val="00E735DD"/>
    <w:rsid w:val="00E84008"/>
    <w:rsid w:val="00E92115"/>
    <w:rsid w:val="00E94E4B"/>
    <w:rsid w:val="00ED7714"/>
    <w:rsid w:val="00EE0195"/>
    <w:rsid w:val="00F05889"/>
    <w:rsid w:val="00F208CF"/>
    <w:rsid w:val="00F41095"/>
    <w:rsid w:val="00F60D5E"/>
    <w:rsid w:val="00F61250"/>
    <w:rsid w:val="00F619B3"/>
    <w:rsid w:val="00F62004"/>
    <w:rsid w:val="00F97D79"/>
    <w:rsid w:val="00FF12BC"/>
    <w:rsid w:val="00FF25AA"/>
    <w:rsid w:val="00FF25D0"/>
    <w:rsid w:val="00FF4C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3346B"/>
  <w15:docId w15:val="{A6882953-D9F6-4670-AFBB-C04B8AE1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autoSpaceDE w:val="0"/>
      <w:autoSpaceDN w:val="0"/>
      <w:adjustRightInd w:val="0"/>
      <w:textAlignment w:val="baseline"/>
    </w:pPr>
    <w:rPr>
      <w:sz w:val="24"/>
    </w:rPr>
  </w:style>
  <w:style w:type="paragraph" w:styleId="Nagwek1">
    <w:name w:val="heading 1"/>
    <w:basedOn w:val="Normalny"/>
    <w:next w:val="Normalny"/>
    <w:link w:val="Nagwek1Znak"/>
    <w:qFormat/>
    <w:rsid w:val="00B176B4"/>
    <w:pPr>
      <w:keepNext/>
      <w:numPr>
        <w:numId w:val="8"/>
      </w:numPr>
      <w:overflowPunct/>
      <w:autoSpaceDE/>
      <w:autoSpaceDN/>
      <w:adjustRightInd/>
      <w:spacing w:before="240" w:after="60"/>
      <w:jc w:val="both"/>
      <w:textAlignment w:val="auto"/>
      <w:outlineLvl w:val="0"/>
    </w:pPr>
    <w:rPr>
      <w:rFonts w:ascii="Trebuchet MS" w:hAnsi="Trebuchet MS"/>
      <w:b/>
      <w:i/>
      <w:kern w:val="28"/>
      <w:sz w:val="22"/>
      <w:szCs w:val="22"/>
      <w:u w:val="single"/>
    </w:rPr>
  </w:style>
  <w:style w:type="paragraph" w:styleId="Nagwek2">
    <w:name w:val="heading 2"/>
    <w:basedOn w:val="Normalny"/>
    <w:next w:val="Normalny"/>
    <w:link w:val="Nagwek2Znak"/>
    <w:semiHidden/>
    <w:unhideWhenUsed/>
    <w:qFormat/>
    <w:rsid w:val="00B176B4"/>
    <w:pPr>
      <w:keepNext/>
      <w:numPr>
        <w:ilvl w:val="1"/>
        <w:numId w:val="8"/>
      </w:numPr>
      <w:overflowPunct/>
      <w:autoSpaceDE/>
      <w:autoSpaceDN/>
      <w:adjustRightInd/>
      <w:spacing w:before="240" w:after="60"/>
      <w:jc w:val="both"/>
      <w:textAlignment w:val="auto"/>
      <w:outlineLvl w:val="1"/>
    </w:pPr>
    <w:rPr>
      <w:rFonts w:ascii="Trebuchet MS" w:hAnsi="Trebuchet MS"/>
      <w:b/>
      <w:i/>
      <w:sz w:val="22"/>
      <w:szCs w:val="22"/>
      <w:u w:val="single"/>
    </w:rPr>
  </w:style>
  <w:style w:type="paragraph" w:styleId="Nagwek3">
    <w:name w:val="heading 3"/>
    <w:basedOn w:val="Normalny"/>
    <w:next w:val="Normalny"/>
    <w:link w:val="Nagwek3Znak"/>
    <w:unhideWhenUsed/>
    <w:qFormat/>
    <w:rsid w:val="00B176B4"/>
    <w:pPr>
      <w:keepNext/>
      <w:numPr>
        <w:ilvl w:val="2"/>
        <w:numId w:val="8"/>
      </w:numPr>
      <w:overflowPunct/>
      <w:autoSpaceDE/>
      <w:autoSpaceDN/>
      <w:adjustRightInd/>
      <w:spacing w:before="240" w:after="60" w:line="360" w:lineRule="auto"/>
      <w:jc w:val="both"/>
      <w:textAlignment w:val="auto"/>
      <w:outlineLvl w:val="2"/>
    </w:pPr>
    <w:rPr>
      <w:rFonts w:ascii="Trebuchet MS" w:hAnsi="Trebuchet MS"/>
      <w:color w:val="000000"/>
      <w:sz w:val="22"/>
      <w:szCs w:val="22"/>
      <w:u w:val="single"/>
    </w:rPr>
  </w:style>
  <w:style w:type="paragraph" w:styleId="Nagwek4">
    <w:name w:val="heading 4"/>
    <w:basedOn w:val="Normalny"/>
    <w:next w:val="Normalny"/>
    <w:link w:val="Nagwek4Znak"/>
    <w:semiHidden/>
    <w:unhideWhenUsed/>
    <w:qFormat/>
    <w:rsid w:val="00B176B4"/>
    <w:pPr>
      <w:keepNext/>
      <w:numPr>
        <w:ilvl w:val="3"/>
        <w:numId w:val="8"/>
      </w:numPr>
      <w:overflowPunct/>
      <w:autoSpaceDE/>
      <w:autoSpaceDN/>
      <w:adjustRightInd/>
      <w:spacing w:before="240" w:after="60"/>
      <w:jc w:val="both"/>
      <w:textAlignment w:val="auto"/>
      <w:outlineLvl w:val="3"/>
    </w:pPr>
    <w:rPr>
      <w:rFonts w:ascii="Trebuchet MS" w:hAnsi="Trebuchet MS"/>
      <w:color w:val="000000"/>
      <w:sz w:val="22"/>
      <w:szCs w:val="22"/>
    </w:rPr>
  </w:style>
  <w:style w:type="paragraph" w:styleId="Nagwek5">
    <w:name w:val="heading 5"/>
    <w:basedOn w:val="Normalny"/>
    <w:next w:val="Normalny"/>
    <w:link w:val="Nagwek5Znak"/>
    <w:semiHidden/>
    <w:unhideWhenUsed/>
    <w:qFormat/>
    <w:rsid w:val="00B176B4"/>
    <w:pPr>
      <w:numPr>
        <w:ilvl w:val="4"/>
        <w:numId w:val="8"/>
      </w:numPr>
      <w:overflowPunct/>
      <w:autoSpaceDE/>
      <w:autoSpaceDN/>
      <w:adjustRightInd/>
      <w:spacing w:before="240" w:after="60"/>
      <w:jc w:val="both"/>
      <w:textAlignment w:val="auto"/>
      <w:outlineLvl w:val="4"/>
    </w:pPr>
    <w:rPr>
      <w:rFonts w:ascii="Trebuchet MS" w:hAnsi="Trebuchet MS"/>
      <w:i/>
      <w:sz w:val="22"/>
      <w:szCs w:val="22"/>
      <w:u w:val="single"/>
    </w:rPr>
  </w:style>
  <w:style w:type="paragraph" w:styleId="Nagwek6">
    <w:name w:val="heading 6"/>
    <w:basedOn w:val="Normalny"/>
    <w:next w:val="Normalny"/>
    <w:link w:val="Nagwek6Znak"/>
    <w:semiHidden/>
    <w:unhideWhenUsed/>
    <w:qFormat/>
    <w:rsid w:val="00B176B4"/>
    <w:pPr>
      <w:numPr>
        <w:ilvl w:val="5"/>
        <w:numId w:val="8"/>
      </w:numPr>
      <w:overflowPunct/>
      <w:autoSpaceDE/>
      <w:autoSpaceDN/>
      <w:adjustRightInd/>
      <w:spacing w:before="240" w:after="60"/>
      <w:jc w:val="both"/>
      <w:textAlignment w:val="auto"/>
      <w:outlineLvl w:val="5"/>
    </w:pPr>
    <w:rPr>
      <w:rFonts w:ascii="Trebuchet MS" w:hAnsi="Trebuchet MS"/>
      <w:i/>
      <w:sz w:val="22"/>
      <w:szCs w:val="22"/>
    </w:rPr>
  </w:style>
  <w:style w:type="paragraph" w:styleId="Nagwek7">
    <w:name w:val="heading 7"/>
    <w:basedOn w:val="Normalny"/>
    <w:next w:val="Normalny"/>
    <w:link w:val="Nagwek7Znak"/>
    <w:semiHidden/>
    <w:unhideWhenUsed/>
    <w:qFormat/>
    <w:rsid w:val="00B176B4"/>
    <w:pPr>
      <w:numPr>
        <w:ilvl w:val="6"/>
        <w:numId w:val="8"/>
      </w:numPr>
      <w:overflowPunct/>
      <w:autoSpaceDE/>
      <w:autoSpaceDN/>
      <w:adjustRightInd/>
      <w:spacing w:before="240" w:after="60"/>
      <w:jc w:val="both"/>
      <w:textAlignment w:val="auto"/>
      <w:outlineLvl w:val="6"/>
    </w:pPr>
    <w:rPr>
      <w:rFonts w:ascii="Arial" w:hAnsi="Arial"/>
      <w:sz w:val="20"/>
      <w:szCs w:val="22"/>
    </w:rPr>
  </w:style>
  <w:style w:type="paragraph" w:styleId="Nagwek8">
    <w:name w:val="heading 8"/>
    <w:basedOn w:val="Normalny"/>
    <w:next w:val="Normalny"/>
    <w:link w:val="Nagwek8Znak"/>
    <w:semiHidden/>
    <w:unhideWhenUsed/>
    <w:qFormat/>
    <w:rsid w:val="00B176B4"/>
    <w:pPr>
      <w:numPr>
        <w:ilvl w:val="7"/>
        <w:numId w:val="8"/>
      </w:numPr>
      <w:overflowPunct/>
      <w:autoSpaceDE/>
      <w:autoSpaceDN/>
      <w:adjustRightInd/>
      <w:spacing w:before="240" w:after="60"/>
      <w:jc w:val="both"/>
      <w:textAlignment w:val="auto"/>
      <w:outlineLvl w:val="7"/>
    </w:pPr>
    <w:rPr>
      <w:rFonts w:ascii="Arial" w:hAnsi="Arial"/>
      <w:i/>
      <w:sz w:val="20"/>
      <w:szCs w:val="22"/>
    </w:rPr>
  </w:style>
  <w:style w:type="paragraph" w:styleId="Nagwek9">
    <w:name w:val="heading 9"/>
    <w:basedOn w:val="Normalny"/>
    <w:next w:val="Normalny"/>
    <w:link w:val="Nagwek9Znak"/>
    <w:semiHidden/>
    <w:unhideWhenUsed/>
    <w:qFormat/>
    <w:rsid w:val="00B176B4"/>
    <w:pPr>
      <w:numPr>
        <w:ilvl w:val="8"/>
        <w:numId w:val="8"/>
      </w:numPr>
      <w:overflowPunct/>
      <w:autoSpaceDE/>
      <w:autoSpaceDN/>
      <w:adjustRightInd/>
      <w:spacing w:before="240" w:after="60"/>
      <w:jc w:val="both"/>
      <w:textAlignment w:val="auto"/>
      <w:outlineLvl w:val="8"/>
    </w:pPr>
    <w:rPr>
      <w:rFonts w:ascii="Arial" w:hAnsi="Arial"/>
      <w:b/>
      <w:i/>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pPr>
      <w:ind w:left="360"/>
      <w:jc w:val="both"/>
    </w:pPr>
    <w:rPr>
      <w:rFonts w:ascii="USALight" w:hAnsi="USALight"/>
    </w:rPr>
  </w:style>
  <w:style w:type="paragraph" w:styleId="Tekstpodstawowy">
    <w:name w:val="Body Text"/>
    <w:basedOn w:val="Normalny"/>
    <w:link w:val="TekstpodstawowyZnak"/>
    <w:semiHidden/>
    <w:pPr>
      <w:tabs>
        <w:tab w:val="left" w:pos="360"/>
      </w:tabs>
      <w:jc w:val="both"/>
    </w:pPr>
    <w:rPr>
      <w:rFonts w:ascii="USALight" w:hAnsi="USALight"/>
    </w:rPr>
  </w:style>
  <w:style w:type="paragraph" w:styleId="Nagwek">
    <w:name w:val="header"/>
    <w:basedOn w:val="Normalny"/>
    <w:link w:val="NagwekZnak"/>
    <w:semiHidden/>
    <w:pPr>
      <w:tabs>
        <w:tab w:val="center" w:pos="4536"/>
        <w:tab w:val="right" w:pos="9072"/>
      </w:tabs>
    </w:pPr>
  </w:style>
  <w:style w:type="paragraph" w:styleId="Stopka">
    <w:name w:val="footer"/>
    <w:basedOn w:val="Normalny"/>
    <w:link w:val="StopkaZnak"/>
    <w:semiHidden/>
    <w:pPr>
      <w:tabs>
        <w:tab w:val="center" w:pos="4536"/>
        <w:tab w:val="right" w:pos="9072"/>
      </w:tabs>
    </w:pPr>
  </w:style>
  <w:style w:type="character" w:styleId="Numerstrony">
    <w:name w:val="page number"/>
    <w:basedOn w:val="Domylnaczcionkaakapitu"/>
    <w:semiHidden/>
  </w:style>
  <w:style w:type="character" w:customStyle="1" w:styleId="Nagwek1Znak">
    <w:name w:val="Nagłówek 1 Znak"/>
    <w:link w:val="Nagwek1"/>
    <w:rsid w:val="00B176B4"/>
    <w:rPr>
      <w:rFonts w:ascii="Trebuchet MS" w:hAnsi="Trebuchet MS"/>
      <w:b/>
      <w:i/>
      <w:kern w:val="28"/>
      <w:sz w:val="22"/>
      <w:szCs w:val="22"/>
      <w:u w:val="single"/>
    </w:rPr>
  </w:style>
  <w:style w:type="character" w:customStyle="1" w:styleId="Nagwek2Znak">
    <w:name w:val="Nagłówek 2 Znak"/>
    <w:link w:val="Nagwek2"/>
    <w:semiHidden/>
    <w:rsid w:val="00B176B4"/>
    <w:rPr>
      <w:rFonts w:ascii="Trebuchet MS" w:hAnsi="Trebuchet MS"/>
      <w:b/>
      <w:i/>
      <w:sz w:val="22"/>
      <w:szCs w:val="22"/>
      <w:u w:val="single"/>
    </w:rPr>
  </w:style>
  <w:style w:type="character" w:customStyle="1" w:styleId="Nagwek3Znak">
    <w:name w:val="Nagłówek 3 Znak"/>
    <w:link w:val="Nagwek3"/>
    <w:rsid w:val="00B176B4"/>
    <w:rPr>
      <w:rFonts w:ascii="Trebuchet MS" w:hAnsi="Trebuchet MS"/>
      <w:color w:val="000000"/>
      <w:sz w:val="22"/>
      <w:szCs w:val="22"/>
      <w:u w:val="single"/>
    </w:rPr>
  </w:style>
  <w:style w:type="character" w:customStyle="1" w:styleId="Nagwek4Znak">
    <w:name w:val="Nagłówek 4 Znak"/>
    <w:link w:val="Nagwek4"/>
    <w:semiHidden/>
    <w:rsid w:val="00B176B4"/>
    <w:rPr>
      <w:rFonts w:ascii="Trebuchet MS" w:hAnsi="Trebuchet MS"/>
      <w:color w:val="000000"/>
      <w:sz w:val="22"/>
      <w:szCs w:val="22"/>
    </w:rPr>
  </w:style>
  <w:style w:type="character" w:customStyle="1" w:styleId="Nagwek5Znak">
    <w:name w:val="Nagłówek 5 Znak"/>
    <w:link w:val="Nagwek5"/>
    <w:semiHidden/>
    <w:rsid w:val="00B176B4"/>
    <w:rPr>
      <w:rFonts w:ascii="Trebuchet MS" w:hAnsi="Trebuchet MS"/>
      <w:i/>
      <w:sz w:val="22"/>
      <w:szCs w:val="22"/>
      <w:u w:val="single"/>
    </w:rPr>
  </w:style>
  <w:style w:type="character" w:customStyle="1" w:styleId="Nagwek6Znak">
    <w:name w:val="Nagłówek 6 Znak"/>
    <w:link w:val="Nagwek6"/>
    <w:semiHidden/>
    <w:rsid w:val="00B176B4"/>
    <w:rPr>
      <w:rFonts w:ascii="Trebuchet MS" w:hAnsi="Trebuchet MS"/>
      <w:i/>
      <w:sz w:val="22"/>
      <w:szCs w:val="22"/>
    </w:rPr>
  </w:style>
  <w:style w:type="character" w:customStyle="1" w:styleId="Nagwek7Znak">
    <w:name w:val="Nagłówek 7 Znak"/>
    <w:link w:val="Nagwek7"/>
    <w:semiHidden/>
    <w:rsid w:val="00B176B4"/>
    <w:rPr>
      <w:rFonts w:ascii="Arial" w:hAnsi="Arial"/>
      <w:szCs w:val="22"/>
    </w:rPr>
  </w:style>
  <w:style w:type="character" w:customStyle="1" w:styleId="Nagwek8Znak">
    <w:name w:val="Nagłówek 8 Znak"/>
    <w:link w:val="Nagwek8"/>
    <w:semiHidden/>
    <w:rsid w:val="00B176B4"/>
    <w:rPr>
      <w:rFonts w:ascii="Arial" w:hAnsi="Arial"/>
      <w:i/>
      <w:szCs w:val="22"/>
    </w:rPr>
  </w:style>
  <w:style w:type="character" w:customStyle="1" w:styleId="Nagwek9Znak">
    <w:name w:val="Nagłówek 9 Znak"/>
    <w:link w:val="Nagwek9"/>
    <w:semiHidden/>
    <w:rsid w:val="00B176B4"/>
    <w:rPr>
      <w:rFonts w:ascii="Arial" w:hAnsi="Arial"/>
      <w:b/>
      <w:i/>
      <w:sz w:val="18"/>
      <w:szCs w:val="22"/>
    </w:rPr>
  </w:style>
  <w:style w:type="paragraph" w:styleId="Tekstprzypisukocowego">
    <w:name w:val="endnote text"/>
    <w:basedOn w:val="Normalny"/>
    <w:link w:val="TekstprzypisukocowegoZnak"/>
    <w:uiPriority w:val="99"/>
    <w:semiHidden/>
    <w:unhideWhenUsed/>
    <w:rsid w:val="00B176B4"/>
    <w:pPr>
      <w:overflowPunct/>
      <w:autoSpaceDE/>
      <w:autoSpaceDN/>
      <w:adjustRightInd/>
      <w:textAlignment w:val="auto"/>
    </w:pPr>
    <w:rPr>
      <w:rFonts w:ascii="Calibri" w:hAnsi="Calibri"/>
      <w:sz w:val="20"/>
    </w:rPr>
  </w:style>
  <w:style w:type="character" w:customStyle="1" w:styleId="TekstprzypisukocowegoZnak">
    <w:name w:val="Tekst przypisu końcowego Znak"/>
    <w:link w:val="Tekstprzypisukocowego"/>
    <w:uiPriority w:val="99"/>
    <w:semiHidden/>
    <w:rsid w:val="00B176B4"/>
    <w:rPr>
      <w:rFonts w:ascii="Calibri" w:hAnsi="Calibri"/>
    </w:rPr>
  </w:style>
  <w:style w:type="character" w:styleId="Odwoanieprzypisukocowego">
    <w:name w:val="endnote reference"/>
    <w:uiPriority w:val="99"/>
    <w:semiHidden/>
    <w:unhideWhenUsed/>
    <w:rsid w:val="00B176B4"/>
    <w:rPr>
      <w:vertAlign w:val="superscript"/>
    </w:rPr>
  </w:style>
  <w:style w:type="character" w:styleId="Odwoaniedokomentarza">
    <w:name w:val="annotation reference"/>
    <w:uiPriority w:val="99"/>
    <w:semiHidden/>
    <w:unhideWhenUsed/>
    <w:rsid w:val="00B176B4"/>
    <w:rPr>
      <w:sz w:val="16"/>
      <w:szCs w:val="16"/>
    </w:rPr>
  </w:style>
  <w:style w:type="paragraph" w:styleId="Tekstkomentarza">
    <w:name w:val="annotation text"/>
    <w:basedOn w:val="Normalny"/>
    <w:link w:val="TekstkomentarzaZnak"/>
    <w:uiPriority w:val="99"/>
    <w:semiHidden/>
    <w:unhideWhenUsed/>
    <w:rsid w:val="00B176B4"/>
    <w:pPr>
      <w:overflowPunct/>
      <w:autoSpaceDE/>
      <w:autoSpaceDN/>
      <w:adjustRightInd/>
      <w:spacing w:after="200"/>
      <w:textAlignment w:val="auto"/>
    </w:pPr>
    <w:rPr>
      <w:rFonts w:ascii="Calibri" w:hAnsi="Calibri"/>
      <w:sz w:val="20"/>
    </w:rPr>
  </w:style>
  <w:style w:type="character" w:customStyle="1" w:styleId="TekstkomentarzaZnak">
    <w:name w:val="Tekst komentarza Znak"/>
    <w:link w:val="Tekstkomentarza"/>
    <w:uiPriority w:val="99"/>
    <w:semiHidden/>
    <w:rsid w:val="00B176B4"/>
    <w:rPr>
      <w:rFonts w:ascii="Calibri" w:hAnsi="Calibri"/>
    </w:rPr>
  </w:style>
  <w:style w:type="paragraph" w:styleId="Tematkomentarza">
    <w:name w:val="annotation subject"/>
    <w:basedOn w:val="Tekstkomentarza"/>
    <w:next w:val="Tekstkomentarza"/>
    <w:link w:val="TematkomentarzaZnak"/>
    <w:uiPriority w:val="99"/>
    <w:semiHidden/>
    <w:unhideWhenUsed/>
    <w:rsid w:val="00B176B4"/>
    <w:rPr>
      <w:b/>
      <w:bCs/>
    </w:rPr>
  </w:style>
  <w:style w:type="character" w:customStyle="1" w:styleId="TematkomentarzaZnak">
    <w:name w:val="Temat komentarza Znak"/>
    <w:link w:val="Tematkomentarza"/>
    <w:uiPriority w:val="99"/>
    <w:semiHidden/>
    <w:rsid w:val="00B176B4"/>
    <w:rPr>
      <w:rFonts w:ascii="Calibri" w:hAnsi="Calibri"/>
      <w:b/>
      <w:bCs/>
    </w:rPr>
  </w:style>
  <w:style w:type="paragraph" w:styleId="Tekstdymka">
    <w:name w:val="Balloon Text"/>
    <w:basedOn w:val="Normalny"/>
    <w:link w:val="TekstdymkaZnak"/>
    <w:uiPriority w:val="99"/>
    <w:semiHidden/>
    <w:unhideWhenUsed/>
    <w:rsid w:val="00B176B4"/>
    <w:pPr>
      <w:overflowPunct/>
      <w:autoSpaceDE/>
      <w:autoSpaceDN/>
      <w:adjustRightInd/>
      <w:textAlignment w:val="auto"/>
    </w:pPr>
    <w:rPr>
      <w:rFonts w:ascii="Tahoma" w:hAnsi="Tahoma" w:cs="Tahoma"/>
      <w:sz w:val="16"/>
      <w:szCs w:val="16"/>
    </w:rPr>
  </w:style>
  <w:style w:type="character" w:customStyle="1" w:styleId="TekstdymkaZnak">
    <w:name w:val="Tekst dymka Znak"/>
    <w:link w:val="Tekstdymka"/>
    <w:uiPriority w:val="99"/>
    <w:semiHidden/>
    <w:rsid w:val="00B176B4"/>
    <w:rPr>
      <w:rFonts w:ascii="Tahoma" w:hAnsi="Tahoma" w:cs="Tahoma"/>
      <w:sz w:val="16"/>
      <w:szCs w:val="16"/>
    </w:rPr>
  </w:style>
  <w:style w:type="paragraph" w:customStyle="1" w:styleId="Tekstpodstawowy210">
    <w:name w:val="Tekst podstawowy 21"/>
    <w:basedOn w:val="Normalny"/>
    <w:rsid w:val="00B176B4"/>
    <w:pPr>
      <w:ind w:left="360"/>
      <w:jc w:val="both"/>
    </w:pPr>
    <w:rPr>
      <w:rFonts w:ascii="USALight" w:hAnsi="USALight"/>
    </w:rPr>
  </w:style>
  <w:style w:type="character" w:customStyle="1" w:styleId="TekstpodstawowyZnak">
    <w:name w:val="Tekst podstawowy Znak"/>
    <w:link w:val="Tekstpodstawowy"/>
    <w:semiHidden/>
    <w:rsid w:val="00B176B4"/>
    <w:rPr>
      <w:rFonts w:ascii="USALight" w:hAnsi="USALight"/>
      <w:sz w:val="24"/>
    </w:rPr>
  </w:style>
  <w:style w:type="character" w:customStyle="1" w:styleId="NagwekZnak">
    <w:name w:val="Nagłówek Znak"/>
    <w:link w:val="Nagwek"/>
    <w:semiHidden/>
    <w:rsid w:val="00B176B4"/>
    <w:rPr>
      <w:sz w:val="24"/>
    </w:rPr>
  </w:style>
  <w:style w:type="character" w:customStyle="1" w:styleId="StopkaZnak">
    <w:name w:val="Stopka Znak"/>
    <w:link w:val="Stopka"/>
    <w:semiHidden/>
    <w:rsid w:val="00B176B4"/>
    <w:rPr>
      <w:sz w:val="24"/>
    </w:rPr>
  </w:style>
  <w:style w:type="paragraph" w:customStyle="1" w:styleId="Style9">
    <w:name w:val="Style9"/>
    <w:basedOn w:val="Normalny"/>
    <w:uiPriority w:val="99"/>
    <w:rsid w:val="00B176B4"/>
    <w:pPr>
      <w:widowControl w:val="0"/>
      <w:overflowPunct/>
      <w:spacing w:line="208" w:lineRule="exact"/>
      <w:jc w:val="both"/>
      <w:textAlignment w:val="auto"/>
    </w:pPr>
    <w:rPr>
      <w:rFonts w:ascii="Arial" w:hAnsi="Arial" w:cs="Arial"/>
      <w:szCs w:val="24"/>
    </w:rPr>
  </w:style>
  <w:style w:type="paragraph" w:styleId="NormalnyWeb">
    <w:name w:val="Normal (Web)"/>
    <w:basedOn w:val="Normalny"/>
    <w:uiPriority w:val="99"/>
    <w:unhideWhenUsed/>
    <w:rsid w:val="00E735DD"/>
    <w:pPr>
      <w:overflowPunct/>
      <w:autoSpaceDE/>
      <w:autoSpaceDN/>
      <w:adjustRightInd/>
      <w:spacing w:before="100" w:beforeAutospacing="1" w:after="100" w:afterAutospacing="1"/>
      <w:textAlignment w:val="auto"/>
    </w:pPr>
    <w:rPr>
      <w:szCs w:val="24"/>
    </w:rPr>
  </w:style>
  <w:style w:type="paragraph" w:styleId="Akapitzlist">
    <w:name w:val="List Paragraph"/>
    <w:basedOn w:val="Normalny"/>
    <w:uiPriority w:val="34"/>
    <w:qFormat/>
    <w:rsid w:val="008B07F9"/>
    <w:pPr>
      <w:widowControl w:val="0"/>
      <w:overflowPunct/>
      <w:ind w:left="720"/>
      <w:contextualSpacing/>
      <w:textAlignment w:val="auto"/>
    </w:pPr>
    <w:rPr>
      <w:sz w:val="20"/>
    </w:rPr>
  </w:style>
  <w:style w:type="paragraph" w:styleId="Tekstpodstawowy2">
    <w:name w:val="Body Text 2"/>
    <w:basedOn w:val="Normalny"/>
    <w:link w:val="Tekstpodstawowy2Znak"/>
    <w:uiPriority w:val="99"/>
    <w:semiHidden/>
    <w:unhideWhenUsed/>
    <w:rsid w:val="00E84008"/>
    <w:pPr>
      <w:spacing w:after="120" w:line="480" w:lineRule="auto"/>
    </w:pPr>
  </w:style>
  <w:style w:type="character" w:customStyle="1" w:styleId="Tekstpodstawowy2Znak">
    <w:name w:val="Tekst podstawowy 2 Znak"/>
    <w:basedOn w:val="Domylnaczcionkaakapitu"/>
    <w:link w:val="Tekstpodstawowy2"/>
    <w:uiPriority w:val="99"/>
    <w:semiHidden/>
    <w:rsid w:val="00E840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08698">
      <w:bodyDiv w:val="1"/>
      <w:marLeft w:val="0"/>
      <w:marRight w:val="0"/>
      <w:marTop w:val="0"/>
      <w:marBottom w:val="0"/>
      <w:divBdr>
        <w:top w:val="none" w:sz="0" w:space="0" w:color="auto"/>
        <w:left w:val="none" w:sz="0" w:space="0" w:color="auto"/>
        <w:bottom w:val="none" w:sz="0" w:space="0" w:color="auto"/>
        <w:right w:val="none" w:sz="0" w:space="0" w:color="auto"/>
      </w:divBdr>
    </w:div>
    <w:div w:id="502937117">
      <w:bodyDiv w:val="1"/>
      <w:marLeft w:val="0"/>
      <w:marRight w:val="0"/>
      <w:marTop w:val="0"/>
      <w:marBottom w:val="0"/>
      <w:divBdr>
        <w:top w:val="none" w:sz="0" w:space="0" w:color="auto"/>
        <w:left w:val="none" w:sz="0" w:space="0" w:color="auto"/>
        <w:bottom w:val="none" w:sz="0" w:space="0" w:color="auto"/>
        <w:right w:val="none" w:sz="0" w:space="0" w:color="auto"/>
      </w:divBdr>
    </w:div>
    <w:div w:id="946741408">
      <w:bodyDiv w:val="1"/>
      <w:marLeft w:val="0"/>
      <w:marRight w:val="0"/>
      <w:marTop w:val="0"/>
      <w:marBottom w:val="0"/>
      <w:divBdr>
        <w:top w:val="none" w:sz="0" w:space="0" w:color="auto"/>
        <w:left w:val="none" w:sz="0" w:space="0" w:color="auto"/>
        <w:bottom w:val="none" w:sz="0" w:space="0" w:color="auto"/>
        <w:right w:val="none" w:sz="0" w:space="0" w:color="auto"/>
      </w:divBdr>
    </w:div>
    <w:div w:id="990065898">
      <w:bodyDiv w:val="1"/>
      <w:marLeft w:val="0"/>
      <w:marRight w:val="0"/>
      <w:marTop w:val="0"/>
      <w:marBottom w:val="0"/>
      <w:divBdr>
        <w:top w:val="none" w:sz="0" w:space="0" w:color="auto"/>
        <w:left w:val="none" w:sz="0" w:space="0" w:color="auto"/>
        <w:bottom w:val="none" w:sz="0" w:space="0" w:color="auto"/>
        <w:right w:val="none" w:sz="0" w:space="0" w:color="auto"/>
      </w:divBdr>
    </w:div>
    <w:div w:id="995184382">
      <w:bodyDiv w:val="1"/>
      <w:marLeft w:val="0"/>
      <w:marRight w:val="0"/>
      <w:marTop w:val="0"/>
      <w:marBottom w:val="0"/>
      <w:divBdr>
        <w:top w:val="none" w:sz="0" w:space="0" w:color="auto"/>
        <w:left w:val="none" w:sz="0" w:space="0" w:color="auto"/>
        <w:bottom w:val="none" w:sz="0" w:space="0" w:color="auto"/>
        <w:right w:val="none" w:sz="0" w:space="0" w:color="auto"/>
      </w:divBdr>
    </w:div>
    <w:div w:id="1467503761">
      <w:bodyDiv w:val="1"/>
      <w:marLeft w:val="0"/>
      <w:marRight w:val="0"/>
      <w:marTop w:val="0"/>
      <w:marBottom w:val="0"/>
      <w:divBdr>
        <w:top w:val="none" w:sz="0" w:space="0" w:color="auto"/>
        <w:left w:val="none" w:sz="0" w:space="0" w:color="auto"/>
        <w:bottom w:val="none" w:sz="0" w:space="0" w:color="auto"/>
        <w:right w:val="none" w:sz="0" w:space="0" w:color="auto"/>
      </w:divBdr>
    </w:div>
    <w:div w:id="1868179564">
      <w:bodyDiv w:val="1"/>
      <w:marLeft w:val="0"/>
      <w:marRight w:val="0"/>
      <w:marTop w:val="0"/>
      <w:marBottom w:val="0"/>
      <w:divBdr>
        <w:top w:val="none" w:sz="0" w:space="0" w:color="auto"/>
        <w:left w:val="none" w:sz="0" w:space="0" w:color="auto"/>
        <w:bottom w:val="none" w:sz="0" w:space="0" w:color="auto"/>
        <w:right w:val="none" w:sz="0" w:space="0" w:color="auto"/>
      </w:divBdr>
    </w:div>
    <w:div w:id="198654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CC2C-D7C1-4F01-A79B-DCA0451C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11505</Words>
  <Characters>69031</Characters>
  <Application>Microsoft Office Word</Application>
  <DocSecurity>0</DocSecurity>
  <Lines>575</Lines>
  <Paragraphs>160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Zarząd Dróg Miejskich</vt:lpstr>
      <vt:lpstr>Zarząd Dróg Miejskich</vt:lpstr>
    </vt:vector>
  </TitlesOfParts>
  <Company>n/a</Company>
  <LinksUpToDate>false</LinksUpToDate>
  <CharactersWithSpaces>80376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Miejskich</dc:title>
  <dc:creator>.</dc:creator>
  <cp:lastModifiedBy>Krzys Górka</cp:lastModifiedBy>
  <cp:revision>10</cp:revision>
  <cp:lastPrinted>2019-11-19T16:26:00Z</cp:lastPrinted>
  <dcterms:created xsi:type="dcterms:W3CDTF">2023-10-10T17:28:00Z</dcterms:created>
  <dcterms:modified xsi:type="dcterms:W3CDTF">2023-10-13T16:10:00Z</dcterms:modified>
</cp:coreProperties>
</file>